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96BCE6" w14:textId="77777777" w:rsidR="00B83634" w:rsidRPr="00FF5850" w:rsidRDefault="00B83634" w:rsidP="00B83634">
      <w:pPr>
        <w:widowControl w:val="0"/>
        <w:tabs>
          <w:tab w:val="left" w:pos="5442"/>
        </w:tabs>
        <w:jc w:val="right"/>
        <w:rPr>
          <w:rFonts w:ascii="Times New Roman" w:hAnsi="Times New Roman" w:cs="Times New Roman"/>
          <w:bCs/>
          <w:spacing w:val="1"/>
          <w:sz w:val="24"/>
          <w:szCs w:val="24"/>
        </w:rPr>
      </w:pPr>
      <w:bookmarkStart w:id="0" w:name="_GoBack"/>
      <w:bookmarkEnd w:id="0"/>
      <w:r w:rsidRPr="00FF5850">
        <w:rPr>
          <w:rFonts w:ascii="Times New Roman" w:hAnsi="Times New Roman" w:cs="Times New Roman"/>
          <w:bCs/>
          <w:spacing w:val="1"/>
          <w:sz w:val="24"/>
          <w:szCs w:val="24"/>
        </w:rPr>
        <w:t>Утверждаю</w:t>
      </w:r>
    </w:p>
    <w:p w14:paraId="36D9A317" w14:textId="77777777" w:rsidR="00B83634" w:rsidRPr="00FF5850" w:rsidRDefault="00B83634" w:rsidP="00B83634">
      <w:pPr>
        <w:widowControl w:val="0"/>
        <w:tabs>
          <w:tab w:val="left" w:pos="5442"/>
        </w:tabs>
        <w:jc w:val="right"/>
        <w:rPr>
          <w:rFonts w:ascii="Times New Roman" w:hAnsi="Times New Roman" w:cs="Times New Roman"/>
          <w:bCs/>
          <w:spacing w:val="1"/>
          <w:sz w:val="24"/>
          <w:szCs w:val="24"/>
        </w:rPr>
      </w:pPr>
      <w:r w:rsidRPr="00FF5850">
        <w:rPr>
          <w:rFonts w:ascii="Times New Roman" w:hAnsi="Times New Roman" w:cs="Times New Roman"/>
          <w:bCs/>
          <w:spacing w:val="1"/>
          <w:sz w:val="24"/>
          <w:szCs w:val="24"/>
        </w:rPr>
        <w:t xml:space="preserve">                                                                                    Главный врач</w:t>
      </w:r>
    </w:p>
    <w:p w14:paraId="56527389" w14:textId="77777777" w:rsidR="00B83634" w:rsidRPr="00FF5850" w:rsidRDefault="00B83634" w:rsidP="00B83634">
      <w:pPr>
        <w:widowControl w:val="0"/>
        <w:tabs>
          <w:tab w:val="left" w:pos="5442"/>
        </w:tabs>
        <w:jc w:val="right"/>
        <w:rPr>
          <w:rFonts w:ascii="Times New Roman" w:hAnsi="Times New Roman" w:cs="Times New Roman"/>
          <w:bCs/>
          <w:spacing w:val="1"/>
          <w:sz w:val="24"/>
          <w:szCs w:val="24"/>
        </w:rPr>
      </w:pPr>
      <w:r w:rsidRPr="00FF5850">
        <w:rPr>
          <w:rFonts w:ascii="Times New Roman" w:hAnsi="Times New Roman" w:cs="Times New Roman"/>
          <w:bCs/>
          <w:spacing w:val="1"/>
          <w:sz w:val="24"/>
          <w:szCs w:val="24"/>
        </w:rPr>
        <w:t xml:space="preserve">                                                                                                                   ГАУЗ Мечетлинский санаторий</w:t>
      </w:r>
    </w:p>
    <w:p w14:paraId="342721DE" w14:textId="77777777" w:rsidR="00B83634" w:rsidRPr="00FF5850" w:rsidRDefault="00B83634" w:rsidP="00B83634">
      <w:pPr>
        <w:widowControl w:val="0"/>
        <w:tabs>
          <w:tab w:val="left" w:pos="5442"/>
        </w:tabs>
        <w:jc w:val="right"/>
        <w:rPr>
          <w:rFonts w:ascii="Times New Roman" w:hAnsi="Times New Roman" w:cs="Times New Roman"/>
          <w:bCs/>
          <w:spacing w:val="1"/>
          <w:sz w:val="24"/>
          <w:szCs w:val="24"/>
        </w:rPr>
      </w:pPr>
      <w:r w:rsidRPr="00FF5850">
        <w:rPr>
          <w:rFonts w:ascii="Times New Roman" w:hAnsi="Times New Roman" w:cs="Times New Roman"/>
          <w:bCs/>
          <w:spacing w:val="1"/>
          <w:sz w:val="24"/>
          <w:szCs w:val="24"/>
        </w:rPr>
        <w:t xml:space="preserve">                                                                                                          для детей с родителями РБ</w:t>
      </w:r>
    </w:p>
    <w:p w14:paraId="5C4B05FB" w14:textId="77777777" w:rsidR="00B83634" w:rsidRPr="00FF5850" w:rsidRDefault="00B83634" w:rsidP="00B83634">
      <w:pPr>
        <w:widowControl w:val="0"/>
        <w:tabs>
          <w:tab w:val="left" w:pos="5442"/>
        </w:tabs>
        <w:jc w:val="right"/>
        <w:rPr>
          <w:rFonts w:ascii="Times New Roman" w:hAnsi="Times New Roman" w:cs="Times New Roman"/>
          <w:bCs/>
          <w:spacing w:val="1"/>
          <w:sz w:val="24"/>
          <w:szCs w:val="24"/>
        </w:rPr>
      </w:pPr>
    </w:p>
    <w:p w14:paraId="45316133" w14:textId="77777777" w:rsidR="00B83634" w:rsidRPr="00FF5850" w:rsidRDefault="00B83634" w:rsidP="00B83634">
      <w:pPr>
        <w:widowControl w:val="0"/>
        <w:tabs>
          <w:tab w:val="left" w:pos="5442"/>
        </w:tabs>
        <w:jc w:val="right"/>
        <w:rPr>
          <w:rFonts w:ascii="Times New Roman" w:hAnsi="Times New Roman" w:cs="Times New Roman"/>
          <w:bCs/>
          <w:spacing w:val="1"/>
          <w:sz w:val="24"/>
          <w:szCs w:val="24"/>
        </w:rPr>
      </w:pPr>
      <w:r w:rsidRPr="00FF5850">
        <w:rPr>
          <w:rFonts w:ascii="Times New Roman" w:hAnsi="Times New Roman" w:cs="Times New Roman"/>
          <w:bCs/>
          <w:spacing w:val="1"/>
          <w:sz w:val="24"/>
          <w:szCs w:val="24"/>
        </w:rPr>
        <w:t xml:space="preserve">                                                                                                                   ____________А.Н. Бадамшина</w:t>
      </w:r>
    </w:p>
    <w:p w14:paraId="126AB467" w14:textId="7C71637D" w:rsidR="00B83634" w:rsidRPr="00FF5850" w:rsidRDefault="00B83634" w:rsidP="00B83634">
      <w:pPr>
        <w:widowControl w:val="0"/>
        <w:tabs>
          <w:tab w:val="left" w:pos="5442"/>
        </w:tabs>
        <w:jc w:val="right"/>
        <w:rPr>
          <w:rFonts w:ascii="Times New Roman" w:hAnsi="Times New Roman" w:cs="Times New Roman"/>
          <w:bCs/>
          <w:spacing w:val="1"/>
          <w:sz w:val="24"/>
          <w:szCs w:val="24"/>
        </w:rPr>
      </w:pPr>
      <w:r w:rsidRPr="00FF5850">
        <w:rPr>
          <w:rFonts w:ascii="Times New Roman" w:hAnsi="Times New Roman" w:cs="Times New Roman"/>
          <w:bCs/>
          <w:spacing w:val="1"/>
          <w:sz w:val="24"/>
          <w:szCs w:val="24"/>
        </w:rPr>
        <w:t xml:space="preserve">                                                                        </w:t>
      </w:r>
      <w:r w:rsidR="00FF5850">
        <w:rPr>
          <w:rFonts w:ascii="Times New Roman" w:hAnsi="Times New Roman" w:cs="Times New Roman"/>
          <w:bCs/>
          <w:spacing w:val="1"/>
          <w:sz w:val="24"/>
          <w:szCs w:val="24"/>
        </w:rPr>
        <w:t xml:space="preserve">                            «04» сентября</w:t>
      </w:r>
      <w:r w:rsidRPr="00FF5850">
        <w:rPr>
          <w:rFonts w:ascii="Times New Roman" w:hAnsi="Times New Roman" w:cs="Times New Roman"/>
          <w:bCs/>
          <w:spacing w:val="1"/>
          <w:sz w:val="24"/>
          <w:szCs w:val="24"/>
        </w:rPr>
        <w:t xml:space="preserve"> 2023 год </w:t>
      </w:r>
    </w:p>
    <w:p w14:paraId="2A9B619A" w14:textId="77777777" w:rsidR="000F3F82" w:rsidRPr="00544613" w:rsidRDefault="000F3F82" w:rsidP="00B83634">
      <w:pPr>
        <w:pStyle w:val="211112"/>
        <w:widowControl w:val="0"/>
        <w:ind w:firstLine="709"/>
        <w:jc w:val="right"/>
        <w:outlineLvl w:val="0"/>
        <w:rPr>
          <w:rFonts w:ascii="Times New Roman" w:hAnsi="Times New Roman" w:cs="Times New Roman"/>
          <w:b/>
          <w:bCs/>
          <w:sz w:val="22"/>
          <w:szCs w:val="22"/>
          <w:lang w:val="ru-RU"/>
        </w:rPr>
      </w:pPr>
    </w:p>
    <w:p w14:paraId="25FC162E" w14:textId="77777777" w:rsidR="000F3F82" w:rsidRPr="00544613" w:rsidRDefault="000F3F82" w:rsidP="00B83634">
      <w:pPr>
        <w:widowControl w:val="0"/>
        <w:tabs>
          <w:tab w:val="left" w:pos="5442"/>
        </w:tabs>
        <w:jc w:val="right"/>
        <w:rPr>
          <w:rFonts w:ascii="Times New Roman" w:hAnsi="Times New Roman" w:cs="Times New Roman"/>
          <w:b/>
          <w:spacing w:val="1"/>
          <w:sz w:val="22"/>
          <w:szCs w:val="22"/>
        </w:rPr>
      </w:pPr>
    </w:p>
    <w:p w14:paraId="52EBB641" w14:textId="77777777" w:rsidR="000F3F82" w:rsidRPr="00544613" w:rsidRDefault="000F3F82" w:rsidP="000F3F82">
      <w:pPr>
        <w:widowControl w:val="0"/>
        <w:tabs>
          <w:tab w:val="left" w:pos="5442"/>
        </w:tabs>
        <w:jc w:val="both"/>
        <w:rPr>
          <w:rFonts w:ascii="Times New Roman" w:hAnsi="Times New Roman" w:cs="Times New Roman"/>
          <w:b/>
          <w:spacing w:val="1"/>
          <w:sz w:val="22"/>
          <w:szCs w:val="22"/>
        </w:rPr>
      </w:pPr>
    </w:p>
    <w:p w14:paraId="37BBC9C2" w14:textId="77777777" w:rsidR="000F3F82" w:rsidRPr="00544613" w:rsidRDefault="000F3F82" w:rsidP="000F3F82">
      <w:pPr>
        <w:widowControl w:val="0"/>
        <w:tabs>
          <w:tab w:val="left" w:pos="5442"/>
        </w:tabs>
        <w:jc w:val="both"/>
        <w:rPr>
          <w:rFonts w:ascii="Times New Roman" w:hAnsi="Times New Roman" w:cs="Times New Roman"/>
          <w:b/>
          <w:spacing w:val="1"/>
          <w:sz w:val="22"/>
          <w:szCs w:val="22"/>
        </w:rPr>
      </w:pPr>
    </w:p>
    <w:p w14:paraId="3A37F1C4" w14:textId="77777777" w:rsidR="000F3F82" w:rsidRPr="00544613" w:rsidRDefault="000F3F82" w:rsidP="000F3F82">
      <w:pPr>
        <w:widowControl w:val="0"/>
        <w:tabs>
          <w:tab w:val="left" w:pos="5442"/>
        </w:tabs>
        <w:jc w:val="both"/>
        <w:rPr>
          <w:rFonts w:ascii="Times New Roman" w:hAnsi="Times New Roman" w:cs="Times New Roman"/>
          <w:b/>
          <w:spacing w:val="1"/>
          <w:sz w:val="22"/>
          <w:szCs w:val="22"/>
        </w:rPr>
      </w:pPr>
    </w:p>
    <w:p w14:paraId="0F42C153" w14:textId="77777777" w:rsidR="000F3F82" w:rsidRPr="00544613" w:rsidRDefault="000F3F82" w:rsidP="000F3F82">
      <w:pPr>
        <w:widowControl w:val="0"/>
        <w:tabs>
          <w:tab w:val="left" w:pos="5442"/>
        </w:tabs>
        <w:jc w:val="center"/>
        <w:rPr>
          <w:rFonts w:ascii="Times New Roman" w:hAnsi="Times New Roman" w:cs="Times New Roman"/>
          <w:b/>
          <w:spacing w:val="1"/>
          <w:sz w:val="22"/>
          <w:szCs w:val="22"/>
        </w:rPr>
      </w:pPr>
    </w:p>
    <w:p w14:paraId="0EFF4DD2" w14:textId="77777777" w:rsidR="000F3F82" w:rsidRPr="00544613" w:rsidRDefault="000F3F82" w:rsidP="000F3F82">
      <w:pPr>
        <w:widowControl w:val="0"/>
        <w:tabs>
          <w:tab w:val="left" w:pos="5442"/>
        </w:tabs>
        <w:jc w:val="center"/>
        <w:rPr>
          <w:rFonts w:ascii="Times New Roman" w:hAnsi="Times New Roman" w:cs="Times New Roman"/>
          <w:b/>
          <w:spacing w:val="1"/>
          <w:sz w:val="22"/>
          <w:szCs w:val="22"/>
        </w:rPr>
      </w:pPr>
    </w:p>
    <w:p w14:paraId="30B7FF1C" w14:textId="77777777" w:rsidR="00FF5850" w:rsidRDefault="00FF5850" w:rsidP="000F3F82">
      <w:pPr>
        <w:widowControl w:val="0"/>
        <w:tabs>
          <w:tab w:val="left" w:pos="5442"/>
        </w:tabs>
        <w:jc w:val="center"/>
        <w:rPr>
          <w:rFonts w:ascii="Times New Roman" w:hAnsi="Times New Roman" w:cs="Times New Roman"/>
          <w:bCs/>
          <w:spacing w:val="1"/>
          <w:sz w:val="40"/>
          <w:szCs w:val="40"/>
        </w:rPr>
      </w:pPr>
    </w:p>
    <w:p w14:paraId="1DC29C6E" w14:textId="77777777" w:rsidR="00FF5850" w:rsidRDefault="00FF5850" w:rsidP="000F3F82">
      <w:pPr>
        <w:widowControl w:val="0"/>
        <w:tabs>
          <w:tab w:val="left" w:pos="5442"/>
        </w:tabs>
        <w:jc w:val="center"/>
        <w:rPr>
          <w:rFonts w:ascii="Times New Roman" w:hAnsi="Times New Roman" w:cs="Times New Roman"/>
          <w:bCs/>
          <w:spacing w:val="1"/>
          <w:sz w:val="40"/>
          <w:szCs w:val="40"/>
        </w:rPr>
      </w:pPr>
    </w:p>
    <w:p w14:paraId="4DF7F7D5" w14:textId="77777777" w:rsidR="00FF5850" w:rsidRDefault="00FF5850" w:rsidP="000F3F82">
      <w:pPr>
        <w:widowControl w:val="0"/>
        <w:tabs>
          <w:tab w:val="left" w:pos="5442"/>
        </w:tabs>
        <w:jc w:val="center"/>
        <w:rPr>
          <w:rFonts w:ascii="Times New Roman" w:hAnsi="Times New Roman" w:cs="Times New Roman"/>
          <w:bCs/>
          <w:spacing w:val="1"/>
          <w:sz w:val="40"/>
          <w:szCs w:val="40"/>
        </w:rPr>
      </w:pPr>
    </w:p>
    <w:p w14:paraId="3CEB9858" w14:textId="77777777" w:rsidR="00FF5850" w:rsidRDefault="00FF5850" w:rsidP="000F3F82">
      <w:pPr>
        <w:widowControl w:val="0"/>
        <w:tabs>
          <w:tab w:val="left" w:pos="5442"/>
        </w:tabs>
        <w:jc w:val="center"/>
        <w:rPr>
          <w:rFonts w:ascii="Times New Roman" w:hAnsi="Times New Roman" w:cs="Times New Roman"/>
          <w:bCs/>
          <w:spacing w:val="1"/>
          <w:sz w:val="40"/>
          <w:szCs w:val="40"/>
        </w:rPr>
      </w:pPr>
    </w:p>
    <w:p w14:paraId="73591B65" w14:textId="77777777" w:rsidR="000F3F82" w:rsidRPr="00FF5850" w:rsidRDefault="000F3F82" w:rsidP="000F3F82">
      <w:pPr>
        <w:widowControl w:val="0"/>
        <w:tabs>
          <w:tab w:val="left" w:pos="5442"/>
        </w:tabs>
        <w:jc w:val="center"/>
        <w:rPr>
          <w:rFonts w:ascii="Times New Roman" w:hAnsi="Times New Roman" w:cs="Times New Roman"/>
          <w:bCs/>
          <w:spacing w:val="1"/>
          <w:sz w:val="40"/>
          <w:szCs w:val="40"/>
        </w:rPr>
      </w:pPr>
      <w:r w:rsidRPr="00FF5850">
        <w:rPr>
          <w:rFonts w:ascii="Times New Roman" w:hAnsi="Times New Roman" w:cs="Times New Roman"/>
          <w:bCs/>
          <w:spacing w:val="1"/>
          <w:sz w:val="40"/>
          <w:szCs w:val="40"/>
        </w:rPr>
        <w:t>ИЗВЕЩЕНИЕ</w:t>
      </w:r>
    </w:p>
    <w:p w14:paraId="3C7CF50B" w14:textId="77777777" w:rsidR="000F3F82" w:rsidRPr="00FF5850" w:rsidRDefault="000F3F82" w:rsidP="000F3F82">
      <w:pPr>
        <w:widowControl w:val="0"/>
        <w:tabs>
          <w:tab w:val="left" w:pos="5442"/>
        </w:tabs>
        <w:jc w:val="center"/>
        <w:rPr>
          <w:rFonts w:ascii="Times New Roman" w:hAnsi="Times New Roman" w:cs="Times New Roman"/>
          <w:bCs/>
          <w:i/>
          <w:sz w:val="40"/>
          <w:szCs w:val="40"/>
        </w:rPr>
      </w:pPr>
      <w:r w:rsidRPr="00FF5850">
        <w:rPr>
          <w:rFonts w:ascii="Times New Roman" w:hAnsi="Times New Roman" w:cs="Times New Roman"/>
          <w:bCs/>
          <w:spacing w:val="1"/>
          <w:sz w:val="40"/>
          <w:szCs w:val="40"/>
        </w:rPr>
        <w:t>ОБ ЗАПРОСЕ КОТИРОВОК В ЭЛЕКТРОННОЙ ФОРМЕ</w:t>
      </w:r>
      <w:r w:rsidRPr="00FF5850">
        <w:rPr>
          <w:rFonts w:ascii="Times New Roman" w:hAnsi="Times New Roman" w:cs="Times New Roman"/>
          <w:bCs/>
          <w:i/>
          <w:sz w:val="40"/>
          <w:szCs w:val="40"/>
        </w:rPr>
        <w:t xml:space="preserve"> </w:t>
      </w:r>
    </w:p>
    <w:p w14:paraId="6C363EEB" w14:textId="02E99479" w:rsidR="00B83634" w:rsidRPr="00FF5850" w:rsidRDefault="000F3F82" w:rsidP="000F3F82">
      <w:pPr>
        <w:widowControl w:val="0"/>
        <w:tabs>
          <w:tab w:val="left" w:pos="5442"/>
        </w:tabs>
        <w:jc w:val="center"/>
        <w:rPr>
          <w:rFonts w:ascii="Times New Roman" w:hAnsi="Times New Roman" w:cs="Times New Roman"/>
          <w:b/>
          <w:spacing w:val="1"/>
          <w:sz w:val="40"/>
          <w:szCs w:val="40"/>
        </w:rPr>
      </w:pPr>
      <w:r w:rsidRPr="00FF5850">
        <w:rPr>
          <w:rFonts w:ascii="Times New Roman" w:hAnsi="Times New Roman" w:cs="Times New Roman"/>
          <w:bCs/>
          <w:spacing w:val="1"/>
          <w:sz w:val="40"/>
          <w:szCs w:val="40"/>
        </w:rPr>
        <w:t xml:space="preserve">на право заключения договора </w:t>
      </w:r>
      <w:r w:rsidRPr="00FF5850">
        <w:rPr>
          <w:rFonts w:ascii="Times New Roman" w:hAnsi="Times New Roman" w:cs="Times New Roman"/>
          <w:b/>
          <w:spacing w:val="1"/>
          <w:sz w:val="40"/>
          <w:szCs w:val="40"/>
        </w:rPr>
        <w:t xml:space="preserve">на поставку </w:t>
      </w:r>
      <w:r w:rsidR="00B83634" w:rsidRPr="00FF5850">
        <w:rPr>
          <w:rFonts w:ascii="Times New Roman" w:hAnsi="Times New Roman" w:cs="Times New Roman"/>
          <w:b/>
          <w:spacing w:val="1"/>
          <w:sz w:val="40"/>
          <w:szCs w:val="40"/>
        </w:rPr>
        <w:t xml:space="preserve">товара: </w:t>
      </w:r>
      <w:r w:rsidR="001102EC" w:rsidRPr="00FF5850">
        <w:rPr>
          <w:rFonts w:ascii="Times New Roman" w:hAnsi="Times New Roman" w:cs="Times New Roman"/>
          <w:b/>
          <w:spacing w:val="1"/>
          <w:sz w:val="40"/>
          <w:szCs w:val="40"/>
        </w:rPr>
        <w:t>фрукты</w:t>
      </w:r>
      <w:r w:rsidR="00B83634" w:rsidRPr="00FF5850">
        <w:rPr>
          <w:rFonts w:ascii="Times New Roman" w:hAnsi="Times New Roman" w:cs="Times New Roman"/>
          <w:b/>
          <w:spacing w:val="1"/>
          <w:sz w:val="40"/>
          <w:szCs w:val="40"/>
        </w:rPr>
        <w:t xml:space="preserve"> на 4 кв. 2023 года </w:t>
      </w:r>
    </w:p>
    <w:p w14:paraId="20D16A82" w14:textId="2BB8D0FD" w:rsidR="000F3F82" w:rsidRPr="00FF5850" w:rsidRDefault="000F3F82" w:rsidP="000F3F82">
      <w:pPr>
        <w:widowControl w:val="0"/>
        <w:tabs>
          <w:tab w:val="left" w:pos="5442"/>
        </w:tabs>
        <w:jc w:val="center"/>
        <w:rPr>
          <w:rFonts w:ascii="Times New Roman" w:hAnsi="Times New Roman" w:cs="Times New Roman"/>
          <w:bCs/>
          <w:color w:val="FF0000"/>
          <w:spacing w:val="1"/>
          <w:sz w:val="40"/>
          <w:szCs w:val="40"/>
        </w:rPr>
      </w:pPr>
      <w:r w:rsidRPr="00FF5850">
        <w:rPr>
          <w:rFonts w:ascii="Times New Roman" w:hAnsi="Times New Roman" w:cs="Times New Roman"/>
          <w:bCs/>
          <w:spacing w:val="1"/>
          <w:sz w:val="40"/>
          <w:szCs w:val="40"/>
        </w:rPr>
        <w:t xml:space="preserve">участниками которого могут являться только субъекты малого и среднего предпринимательства </w:t>
      </w:r>
    </w:p>
    <w:p w14:paraId="1CEFC9F5" w14:textId="77777777" w:rsidR="000F3F82" w:rsidRPr="00FF5850" w:rsidRDefault="000F3F82" w:rsidP="000F3F82">
      <w:pPr>
        <w:widowControl w:val="0"/>
        <w:tabs>
          <w:tab w:val="left" w:pos="5442"/>
        </w:tabs>
        <w:jc w:val="center"/>
        <w:rPr>
          <w:rFonts w:ascii="Times New Roman" w:hAnsi="Times New Roman" w:cs="Times New Roman"/>
          <w:b/>
          <w:spacing w:val="1"/>
          <w:sz w:val="40"/>
          <w:szCs w:val="40"/>
        </w:rPr>
      </w:pPr>
    </w:p>
    <w:p w14:paraId="36236F7B" w14:textId="77777777" w:rsidR="000F3F82" w:rsidRPr="00FF5850" w:rsidRDefault="000F3F82" w:rsidP="000F3F82">
      <w:pPr>
        <w:widowControl w:val="0"/>
        <w:tabs>
          <w:tab w:val="left" w:pos="5442"/>
        </w:tabs>
        <w:jc w:val="center"/>
        <w:rPr>
          <w:rFonts w:ascii="Times New Roman" w:hAnsi="Times New Roman" w:cs="Times New Roman"/>
          <w:i/>
          <w:color w:val="000000"/>
          <w:sz w:val="40"/>
          <w:szCs w:val="40"/>
        </w:rPr>
      </w:pPr>
    </w:p>
    <w:p w14:paraId="0878935C" w14:textId="77777777" w:rsidR="000F3F82" w:rsidRDefault="000F3F82" w:rsidP="000F3F82">
      <w:pPr>
        <w:widowControl w:val="0"/>
        <w:tabs>
          <w:tab w:val="left" w:pos="5442"/>
        </w:tabs>
        <w:jc w:val="center"/>
        <w:rPr>
          <w:rFonts w:ascii="Times New Roman" w:hAnsi="Times New Roman" w:cs="Times New Roman"/>
          <w:bCs/>
          <w:iCs/>
          <w:sz w:val="28"/>
          <w:szCs w:val="28"/>
          <w:lang w:eastAsia="en-US"/>
        </w:rPr>
      </w:pPr>
    </w:p>
    <w:p w14:paraId="14B9E373" w14:textId="77777777" w:rsidR="000F3F82" w:rsidRDefault="000F3F82" w:rsidP="000F3F82">
      <w:pPr>
        <w:widowControl w:val="0"/>
        <w:jc w:val="center"/>
        <w:outlineLvl w:val="0"/>
        <w:rPr>
          <w:rFonts w:ascii="Times New Roman" w:hAnsi="Times New Roman" w:cs="Times New Roman"/>
          <w:bCs/>
          <w:iCs/>
          <w:lang w:eastAsia="en-US"/>
        </w:rPr>
      </w:pPr>
    </w:p>
    <w:p w14:paraId="27097551" w14:textId="77777777" w:rsidR="00852F17" w:rsidRPr="00544613" w:rsidRDefault="00852F17">
      <w:pPr>
        <w:widowControl w:val="0"/>
        <w:jc w:val="center"/>
        <w:outlineLvl w:val="0"/>
        <w:rPr>
          <w:rFonts w:ascii="Times New Roman" w:hAnsi="Times New Roman" w:cs="Times New Roman"/>
          <w:bCs/>
          <w:iCs/>
          <w:sz w:val="22"/>
          <w:szCs w:val="22"/>
          <w:lang w:eastAsia="en-US"/>
        </w:rPr>
      </w:pPr>
    </w:p>
    <w:p w14:paraId="30E67666" w14:textId="77777777" w:rsidR="00852F17" w:rsidRPr="00544613" w:rsidRDefault="00852F17">
      <w:pPr>
        <w:widowControl w:val="0"/>
        <w:jc w:val="center"/>
        <w:outlineLvl w:val="0"/>
        <w:rPr>
          <w:rFonts w:ascii="Times New Roman" w:hAnsi="Times New Roman" w:cs="Times New Roman"/>
          <w:bCs/>
          <w:iCs/>
          <w:sz w:val="22"/>
          <w:szCs w:val="22"/>
          <w:lang w:eastAsia="en-US"/>
        </w:rPr>
      </w:pPr>
    </w:p>
    <w:p w14:paraId="1458F5F5" w14:textId="77777777" w:rsidR="00852F17" w:rsidRPr="00544613" w:rsidRDefault="00852F17">
      <w:pPr>
        <w:pStyle w:val="211112"/>
        <w:widowControl w:val="0"/>
        <w:ind w:left="284"/>
        <w:rPr>
          <w:rFonts w:ascii="Times New Roman" w:hAnsi="Times New Roman" w:cs="Times New Roman"/>
          <w:b/>
          <w:sz w:val="22"/>
          <w:szCs w:val="22"/>
          <w:lang w:val="ru-RU"/>
        </w:rPr>
      </w:pPr>
    </w:p>
    <w:p w14:paraId="33E075BF" w14:textId="77777777" w:rsidR="00852F17" w:rsidRPr="00544613" w:rsidRDefault="00852F17">
      <w:pPr>
        <w:pStyle w:val="211112"/>
        <w:widowControl w:val="0"/>
        <w:ind w:left="284"/>
        <w:rPr>
          <w:rFonts w:ascii="Times New Roman" w:hAnsi="Times New Roman" w:cs="Times New Roman"/>
          <w:b/>
          <w:sz w:val="22"/>
          <w:szCs w:val="22"/>
          <w:lang w:val="ru-RU"/>
        </w:rPr>
      </w:pPr>
    </w:p>
    <w:p w14:paraId="4511EDA3" w14:textId="77777777" w:rsidR="00852F17" w:rsidRPr="00544613" w:rsidRDefault="00852F17">
      <w:pPr>
        <w:pStyle w:val="211112"/>
        <w:widowControl w:val="0"/>
        <w:ind w:left="284"/>
        <w:rPr>
          <w:rFonts w:ascii="Times New Roman" w:hAnsi="Times New Roman" w:cs="Times New Roman"/>
          <w:b/>
          <w:sz w:val="22"/>
          <w:szCs w:val="22"/>
          <w:lang w:val="ru-RU"/>
        </w:rPr>
      </w:pPr>
    </w:p>
    <w:p w14:paraId="5BD66A78" w14:textId="77777777" w:rsidR="00852F17" w:rsidRPr="00544613" w:rsidRDefault="00852F17">
      <w:pPr>
        <w:widowControl w:val="0"/>
        <w:jc w:val="center"/>
        <w:rPr>
          <w:rFonts w:ascii="Times New Roman" w:hAnsi="Times New Roman" w:cs="Times New Roman"/>
          <w:sz w:val="22"/>
          <w:szCs w:val="22"/>
        </w:rPr>
      </w:pPr>
    </w:p>
    <w:p w14:paraId="4BBF58C8" w14:textId="77777777" w:rsidR="00852F17" w:rsidRPr="00544613" w:rsidRDefault="00852F17">
      <w:pPr>
        <w:widowControl w:val="0"/>
        <w:jc w:val="center"/>
        <w:rPr>
          <w:rFonts w:ascii="Times New Roman" w:hAnsi="Times New Roman" w:cs="Times New Roman"/>
          <w:sz w:val="22"/>
          <w:szCs w:val="22"/>
        </w:rPr>
      </w:pPr>
    </w:p>
    <w:p w14:paraId="06BDCCAC" w14:textId="77777777" w:rsidR="00852F17" w:rsidRPr="00544613" w:rsidRDefault="00852F17">
      <w:pPr>
        <w:widowControl w:val="0"/>
        <w:jc w:val="center"/>
        <w:rPr>
          <w:rFonts w:ascii="Times New Roman" w:hAnsi="Times New Roman" w:cs="Times New Roman"/>
          <w:sz w:val="22"/>
          <w:szCs w:val="22"/>
        </w:rPr>
      </w:pPr>
    </w:p>
    <w:p w14:paraId="3A61980F" w14:textId="77777777" w:rsidR="00852F17" w:rsidRPr="00544613" w:rsidRDefault="00852F17">
      <w:pPr>
        <w:widowControl w:val="0"/>
        <w:jc w:val="center"/>
        <w:rPr>
          <w:rFonts w:ascii="Times New Roman" w:hAnsi="Times New Roman" w:cs="Times New Roman"/>
          <w:sz w:val="22"/>
          <w:szCs w:val="22"/>
        </w:rPr>
      </w:pPr>
    </w:p>
    <w:p w14:paraId="4D134C6B" w14:textId="77777777" w:rsidR="00852F17" w:rsidRPr="00544613" w:rsidRDefault="00852F17">
      <w:pPr>
        <w:widowControl w:val="0"/>
        <w:jc w:val="center"/>
        <w:rPr>
          <w:rFonts w:ascii="Times New Roman" w:hAnsi="Times New Roman" w:cs="Times New Roman"/>
          <w:sz w:val="22"/>
          <w:szCs w:val="22"/>
        </w:rPr>
      </w:pPr>
    </w:p>
    <w:p w14:paraId="78677DF5" w14:textId="77777777" w:rsidR="00852F17" w:rsidRPr="00544613" w:rsidRDefault="00852F17">
      <w:pPr>
        <w:widowControl w:val="0"/>
        <w:jc w:val="center"/>
        <w:rPr>
          <w:rFonts w:ascii="Times New Roman" w:hAnsi="Times New Roman" w:cs="Times New Roman"/>
          <w:sz w:val="22"/>
          <w:szCs w:val="22"/>
        </w:rPr>
      </w:pPr>
    </w:p>
    <w:p w14:paraId="35581F15" w14:textId="77777777" w:rsidR="00852F17" w:rsidRPr="00544613" w:rsidRDefault="00852F17">
      <w:pPr>
        <w:widowControl w:val="0"/>
        <w:jc w:val="center"/>
        <w:rPr>
          <w:rFonts w:ascii="Times New Roman" w:hAnsi="Times New Roman" w:cs="Times New Roman"/>
          <w:sz w:val="22"/>
          <w:szCs w:val="22"/>
        </w:rPr>
      </w:pPr>
    </w:p>
    <w:p w14:paraId="10AD44DE" w14:textId="77777777" w:rsidR="00852F17" w:rsidRPr="00544613" w:rsidRDefault="00852F17">
      <w:pPr>
        <w:widowControl w:val="0"/>
        <w:jc w:val="center"/>
        <w:rPr>
          <w:rFonts w:ascii="Times New Roman" w:hAnsi="Times New Roman" w:cs="Times New Roman"/>
          <w:sz w:val="22"/>
          <w:szCs w:val="22"/>
        </w:rPr>
      </w:pPr>
    </w:p>
    <w:p w14:paraId="6237C320" w14:textId="77777777" w:rsidR="00852F17" w:rsidRPr="00544613" w:rsidRDefault="00852F17">
      <w:pPr>
        <w:widowControl w:val="0"/>
        <w:jc w:val="center"/>
        <w:rPr>
          <w:rFonts w:ascii="Times New Roman" w:hAnsi="Times New Roman" w:cs="Times New Roman"/>
          <w:sz w:val="22"/>
          <w:szCs w:val="22"/>
        </w:rPr>
      </w:pPr>
    </w:p>
    <w:p w14:paraId="10459199" w14:textId="77777777" w:rsidR="00852F17" w:rsidRPr="00544613" w:rsidRDefault="00852F17">
      <w:pPr>
        <w:widowControl w:val="0"/>
        <w:jc w:val="center"/>
        <w:rPr>
          <w:rFonts w:ascii="Times New Roman" w:hAnsi="Times New Roman" w:cs="Times New Roman"/>
          <w:sz w:val="22"/>
          <w:szCs w:val="22"/>
        </w:rPr>
      </w:pPr>
    </w:p>
    <w:p w14:paraId="57EF4E6E" w14:textId="77777777" w:rsidR="00852F17" w:rsidRPr="00544613" w:rsidRDefault="00852F17">
      <w:pPr>
        <w:widowControl w:val="0"/>
        <w:jc w:val="center"/>
        <w:rPr>
          <w:rFonts w:ascii="Times New Roman" w:hAnsi="Times New Roman" w:cs="Times New Roman"/>
          <w:sz w:val="22"/>
          <w:szCs w:val="22"/>
        </w:rPr>
      </w:pPr>
    </w:p>
    <w:p w14:paraId="12A0C67A" w14:textId="77777777" w:rsidR="00852F17" w:rsidRPr="00544613" w:rsidRDefault="00852F17">
      <w:pPr>
        <w:widowControl w:val="0"/>
        <w:jc w:val="center"/>
        <w:rPr>
          <w:rFonts w:ascii="Times New Roman" w:hAnsi="Times New Roman" w:cs="Times New Roman"/>
          <w:sz w:val="22"/>
          <w:szCs w:val="22"/>
        </w:rPr>
      </w:pPr>
    </w:p>
    <w:p w14:paraId="3CEAFB1B" w14:textId="77777777" w:rsidR="00852F17" w:rsidRPr="00544613" w:rsidRDefault="00852F17">
      <w:pPr>
        <w:widowControl w:val="0"/>
        <w:jc w:val="center"/>
        <w:rPr>
          <w:rFonts w:ascii="Times New Roman" w:hAnsi="Times New Roman" w:cs="Times New Roman"/>
          <w:sz w:val="22"/>
          <w:szCs w:val="22"/>
        </w:rPr>
      </w:pPr>
    </w:p>
    <w:p w14:paraId="1DB00AE9" w14:textId="77777777" w:rsidR="00852F17" w:rsidRPr="00544613" w:rsidRDefault="00852F17">
      <w:pPr>
        <w:widowControl w:val="0"/>
        <w:jc w:val="center"/>
        <w:rPr>
          <w:rFonts w:ascii="Times New Roman" w:hAnsi="Times New Roman" w:cs="Times New Roman"/>
          <w:sz w:val="22"/>
          <w:szCs w:val="22"/>
        </w:rPr>
      </w:pPr>
    </w:p>
    <w:p w14:paraId="059F46CB" w14:textId="77777777" w:rsidR="00852F17" w:rsidRPr="00544613" w:rsidRDefault="007D7FA4">
      <w:pPr>
        <w:widowControl w:val="0"/>
        <w:jc w:val="center"/>
        <w:rPr>
          <w:rFonts w:ascii="Times New Roman" w:hAnsi="Times New Roman" w:cs="Times New Roman"/>
          <w:b/>
          <w:bCs/>
          <w:sz w:val="22"/>
          <w:szCs w:val="22"/>
        </w:rPr>
      </w:pPr>
      <w:r w:rsidRPr="00544613">
        <w:rPr>
          <w:rFonts w:ascii="Times New Roman" w:hAnsi="Times New Roman" w:cs="Times New Roman"/>
          <w:b/>
          <w:sz w:val="22"/>
          <w:szCs w:val="22"/>
        </w:rPr>
        <w:t>2023</w:t>
      </w:r>
      <w:r w:rsidRPr="00544613">
        <w:rPr>
          <w:rFonts w:ascii="Times New Roman" w:hAnsi="Times New Roman" w:cs="Times New Roman"/>
          <w:b/>
          <w:bCs/>
          <w:sz w:val="22"/>
          <w:szCs w:val="22"/>
        </w:rPr>
        <w:t xml:space="preserve"> г.</w:t>
      </w:r>
    </w:p>
    <w:p w14:paraId="4A6B8B6C" w14:textId="77777777" w:rsidR="00852F17" w:rsidRPr="00544613" w:rsidRDefault="00852F17">
      <w:pPr>
        <w:widowControl w:val="0"/>
        <w:rPr>
          <w:rFonts w:ascii="Times New Roman" w:hAnsi="Times New Roman" w:cs="Times New Roman"/>
          <w:sz w:val="22"/>
          <w:szCs w:val="22"/>
        </w:rPr>
      </w:pPr>
    </w:p>
    <w:p w14:paraId="1AD0987C" w14:textId="35404C60" w:rsidR="00852F17" w:rsidRPr="00544613" w:rsidRDefault="00852F17">
      <w:pPr>
        <w:widowControl w:val="0"/>
        <w:rPr>
          <w:rFonts w:ascii="Times New Roman" w:hAnsi="Times New Roman" w:cs="Times New Roman"/>
          <w:sz w:val="22"/>
          <w:szCs w:val="22"/>
        </w:rPr>
      </w:pPr>
    </w:p>
    <w:tbl>
      <w:tblPr>
        <w:tblW w:w="10360" w:type="dxa"/>
        <w:tblInd w:w="96" w:type="dxa"/>
        <w:tblLook w:val="04A0" w:firstRow="1" w:lastRow="0" w:firstColumn="1" w:lastColumn="0" w:noHBand="0" w:noVBand="1"/>
      </w:tblPr>
      <w:tblGrid>
        <w:gridCol w:w="711"/>
        <w:gridCol w:w="2205"/>
        <w:gridCol w:w="4143"/>
        <w:gridCol w:w="179"/>
        <w:gridCol w:w="3122"/>
      </w:tblGrid>
      <w:tr w:rsidR="00852F17" w:rsidRPr="00544613" w14:paraId="3D2B1F58" w14:textId="77777777">
        <w:tc>
          <w:tcPr>
            <w:tcW w:w="10360" w:type="dxa"/>
            <w:gridSpan w:val="5"/>
            <w:tcBorders>
              <w:top w:val="nil"/>
              <w:left w:val="nil"/>
              <w:bottom w:val="nil"/>
              <w:right w:val="nil"/>
            </w:tcBorders>
            <w:vAlign w:val="center"/>
          </w:tcPr>
          <w:p w14:paraId="4F769640" w14:textId="77777777" w:rsidR="00852F17" w:rsidRPr="00544613" w:rsidRDefault="007D7FA4">
            <w:pPr>
              <w:widowControl w:val="0"/>
              <w:jc w:val="center"/>
              <w:rPr>
                <w:rFonts w:ascii="Times New Roman" w:hAnsi="Times New Roman" w:cs="Times New Roman"/>
                <w:b/>
                <w:bCs/>
                <w:sz w:val="22"/>
                <w:szCs w:val="22"/>
              </w:rPr>
            </w:pPr>
            <w:r w:rsidRPr="00544613">
              <w:rPr>
                <w:rFonts w:ascii="Times New Roman" w:hAnsi="Times New Roman" w:cs="Times New Roman"/>
                <w:sz w:val="22"/>
                <w:szCs w:val="22"/>
              </w:rPr>
              <w:br w:type="page"/>
            </w:r>
            <w:r w:rsidRPr="00544613">
              <w:rPr>
                <w:rFonts w:ascii="Times New Roman" w:hAnsi="Times New Roman" w:cs="Times New Roman"/>
                <w:b/>
                <w:bCs/>
                <w:sz w:val="22"/>
                <w:szCs w:val="22"/>
              </w:rPr>
              <w:t>Информационная карта</w:t>
            </w:r>
          </w:p>
          <w:p w14:paraId="136F00DA" w14:textId="77777777" w:rsidR="00852F17" w:rsidRPr="00544613" w:rsidRDefault="00852F17">
            <w:pPr>
              <w:widowControl w:val="0"/>
              <w:jc w:val="center"/>
              <w:rPr>
                <w:rFonts w:ascii="Times New Roman" w:hAnsi="Times New Roman" w:cs="Times New Roman"/>
                <w:b/>
                <w:bCs/>
                <w:sz w:val="22"/>
                <w:szCs w:val="22"/>
              </w:rPr>
            </w:pPr>
          </w:p>
          <w:p w14:paraId="24805861" w14:textId="77777777" w:rsidR="00852F17" w:rsidRPr="00544613" w:rsidRDefault="007D7FA4">
            <w:pPr>
              <w:pStyle w:val="211112"/>
              <w:widowControl w:val="0"/>
              <w:ind w:firstLine="560"/>
              <w:rPr>
                <w:rFonts w:ascii="Times New Roman" w:hAnsi="Times New Roman" w:cs="Times New Roman"/>
                <w:sz w:val="22"/>
                <w:szCs w:val="22"/>
                <w:lang w:val="ru-RU"/>
              </w:rPr>
            </w:pPr>
            <w:r w:rsidRPr="00544613">
              <w:rPr>
                <w:rFonts w:ascii="Times New Roman" w:hAnsi="Times New Roman" w:cs="Times New Roman"/>
                <w:sz w:val="22"/>
                <w:szCs w:val="22"/>
                <w:lang w:val="ru-RU"/>
              </w:rPr>
              <w:t>Закупка проводится способом запроса котировок в электронной форме (далее – закупка), при которой победителем, признается участник закупки, заявка которого соответствует требованиям, установленным Извещением о закупке, и который предложил наиболее низкую цену договора путем снижения начальной (максимальной) цены договора, указанной в извещении о проведении закупки, а в случае, если в извещении указана цена единицы товара, работы, услуги и максимальная цена договора, то участник закупки, предложивший наиболее низкую цену единицы (сумму единичных расценок) товаров, работ, услуг. Ценовое предложение участника закупки не может быть больше начальной максимальной (предельной) цены договора, меньшей или равной нулю.</w:t>
            </w:r>
          </w:p>
          <w:p w14:paraId="6ACB4904" w14:textId="77777777" w:rsidR="00852F17" w:rsidRPr="00544613" w:rsidRDefault="007D7FA4">
            <w:pPr>
              <w:pStyle w:val="211112"/>
              <w:widowControl w:val="0"/>
              <w:ind w:firstLine="560"/>
              <w:rPr>
                <w:rFonts w:ascii="Times New Roman" w:hAnsi="Times New Roman" w:cs="Times New Roman"/>
                <w:sz w:val="22"/>
                <w:szCs w:val="22"/>
                <w:lang w:val="ru-RU" w:eastAsia="ru-RU"/>
              </w:rPr>
            </w:pPr>
            <w:r w:rsidRPr="00544613">
              <w:rPr>
                <w:rFonts w:ascii="Times New Roman" w:hAnsi="Times New Roman" w:cs="Times New Roman"/>
                <w:sz w:val="22"/>
                <w:szCs w:val="22"/>
                <w:lang w:val="ru-RU" w:eastAsia="ru-RU"/>
              </w:rPr>
              <w:t>Запрос котировок в электронной форме</w:t>
            </w:r>
            <w:r w:rsidRPr="00544613">
              <w:rPr>
                <w:rFonts w:ascii="Times New Roman" w:hAnsi="Times New Roman" w:cs="Times New Roman"/>
                <w:sz w:val="22"/>
                <w:szCs w:val="22"/>
                <w:lang w:val="ru-RU"/>
              </w:rPr>
              <w:t xml:space="preserve"> </w:t>
            </w:r>
            <w:r w:rsidRPr="00544613">
              <w:rPr>
                <w:rFonts w:ascii="Times New Roman" w:hAnsi="Times New Roman" w:cs="Times New Roman"/>
                <w:sz w:val="22"/>
                <w:szCs w:val="22"/>
                <w:lang w:val="ru-RU" w:eastAsia="ru-RU"/>
              </w:rPr>
              <w:t xml:space="preserve">участниками которого могут быть только субъекты малого и среднего предпринимательства проводится на электронной площадке по правилам и в порядке, установленным оператором электронной площадки, с учетом требований Положения о закупках товаров, работ, услуг. В случае, если регламентом электронной площадки установлены иные по сравнению с установленными Положением правила проведения закупки в электронной форме процедурного (технического) характера, приоритет будут иметь правила, содержащиеся в регламенте электронной площадки, при условии, что указанный регламент размещен в информационно-телекоммуникационной сети «Интернет» и доступен неограниченному кругу лиц. </w:t>
            </w:r>
          </w:p>
          <w:p w14:paraId="13BD1F1C" w14:textId="77777777" w:rsidR="00852F17" w:rsidRPr="00544613" w:rsidRDefault="007D7FA4">
            <w:pPr>
              <w:pStyle w:val="211112"/>
              <w:widowControl w:val="0"/>
              <w:ind w:firstLine="560"/>
              <w:rPr>
                <w:rFonts w:ascii="Times New Roman" w:hAnsi="Times New Roman" w:cs="Times New Roman"/>
                <w:sz w:val="22"/>
                <w:szCs w:val="22"/>
                <w:lang w:val="ru-RU" w:eastAsia="ru-RU"/>
              </w:rPr>
            </w:pPr>
            <w:r w:rsidRPr="00544613">
              <w:rPr>
                <w:rFonts w:ascii="Times New Roman" w:hAnsi="Times New Roman" w:cs="Times New Roman"/>
                <w:sz w:val="22"/>
                <w:szCs w:val="22"/>
                <w:lang w:val="ru-RU" w:eastAsia="ru-RU"/>
              </w:rPr>
              <w:t>Запрос котировок в электронной форме (далее – Запрос котировок в электронной форме) - это форма торгов, проведение которой обеспечивается оператором электронной площадки; информация о закупке сообщается Заказчиком путем размещения в ЕИС извещения о проведении запроса котировок в электронной форме, доступного неограниченному кругу лиц, с приложением документации о закупке и проекта договора; описание предмета закупки осуществляется с соблюдением требований ч. 6.1 ст. 3 Федерального закона от 18 июля 2011 года № 223-ФЗ «О закупках товаров, работ, услуг отдельными видами юридических лиц» (далее – Закон № 223-ФЗ)</w:t>
            </w:r>
            <w:r w:rsidRPr="00544613">
              <w:rPr>
                <w:rStyle w:val="a9"/>
                <w:rFonts w:ascii="Times New Roman" w:hAnsi="Times New Roman" w:cs="Times New Roman"/>
                <w:sz w:val="22"/>
                <w:szCs w:val="22"/>
                <w:lang w:val="ru-RU" w:eastAsia="ru-RU"/>
              </w:rPr>
              <w:footnoteReference w:id="1"/>
            </w:r>
            <w:r w:rsidRPr="00544613">
              <w:rPr>
                <w:rFonts w:ascii="Times New Roman" w:hAnsi="Times New Roman" w:cs="Times New Roman"/>
                <w:sz w:val="22"/>
                <w:szCs w:val="22"/>
                <w:lang w:val="ru-RU" w:eastAsia="ru-RU"/>
              </w:rPr>
              <w:t>.</w:t>
            </w:r>
          </w:p>
          <w:p w14:paraId="595F2400" w14:textId="77777777" w:rsidR="00852F17" w:rsidRPr="00544613" w:rsidRDefault="007D7FA4">
            <w:pPr>
              <w:widowControl w:val="0"/>
              <w:ind w:firstLine="426"/>
              <w:jc w:val="both"/>
              <w:rPr>
                <w:rFonts w:ascii="Times New Roman" w:hAnsi="Times New Roman" w:cs="Times New Roman"/>
                <w:sz w:val="22"/>
                <w:szCs w:val="22"/>
                <w:lang w:eastAsia="en-US"/>
              </w:rPr>
            </w:pPr>
            <w:r w:rsidRPr="00544613">
              <w:rPr>
                <w:rFonts w:ascii="Times New Roman" w:hAnsi="Times New Roman" w:cs="Times New Roman"/>
                <w:sz w:val="22"/>
                <w:szCs w:val="22"/>
                <w:lang w:eastAsia="en-US"/>
              </w:rPr>
              <w:t>Извещение о конкурентной закупке утверждается лицом уполномоченным на осуществление соответствующих обязанностей. Лицо, утвердившее извещение о конкурентной закупке, несет ответственность за сведения, содержащиеся в ней, за их соответствие Положению, Федеральному закону от 18 июля 2011 года № 223-ФЗ «О закупках товаров, работ, услуг отдельными видами юридических лиц» (далее – Закон № 223-ФЗ).</w:t>
            </w:r>
          </w:p>
          <w:p w14:paraId="31F501FF" w14:textId="77777777" w:rsidR="00852F17" w:rsidRPr="00544613" w:rsidRDefault="007D7FA4">
            <w:pPr>
              <w:pStyle w:val="211112"/>
              <w:widowControl w:val="0"/>
              <w:ind w:firstLine="560"/>
              <w:rPr>
                <w:rFonts w:ascii="Times New Roman" w:hAnsi="Times New Roman" w:cs="Times New Roman"/>
                <w:sz w:val="22"/>
                <w:szCs w:val="22"/>
                <w:lang w:val="ru-RU" w:eastAsia="ru-RU"/>
              </w:rPr>
            </w:pPr>
            <w:r w:rsidRPr="00544613">
              <w:rPr>
                <w:rFonts w:ascii="Times New Roman" w:hAnsi="Times New Roman" w:cs="Times New Roman"/>
                <w:sz w:val="22"/>
                <w:szCs w:val="22"/>
                <w:lang w:val="ru-RU" w:eastAsia="ru-RU"/>
              </w:rPr>
              <w:t>Извещение о закупке должно содержать указание на применение иных правил проведения закупки в электронной форме процедурного (технического) характера, предусмотренных регламентом электронной площадки, а также обоснование их применения. При этом в любом случае не допускается осуществление закупки по правилам, противоречащим требованиям Закона № 223-ФЗ.</w:t>
            </w:r>
          </w:p>
          <w:p w14:paraId="1F5A5FFE" w14:textId="77777777" w:rsidR="00852F17" w:rsidRPr="00544613" w:rsidRDefault="007D7FA4">
            <w:pPr>
              <w:pStyle w:val="211112"/>
              <w:widowControl w:val="0"/>
              <w:ind w:firstLine="560"/>
              <w:rPr>
                <w:rFonts w:ascii="Times New Roman" w:hAnsi="Times New Roman" w:cs="Times New Roman"/>
                <w:sz w:val="22"/>
                <w:szCs w:val="22"/>
                <w:lang w:val="ru-RU" w:eastAsia="ru-RU"/>
              </w:rPr>
            </w:pPr>
            <w:r w:rsidRPr="00544613">
              <w:rPr>
                <w:rFonts w:ascii="Times New Roman" w:hAnsi="Times New Roman" w:cs="Times New Roman"/>
                <w:sz w:val="22"/>
                <w:szCs w:val="22"/>
                <w:lang w:val="ru-RU" w:eastAsia="ru-RU"/>
              </w:rPr>
              <w:t>Участник закупки несет все расходы и риски, связанные с участием в закупочных процедурах Заказчика. Заказчик не отвечает и не имеет обязательств по этим расходам независимо от характера проведения и результатов закупочных процедур, за исключением случаев, прямо предусмотренных действующим законодательством.</w:t>
            </w:r>
          </w:p>
          <w:p w14:paraId="69214A45" w14:textId="77777777" w:rsidR="00852F17" w:rsidRPr="00544613" w:rsidRDefault="00852F17">
            <w:pPr>
              <w:pStyle w:val="211112"/>
              <w:widowControl w:val="0"/>
              <w:ind w:firstLine="560"/>
              <w:rPr>
                <w:rFonts w:ascii="Times New Roman" w:hAnsi="Times New Roman" w:cs="Times New Roman"/>
                <w:b/>
                <w:bCs/>
                <w:sz w:val="22"/>
                <w:szCs w:val="22"/>
                <w:lang w:val="ru-RU" w:eastAsia="ru-RU"/>
              </w:rPr>
            </w:pPr>
          </w:p>
        </w:tc>
      </w:tr>
      <w:tr w:rsidR="00852F17" w:rsidRPr="00544613" w14:paraId="4E5C56E1"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3A5E4A7C" w14:textId="77777777" w:rsidR="00852F17" w:rsidRPr="00544613" w:rsidRDefault="007D7FA4">
            <w:pPr>
              <w:widowControl w:val="0"/>
              <w:jc w:val="both"/>
              <w:rPr>
                <w:rFonts w:ascii="Times New Roman" w:hAnsi="Times New Roman" w:cs="Times New Roman"/>
                <w:b/>
                <w:sz w:val="22"/>
                <w:szCs w:val="22"/>
              </w:rPr>
            </w:pPr>
            <w:r w:rsidRPr="00544613">
              <w:rPr>
                <w:rFonts w:ascii="Times New Roman" w:hAnsi="Times New Roman" w:cs="Times New Roman"/>
                <w:b/>
                <w:sz w:val="22"/>
                <w:szCs w:val="22"/>
              </w:rPr>
              <w:t xml:space="preserve">1. Сведения о заказчике </w:t>
            </w:r>
          </w:p>
        </w:tc>
      </w:tr>
      <w:tr w:rsidR="000F3F82" w:rsidRPr="00544613" w14:paraId="2660FA8B" w14:textId="77777777" w:rsidTr="00B6072B">
        <w:tc>
          <w:tcPr>
            <w:tcW w:w="711" w:type="dxa"/>
            <w:tcBorders>
              <w:top w:val="nil"/>
              <w:left w:val="single" w:sz="4" w:space="0" w:color="000000"/>
              <w:bottom w:val="single" w:sz="4" w:space="0" w:color="000000"/>
              <w:right w:val="single" w:sz="4" w:space="0" w:color="000000"/>
            </w:tcBorders>
            <w:vAlign w:val="center"/>
          </w:tcPr>
          <w:p w14:paraId="477DDBCA" w14:textId="77777777" w:rsidR="000F3F82" w:rsidRPr="00544613" w:rsidRDefault="000F3F82" w:rsidP="000F3F82">
            <w:pPr>
              <w:widowControl w:val="0"/>
              <w:jc w:val="center"/>
              <w:rPr>
                <w:rFonts w:ascii="Times New Roman" w:hAnsi="Times New Roman" w:cs="Times New Roman"/>
                <w:bCs/>
                <w:sz w:val="22"/>
                <w:szCs w:val="22"/>
              </w:rPr>
            </w:pPr>
            <w:r w:rsidRPr="00544613">
              <w:rPr>
                <w:rFonts w:ascii="Times New Roman" w:hAnsi="Times New Roman" w:cs="Times New Roman"/>
                <w:bCs/>
                <w:sz w:val="22"/>
                <w:szCs w:val="22"/>
              </w:rPr>
              <w:t>1.1.</w:t>
            </w:r>
          </w:p>
        </w:tc>
        <w:tc>
          <w:tcPr>
            <w:tcW w:w="2205" w:type="dxa"/>
            <w:tcBorders>
              <w:top w:val="nil"/>
              <w:left w:val="nil"/>
              <w:bottom w:val="single" w:sz="4" w:space="0" w:color="000000"/>
              <w:right w:val="single" w:sz="4" w:space="0" w:color="000000"/>
            </w:tcBorders>
            <w:vAlign w:val="center"/>
          </w:tcPr>
          <w:p w14:paraId="4265BD5C" w14:textId="77777777" w:rsidR="000F3F82" w:rsidRPr="00544613" w:rsidRDefault="000F3F82" w:rsidP="000F3F82">
            <w:pPr>
              <w:widowControl w:val="0"/>
              <w:rPr>
                <w:rFonts w:ascii="Times New Roman" w:hAnsi="Times New Roman" w:cs="Times New Roman"/>
                <w:b/>
                <w:bCs/>
                <w:sz w:val="22"/>
                <w:szCs w:val="22"/>
              </w:rPr>
            </w:pPr>
            <w:r w:rsidRPr="00544613">
              <w:rPr>
                <w:rFonts w:ascii="Times New Roman" w:hAnsi="Times New Roman" w:cs="Times New Roman"/>
                <w:b/>
                <w:bCs/>
                <w:sz w:val="22"/>
                <w:szCs w:val="22"/>
              </w:rPr>
              <w:t>Полное наименование Заказчика</w:t>
            </w:r>
          </w:p>
        </w:tc>
        <w:tc>
          <w:tcPr>
            <w:tcW w:w="7444" w:type="dxa"/>
            <w:gridSpan w:val="3"/>
            <w:tcBorders>
              <w:top w:val="nil"/>
              <w:left w:val="nil"/>
              <w:bottom w:val="single" w:sz="4" w:space="0" w:color="000000"/>
              <w:right w:val="single" w:sz="4" w:space="0" w:color="000000"/>
            </w:tcBorders>
            <w:vAlign w:val="center"/>
          </w:tcPr>
          <w:p w14:paraId="541E3841" w14:textId="062C595D" w:rsidR="000F3F82" w:rsidRPr="00544613" w:rsidRDefault="00B83634" w:rsidP="000F3F82">
            <w:pPr>
              <w:widowControl w:val="0"/>
              <w:jc w:val="both"/>
              <w:rPr>
                <w:rFonts w:ascii="Times New Roman" w:hAnsi="Times New Roman" w:cs="Times New Roman"/>
                <w:sz w:val="22"/>
                <w:szCs w:val="22"/>
              </w:rPr>
            </w:pPr>
            <w:r w:rsidRPr="00B83634">
              <w:rPr>
                <w:rFonts w:ascii="Times New Roman" w:hAnsi="Times New Roman" w:cs="Times New Roman"/>
                <w:sz w:val="22"/>
                <w:szCs w:val="22"/>
              </w:rPr>
              <w:t>Государственное автономное учреждение здравоохранения Мечетлинский санаторий для детей с родителями РБ</w:t>
            </w:r>
          </w:p>
        </w:tc>
      </w:tr>
      <w:tr w:rsidR="000F3F82" w:rsidRPr="00544613" w14:paraId="534EDAE2" w14:textId="77777777" w:rsidTr="00B6072B">
        <w:tc>
          <w:tcPr>
            <w:tcW w:w="711" w:type="dxa"/>
            <w:tcBorders>
              <w:top w:val="nil"/>
              <w:left w:val="single" w:sz="4" w:space="0" w:color="000000"/>
              <w:bottom w:val="single" w:sz="4" w:space="0" w:color="000000"/>
              <w:right w:val="single" w:sz="4" w:space="0" w:color="000000"/>
            </w:tcBorders>
            <w:vAlign w:val="center"/>
          </w:tcPr>
          <w:p w14:paraId="717873AB" w14:textId="77777777" w:rsidR="000F3F82" w:rsidRPr="00544613" w:rsidRDefault="000F3F82" w:rsidP="000F3F82">
            <w:pPr>
              <w:widowControl w:val="0"/>
              <w:jc w:val="center"/>
              <w:rPr>
                <w:rFonts w:ascii="Times New Roman" w:hAnsi="Times New Roman" w:cs="Times New Roman"/>
                <w:bCs/>
                <w:sz w:val="22"/>
                <w:szCs w:val="22"/>
              </w:rPr>
            </w:pPr>
            <w:r w:rsidRPr="00544613">
              <w:rPr>
                <w:rFonts w:ascii="Times New Roman" w:hAnsi="Times New Roman" w:cs="Times New Roman"/>
                <w:bCs/>
                <w:sz w:val="22"/>
                <w:szCs w:val="22"/>
              </w:rPr>
              <w:t>1.1.1</w:t>
            </w:r>
          </w:p>
        </w:tc>
        <w:tc>
          <w:tcPr>
            <w:tcW w:w="2205" w:type="dxa"/>
            <w:tcBorders>
              <w:top w:val="nil"/>
              <w:left w:val="nil"/>
              <w:bottom w:val="single" w:sz="4" w:space="0" w:color="000000"/>
              <w:right w:val="single" w:sz="4" w:space="0" w:color="000000"/>
            </w:tcBorders>
            <w:vAlign w:val="center"/>
          </w:tcPr>
          <w:p w14:paraId="34FA6AC5" w14:textId="77777777" w:rsidR="000F3F82" w:rsidRPr="00544613" w:rsidRDefault="000F3F82" w:rsidP="000F3F82">
            <w:pPr>
              <w:widowControl w:val="0"/>
              <w:rPr>
                <w:rFonts w:ascii="Times New Roman" w:hAnsi="Times New Roman" w:cs="Times New Roman"/>
                <w:b/>
                <w:bCs/>
                <w:sz w:val="22"/>
                <w:szCs w:val="22"/>
              </w:rPr>
            </w:pPr>
            <w:r w:rsidRPr="00544613">
              <w:rPr>
                <w:rFonts w:ascii="Times New Roman" w:hAnsi="Times New Roman" w:cs="Times New Roman"/>
                <w:b/>
                <w:bCs/>
                <w:sz w:val="22"/>
                <w:szCs w:val="22"/>
              </w:rPr>
              <w:t>Сокращенное наименование Заказчика</w:t>
            </w:r>
          </w:p>
        </w:tc>
        <w:tc>
          <w:tcPr>
            <w:tcW w:w="7444" w:type="dxa"/>
            <w:gridSpan w:val="3"/>
            <w:tcBorders>
              <w:top w:val="nil"/>
              <w:left w:val="nil"/>
              <w:bottom w:val="single" w:sz="4" w:space="0" w:color="000000"/>
              <w:right w:val="single" w:sz="4" w:space="0" w:color="000000"/>
            </w:tcBorders>
            <w:vAlign w:val="center"/>
          </w:tcPr>
          <w:p w14:paraId="05DEE6F4" w14:textId="419D9009" w:rsidR="000F3F82" w:rsidRPr="00544613" w:rsidRDefault="00B83634" w:rsidP="000F3F82">
            <w:pPr>
              <w:widowControl w:val="0"/>
              <w:jc w:val="both"/>
              <w:rPr>
                <w:rFonts w:ascii="Times New Roman" w:hAnsi="Times New Roman" w:cs="Times New Roman"/>
                <w:sz w:val="22"/>
                <w:szCs w:val="22"/>
              </w:rPr>
            </w:pPr>
            <w:r w:rsidRPr="00B83634">
              <w:rPr>
                <w:rFonts w:ascii="Times New Roman" w:hAnsi="Times New Roman" w:cs="Times New Roman"/>
                <w:sz w:val="22"/>
                <w:szCs w:val="22"/>
              </w:rPr>
              <w:t xml:space="preserve">ГАУЗ Мечетлинский санаторий для детей с родителями РБ                                                           </w:t>
            </w:r>
          </w:p>
        </w:tc>
      </w:tr>
      <w:tr w:rsidR="000F3F82" w:rsidRPr="00544613" w14:paraId="047A595E" w14:textId="77777777" w:rsidTr="001929B7">
        <w:tc>
          <w:tcPr>
            <w:tcW w:w="711" w:type="dxa"/>
            <w:tcBorders>
              <w:top w:val="nil"/>
              <w:left w:val="single" w:sz="4" w:space="0" w:color="000000"/>
              <w:bottom w:val="single" w:sz="4" w:space="0" w:color="000000"/>
              <w:right w:val="single" w:sz="4" w:space="0" w:color="000000"/>
            </w:tcBorders>
            <w:vAlign w:val="center"/>
          </w:tcPr>
          <w:p w14:paraId="132FEB71" w14:textId="77777777" w:rsidR="000F3F82" w:rsidRPr="00544613" w:rsidRDefault="000F3F82" w:rsidP="000F3F82">
            <w:pPr>
              <w:widowControl w:val="0"/>
              <w:jc w:val="center"/>
              <w:rPr>
                <w:rFonts w:ascii="Times New Roman" w:hAnsi="Times New Roman" w:cs="Times New Roman"/>
                <w:bCs/>
                <w:sz w:val="22"/>
                <w:szCs w:val="22"/>
              </w:rPr>
            </w:pPr>
            <w:r w:rsidRPr="00544613">
              <w:rPr>
                <w:rFonts w:ascii="Times New Roman" w:hAnsi="Times New Roman" w:cs="Times New Roman"/>
                <w:bCs/>
                <w:sz w:val="22"/>
                <w:szCs w:val="22"/>
              </w:rPr>
              <w:t>1.2.</w:t>
            </w:r>
          </w:p>
        </w:tc>
        <w:tc>
          <w:tcPr>
            <w:tcW w:w="2205" w:type="dxa"/>
            <w:tcBorders>
              <w:top w:val="nil"/>
              <w:left w:val="nil"/>
              <w:bottom w:val="single" w:sz="4" w:space="0" w:color="000000"/>
              <w:right w:val="single" w:sz="4" w:space="0" w:color="000000"/>
            </w:tcBorders>
            <w:vAlign w:val="center"/>
          </w:tcPr>
          <w:p w14:paraId="306811A3" w14:textId="77777777" w:rsidR="000F3F82" w:rsidRPr="00544613" w:rsidRDefault="000F3F82" w:rsidP="000F3F82">
            <w:pPr>
              <w:widowControl w:val="0"/>
              <w:rPr>
                <w:rFonts w:ascii="Times New Roman" w:hAnsi="Times New Roman" w:cs="Times New Roman"/>
                <w:b/>
                <w:bCs/>
                <w:sz w:val="22"/>
                <w:szCs w:val="22"/>
              </w:rPr>
            </w:pPr>
            <w:r w:rsidRPr="00544613">
              <w:rPr>
                <w:rFonts w:ascii="Times New Roman" w:hAnsi="Times New Roman" w:cs="Times New Roman"/>
                <w:b/>
                <w:bCs/>
                <w:sz w:val="22"/>
                <w:szCs w:val="22"/>
              </w:rPr>
              <w:t>Адрес места нахождения</w:t>
            </w:r>
          </w:p>
        </w:tc>
        <w:tc>
          <w:tcPr>
            <w:tcW w:w="7444" w:type="dxa"/>
            <w:gridSpan w:val="3"/>
            <w:tcBorders>
              <w:top w:val="nil"/>
              <w:left w:val="nil"/>
              <w:bottom w:val="single" w:sz="4" w:space="0" w:color="000000"/>
              <w:right w:val="single" w:sz="4" w:space="0" w:color="000000"/>
            </w:tcBorders>
          </w:tcPr>
          <w:p w14:paraId="23796DE9" w14:textId="54A00E80" w:rsidR="000F3F82" w:rsidRPr="00544613" w:rsidRDefault="00B83634" w:rsidP="000F3F82">
            <w:pPr>
              <w:widowControl w:val="0"/>
              <w:jc w:val="both"/>
              <w:rPr>
                <w:rFonts w:ascii="Times New Roman" w:hAnsi="Times New Roman" w:cs="Times New Roman"/>
                <w:sz w:val="22"/>
                <w:szCs w:val="22"/>
              </w:rPr>
            </w:pPr>
            <w:r w:rsidRPr="00B83634">
              <w:rPr>
                <w:rFonts w:ascii="Times New Roman" w:hAnsi="Times New Roman" w:cs="Times New Roman"/>
                <w:sz w:val="22"/>
                <w:szCs w:val="22"/>
              </w:rPr>
              <w:t>452550, Республика Башкортостан, Мечетлинский р-н, с.Большеустьикинское, ул. Курортная,64</w:t>
            </w:r>
          </w:p>
        </w:tc>
      </w:tr>
      <w:tr w:rsidR="000F3F82" w:rsidRPr="00544613" w14:paraId="24C93FA4" w14:textId="77777777" w:rsidTr="001929B7">
        <w:tc>
          <w:tcPr>
            <w:tcW w:w="711" w:type="dxa"/>
            <w:tcBorders>
              <w:top w:val="nil"/>
              <w:left w:val="single" w:sz="4" w:space="0" w:color="000000"/>
              <w:bottom w:val="single" w:sz="4" w:space="0" w:color="000000"/>
              <w:right w:val="single" w:sz="4" w:space="0" w:color="000000"/>
            </w:tcBorders>
            <w:vAlign w:val="center"/>
          </w:tcPr>
          <w:p w14:paraId="64C316D4" w14:textId="77777777" w:rsidR="000F3F82" w:rsidRPr="00544613" w:rsidRDefault="000F3F82" w:rsidP="000F3F82">
            <w:pPr>
              <w:widowControl w:val="0"/>
              <w:jc w:val="center"/>
              <w:rPr>
                <w:rFonts w:ascii="Times New Roman" w:hAnsi="Times New Roman" w:cs="Times New Roman"/>
                <w:bCs/>
                <w:sz w:val="22"/>
                <w:szCs w:val="22"/>
              </w:rPr>
            </w:pPr>
            <w:r w:rsidRPr="00544613">
              <w:rPr>
                <w:rFonts w:ascii="Times New Roman" w:hAnsi="Times New Roman" w:cs="Times New Roman"/>
                <w:bCs/>
                <w:sz w:val="22"/>
                <w:szCs w:val="22"/>
              </w:rPr>
              <w:t>1.3.</w:t>
            </w:r>
          </w:p>
        </w:tc>
        <w:tc>
          <w:tcPr>
            <w:tcW w:w="2205" w:type="dxa"/>
            <w:tcBorders>
              <w:top w:val="nil"/>
              <w:left w:val="nil"/>
              <w:bottom w:val="single" w:sz="4" w:space="0" w:color="000000"/>
              <w:right w:val="single" w:sz="4" w:space="0" w:color="000000"/>
            </w:tcBorders>
            <w:vAlign w:val="center"/>
          </w:tcPr>
          <w:p w14:paraId="2B4FBF40" w14:textId="77777777" w:rsidR="000F3F82" w:rsidRPr="00544613" w:rsidRDefault="000F3F82" w:rsidP="000F3F82">
            <w:pPr>
              <w:widowControl w:val="0"/>
              <w:rPr>
                <w:rFonts w:ascii="Times New Roman" w:hAnsi="Times New Roman" w:cs="Times New Roman"/>
                <w:b/>
                <w:bCs/>
                <w:sz w:val="22"/>
                <w:szCs w:val="22"/>
              </w:rPr>
            </w:pPr>
            <w:r w:rsidRPr="00544613">
              <w:rPr>
                <w:rFonts w:ascii="Times New Roman" w:hAnsi="Times New Roman" w:cs="Times New Roman"/>
                <w:b/>
                <w:bCs/>
                <w:sz w:val="22"/>
                <w:szCs w:val="22"/>
              </w:rPr>
              <w:t>Почтовый адрес</w:t>
            </w:r>
          </w:p>
        </w:tc>
        <w:tc>
          <w:tcPr>
            <w:tcW w:w="7444" w:type="dxa"/>
            <w:gridSpan w:val="3"/>
            <w:tcBorders>
              <w:top w:val="nil"/>
              <w:left w:val="nil"/>
              <w:bottom w:val="single" w:sz="4" w:space="0" w:color="000000"/>
              <w:right w:val="single" w:sz="4" w:space="0" w:color="000000"/>
            </w:tcBorders>
          </w:tcPr>
          <w:p w14:paraId="2D68B3DF" w14:textId="2EB64CEC" w:rsidR="000F3F82" w:rsidRPr="00544613" w:rsidRDefault="00B83634" w:rsidP="000F3F82">
            <w:pPr>
              <w:widowControl w:val="0"/>
              <w:jc w:val="both"/>
              <w:rPr>
                <w:rFonts w:ascii="Times New Roman" w:hAnsi="Times New Roman" w:cs="Times New Roman"/>
                <w:sz w:val="22"/>
                <w:szCs w:val="22"/>
              </w:rPr>
            </w:pPr>
            <w:r w:rsidRPr="00B83634">
              <w:rPr>
                <w:rFonts w:ascii="Times New Roman" w:hAnsi="Times New Roman" w:cs="Times New Roman"/>
                <w:sz w:val="22"/>
                <w:szCs w:val="22"/>
              </w:rPr>
              <w:t>452550, Республика Башкортостан, Мечетлинский р-н, с.Большеустьикинское, ул. Курортная,64</w:t>
            </w:r>
          </w:p>
        </w:tc>
      </w:tr>
      <w:tr w:rsidR="000F3F82" w:rsidRPr="00544613" w14:paraId="4606D09A" w14:textId="77777777" w:rsidTr="00B6072B">
        <w:tc>
          <w:tcPr>
            <w:tcW w:w="711" w:type="dxa"/>
            <w:tcBorders>
              <w:top w:val="nil"/>
              <w:left w:val="single" w:sz="4" w:space="0" w:color="000000"/>
              <w:bottom w:val="single" w:sz="4" w:space="0" w:color="000000"/>
              <w:right w:val="single" w:sz="4" w:space="0" w:color="000000"/>
            </w:tcBorders>
            <w:vAlign w:val="center"/>
          </w:tcPr>
          <w:p w14:paraId="579B30F2" w14:textId="77777777" w:rsidR="000F3F82" w:rsidRPr="00544613" w:rsidRDefault="000F3F82" w:rsidP="000F3F82">
            <w:pPr>
              <w:widowControl w:val="0"/>
              <w:jc w:val="center"/>
              <w:rPr>
                <w:rFonts w:ascii="Times New Roman" w:hAnsi="Times New Roman" w:cs="Times New Roman"/>
                <w:bCs/>
                <w:sz w:val="22"/>
                <w:szCs w:val="22"/>
              </w:rPr>
            </w:pPr>
            <w:r w:rsidRPr="00544613">
              <w:rPr>
                <w:rFonts w:ascii="Times New Roman" w:hAnsi="Times New Roman" w:cs="Times New Roman"/>
                <w:bCs/>
                <w:sz w:val="22"/>
                <w:szCs w:val="22"/>
              </w:rPr>
              <w:t>1.4.</w:t>
            </w:r>
          </w:p>
        </w:tc>
        <w:tc>
          <w:tcPr>
            <w:tcW w:w="2205" w:type="dxa"/>
            <w:tcBorders>
              <w:top w:val="nil"/>
              <w:left w:val="nil"/>
              <w:bottom w:val="single" w:sz="4" w:space="0" w:color="000000"/>
              <w:right w:val="single" w:sz="4" w:space="0" w:color="000000"/>
            </w:tcBorders>
            <w:vAlign w:val="center"/>
          </w:tcPr>
          <w:p w14:paraId="77B1A0DB" w14:textId="77777777" w:rsidR="000F3F82" w:rsidRPr="00544613" w:rsidRDefault="000F3F82" w:rsidP="000F3F82">
            <w:pPr>
              <w:widowControl w:val="0"/>
              <w:rPr>
                <w:rFonts w:ascii="Times New Roman" w:hAnsi="Times New Roman" w:cs="Times New Roman"/>
                <w:b/>
                <w:bCs/>
                <w:sz w:val="22"/>
                <w:szCs w:val="22"/>
              </w:rPr>
            </w:pPr>
            <w:r w:rsidRPr="00544613">
              <w:rPr>
                <w:rFonts w:ascii="Times New Roman" w:hAnsi="Times New Roman" w:cs="Times New Roman"/>
                <w:b/>
                <w:bCs/>
                <w:sz w:val="22"/>
                <w:szCs w:val="22"/>
              </w:rPr>
              <w:t>Адрес электронной почты</w:t>
            </w:r>
          </w:p>
        </w:tc>
        <w:tc>
          <w:tcPr>
            <w:tcW w:w="7444" w:type="dxa"/>
            <w:gridSpan w:val="3"/>
            <w:tcBorders>
              <w:top w:val="nil"/>
              <w:left w:val="nil"/>
              <w:bottom w:val="single" w:sz="4" w:space="0" w:color="000000"/>
              <w:right w:val="single" w:sz="4" w:space="0" w:color="000000"/>
            </w:tcBorders>
            <w:vAlign w:val="center"/>
          </w:tcPr>
          <w:p w14:paraId="7474F5CE" w14:textId="41C7FF4C" w:rsidR="000F3F82" w:rsidRPr="00544613" w:rsidRDefault="0070587B" w:rsidP="000F3F82">
            <w:pPr>
              <w:widowControl w:val="0"/>
              <w:jc w:val="both"/>
              <w:rPr>
                <w:rFonts w:ascii="Times New Roman" w:hAnsi="Times New Roman" w:cs="Times New Roman"/>
                <w:sz w:val="22"/>
                <w:szCs w:val="22"/>
              </w:rPr>
            </w:pPr>
            <w:r w:rsidRPr="0070587B">
              <w:rPr>
                <w:rFonts w:ascii="Times New Roman" w:hAnsi="Times New Roman" w:cs="Times New Roman"/>
                <w:sz w:val="22"/>
                <w:szCs w:val="22"/>
              </w:rPr>
              <w:t>khasbiullinaa@mil.ru</w:t>
            </w:r>
          </w:p>
        </w:tc>
      </w:tr>
      <w:tr w:rsidR="000F3F82" w:rsidRPr="00544613" w14:paraId="34343F0E" w14:textId="77777777" w:rsidTr="00B6072B">
        <w:tc>
          <w:tcPr>
            <w:tcW w:w="711" w:type="dxa"/>
            <w:tcBorders>
              <w:top w:val="nil"/>
              <w:left w:val="single" w:sz="4" w:space="0" w:color="000000"/>
              <w:bottom w:val="single" w:sz="4" w:space="0" w:color="000000"/>
              <w:right w:val="single" w:sz="4" w:space="0" w:color="000000"/>
            </w:tcBorders>
            <w:vAlign w:val="center"/>
          </w:tcPr>
          <w:p w14:paraId="0E7D8C06" w14:textId="77777777" w:rsidR="000F3F82" w:rsidRPr="00544613" w:rsidRDefault="000F3F82" w:rsidP="000F3F82">
            <w:pPr>
              <w:widowControl w:val="0"/>
              <w:jc w:val="center"/>
              <w:rPr>
                <w:rFonts w:ascii="Times New Roman" w:hAnsi="Times New Roman" w:cs="Times New Roman"/>
                <w:bCs/>
                <w:sz w:val="22"/>
                <w:szCs w:val="22"/>
              </w:rPr>
            </w:pPr>
            <w:r w:rsidRPr="00544613">
              <w:rPr>
                <w:rFonts w:ascii="Times New Roman" w:hAnsi="Times New Roman" w:cs="Times New Roman"/>
                <w:bCs/>
                <w:sz w:val="22"/>
                <w:szCs w:val="22"/>
              </w:rPr>
              <w:t>1.5.</w:t>
            </w:r>
          </w:p>
        </w:tc>
        <w:tc>
          <w:tcPr>
            <w:tcW w:w="2205" w:type="dxa"/>
            <w:tcBorders>
              <w:top w:val="nil"/>
              <w:left w:val="nil"/>
              <w:bottom w:val="single" w:sz="4" w:space="0" w:color="000000"/>
              <w:right w:val="single" w:sz="4" w:space="0" w:color="000000"/>
            </w:tcBorders>
            <w:vAlign w:val="center"/>
          </w:tcPr>
          <w:p w14:paraId="01718120" w14:textId="77777777" w:rsidR="000F3F82" w:rsidRPr="00544613" w:rsidRDefault="000F3F82" w:rsidP="000F3F82">
            <w:pPr>
              <w:widowControl w:val="0"/>
              <w:rPr>
                <w:rFonts w:ascii="Times New Roman" w:hAnsi="Times New Roman" w:cs="Times New Roman"/>
                <w:b/>
                <w:bCs/>
                <w:sz w:val="22"/>
                <w:szCs w:val="22"/>
              </w:rPr>
            </w:pPr>
            <w:r w:rsidRPr="00544613">
              <w:rPr>
                <w:rFonts w:ascii="Times New Roman" w:hAnsi="Times New Roman" w:cs="Times New Roman"/>
                <w:b/>
                <w:bCs/>
                <w:sz w:val="22"/>
                <w:szCs w:val="22"/>
              </w:rPr>
              <w:t>Контактный телефон</w:t>
            </w:r>
          </w:p>
        </w:tc>
        <w:tc>
          <w:tcPr>
            <w:tcW w:w="7444" w:type="dxa"/>
            <w:gridSpan w:val="3"/>
            <w:tcBorders>
              <w:top w:val="nil"/>
              <w:left w:val="nil"/>
              <w:bottom w:val="single" w:sz="4" w:space="0" w:color="000000"/>
              <w:right w:val="single" w:sz="4" w:space="0" w:color="000000"/>
            </w:tcBorders>
            <w:vAlign w:val="center"/>
          </w:tcPr>
          <w:p w14:paraId="7A734BEA" w14:textId="248DD704" w:rsidR="000F3F82" w:rsidRPr="00544613" w:rsidRDefault="00B83634" w:rsidP="000F3F82">
            <w:pPr>
              <w:widowControl w:val="0"/>
              <w:jc w:val="both"/>
              <w:rPr>
                <w:rFonts w:ascii="Times New Roman" w:hAnsi="Times New Roman" w:cs="Times New Roman"/>
                <w:sz w:val="22"/>
                <w:szCs w:val="22"/>
              </w:rPr>
            </w:pPr>
            <w:r w:rsidRPr="00B83634">
              <w:rPr>
                <w:rFonts w:ascii="Times New Roman" w:hAnsi="Times New Roman" w:cs="Times New Roman"/>
                <w:sz w:val="22"/>
                <w:szCs w:val="22"/>
              </w:rPr>
              <w:t>+7 (34770) 2-08-06</w:t>
            </w:r>
          </w:p>
        </w:tc>
      </w:tr>
      <w:tr w:rsidR="00852F17" w:rsidRPr="00544613" w14:paraId="0B171C83" w14:textId="77777777" w:rsidTr="00B6072B">
        <w:tc>
          <w:tcPr>
            <w:tcW w:w="711" w:type="dxa"/>
            <w:tcBorders>
              <w:top w:val="nil"/>
              <w:left w:val="single" w:sz="4" w:space="0" w:color="000000"/>
              <w:bottom w:val="single" w:sz="4" w:space="0" w:color="000000"/>
              <w:right w:val="single" w:sz="4" w:space="0" w:color="000000"/>
            </w:tcBorders>
            <w:vAlign w:val="center"/>
          </w:tcPr>
          <w:p w14:paraId="5363C271" w14:textId="77777777" w:rsidR="00852F17" w:rsidRPr="00544613" w:rsidRDefault="007D7FA4">
            <w:pPr>
              <w:widowControl w:val="0"/>
              <w:jc w:val="center"/>
              <w:rPr>
                <w:rFonts w:ascii="Times New Roman" w:hAnsi="Times New Roman" w:cs="Times New Roman"/>
                <w:bCs/>
                <w:sz w:val="22"/>
                <w:szCs w:val="22"/>
              </w:rPr>
            </w:pPr>
            <w:r w:rsidRPr="00544613">
              <w:rPr>
                <w:rFonts w:ascii="Times New Roman" w:hAnsi="Times New Roman" w:cs="Times New Roman"/>
                <w:bCs/>
                <w:sz w:val="22"/>
                <w:szCs w:val="22"/>
              </w:rPr>
              <w:t>1.6.</w:t>
            </w:r>
          </w:p>
        </w:tc>
        <w:tc>
          <w:tcPr>
            <w:tcW w:w="2205" w:type="dxa"/>
            <w:tcBorders>
              <w:top w:val="nil"/>
              <w:left w:val="nil"/>
              <w:bottom w:val="single" w:sz="4" w:space="0" w:color="000000"/>
              <w:right w:val="single" w:sz="4" w:space="0" w:color="000000"/>
            </w:tcBorders>
            <w:vAlign w:val="center"/>
          </w:tcPr>
          <w:p w14:paraId="35275865" w14:textId="77777777" w:rsidR="00852F17" w:rsidRPr="00544613" w:rsidRDefault="007D7FA4">
            <w:pPr>
              <w:widowControl w:val="0"/>
              <w:rPr>
                <w:rFonts w:ascii="Times New Roman" w:hAnsi="Times New Roman" w:cs="Times New Roman"/>
                <w:b/>
                <w:bCs/>
                <w:sz w:val="22"/>
                <w:szCs w:val="22"/>
              </w:rPr>
            </w:pPr>
            <w:r w:rsidRPr="00544613">
              <w:rPr>
                <w:rFonts w:ascii="Times New Roman" w:hAnsi="Times New Roman" w:cs="Times New Roman"/>
                <w:b/>
                <w:bCs/>
                <w:sz w:val="22"/>
                <w:szCs w:val="22"/>
                <w:lang w:eastAsia="ar-SA"/>
              </w:rPr>
              <w:t>Контактное лицо</w:t>
            </w:r>
          </w:p>
        </w:tc>
        <w:tc>
          <w:tcPr>
            <w:tcW w:w="7444" w:type="dxa"/>
            <w:gridSpan w:val="3"/>
            <w:tcBorders>
              <w:top w:val="nil"/>
              <w:left w:val="nil"/>
              <w:bottom w:val="single" w:sz="4" w:space="0" w:color="000000"/>
              <w:right w:val="single" w:sz="4" w:space="0" w:color="000000"/>
            </w:tcBorders>
            <w:vAlign w:val="center"/>
          </w:tcPr>
          <w:p w14:paraId="4176F162" w14:textId="75FD4AEF" w:rsidR="00852F17" w:rsidRPr="00544613" w:rsidRDefault="00B83634" w:rsidP="00060C36">
            <w:pPr>
              <w:rPr>
                <w:rFonts w:ascii="Times New Roman" w:hAnsi="Times New Roman" w:cs="Times New Roman"/>
                <w:sz w:val="22"/>
                <w:szCs w:val="22"/>
              </w:rPr>
            </w:pPr>
            <w:r w:rsidRPr="00B83634">
              <w:rPr>
                <w:rFonts w:ascii="Times New Roman" w:hAnsi="Times New Roman" w:cs="Times New Roman"/>
                <w:sz w:val="22"/>
                <w:szCs w:val="22"/>
              </w:rPr>
              <w:t>Хасбиуллина Айгуль Талгатовна</w:t>
            </w:r>
          </w:p>
        </w:tc>
      </w:tr>
      <w:tr w:rsidR="00852F17" w:rsidRPr="00544613" w14:paraId="6E1D19BD"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10AD9440" w14:textId="77777777" w:rsidR="00852F17" w:rsidRPr="00544613" w:rsidRDefault="007D7FA4">
            <w:pPr>
              <w:widowControl w:val="0"/>
              <w:rPr>
                <w:rFonts w:ascii="Times New Roman" w:hAnsi="Times New Roman" w:cs="Times New Roman"/>
                <w:b/>
                <w:sz w:val="22"/>
                <w:szCs w:val="22"/>
              </w:rPr>
            </w:pPr>
            <w:r w:rsidRPr="00544613">
              <w:rPr>
                <w:rFonts w:ascii="Times New Roman" w:hAnsi="Times New Roman" w:cs="Times New Roman"/>
                <w:b/>
                <w:sz w:val="22"/>
                <w:szCs w:val="22"/>
              </w:rPr>
              <w:lastRenderedPageBreak/>
              <w:t>2. Сведения о закупке</w:t>
            </w:r>
          </w:p>
        </w:tc>
      </w:tr>
      <w:tr w:rsidR="00852F17" w:rsidRPr="00544613" w14:paraId="17DF1F8E" w14:textId="77777777" w:rsidTr="00B6072B">
        <w:tc>
          <w:tcPr>
            <w:tcW w:w="711" w:type="dxa"/>
            <w:tcBorders>
              <w:top w:val="nil"/>
              <w:left w:val="single" w:sz="4" w:space="0" w:color="000000"/>
              <w:bottom w:val="single" w:sz="4" w:space="0" w:color="000000"/>
              <w:right w:val="single" w:sz="4" w:space="0" w:color="000000"/>
            </w:tcBorders>
            <w:vAlign w:val="center"/>
          </w:tcPr>
          <w:p w14:paraId="6D71543B" w14:textId="77777777" w:rsidR="00852F17" w:rsidRPr="00544613" w:rsidRDefault="007D7FA4">
            <w:pPr>
              <w:widowControl w:val="0"/>
              <w:jc w:val="center"/>
              <w:rPr>
                <w:rFonts w:ascii="Times New Roman" w:hAnsi="Times New Roman" w:cs="Times New Roman"/>
                <w:sz w:val="22"/>
                <w:szCs w:val="22"/>
              </w:rPr>
            </w:pPr>
            <w:r w:rsidRPr="00544613">
              <w:rPr>
                <w:rFonts w:ascii="Times New Roman" w:hAnsi="Times New Roman" w:cs="Times New Roman"/>
                <w:sz w:val="22"/>
                <w:szCs w:val="22"/>
              </w:rPr>
              <w:t>2.1.</w:t>
            </w:r>
          </w:p>
        </w:tc>
        <w:tc>
          <w:tcPr>
            <w:tcW w:w="2205" w:type="dxa"/>
            <w:tcBorders>
              <w:top w:val="single" w:sz="4" w:space="0" w:color="000000"/>
              <w:bottom w:val="single" w:sz="4" w:space="0" w:color="000000"/>
              <w:right w:val="single" w:sz="4" w:space="0" w:color="000000"/>
            </w:tcBorders>
            <w:vAlign w:val="center"/>
          </w:tcPr>
          <w:p w14:paraId="2FB93CEB" w14:textId="77777777" w:rsidR="00852F17" w:rsidRPr="00544613" w:rsidRDefault="007D7FA4">
            <w:pPr>
              <w:widowControl w:val="0"/>
              <w:rPr>
                <w:rFonts w:ascii="Times New Roman" w:hAnsi="Times New Roman" w:cs="Times New Roman"/>
                <w:b/>
                <w:sz w:val="22"/>
                <w:szCs w:val="22"/>
              </w:rPr>
            </w:pPr>
            <w:r w:rsidRPr="00544613">
              <w:rPr>
                <w:rFonts w:ascii="Times New Roman" w:hAnsi="Times New Roman" w:cs="Times New Roman"/>
                <w:b/>
                <w:sz w:val="22"/>
                <w:szCs w:val="22"/>
              </w:rPr>
              <w:t>Способ закупки</w:t>
            </w:r>
          </w:p>
        </w:tc>
        <w:tc>
          <w:tcPr>
            <w:tcW w:w="7444" w:type="dxa"/>
            <w:gridSpan w:val="3"/>
            <w:tcBorders>
              <w:top w:val="single" w:sz="4" w:space="0" w:color="000000"/>
              <w:left w:val="single" w:sz="4" w:space="0" w:color="000000"/>
              <w:bottom w:val="single" w:sz="4" w:space="0" w:color="000000"/>
              <w:right w:val="single" w:sz="4" w:space="0" w:color="000000"/>
            </w:tcBorders>
          </w:tcPr>
          <w:p w14:paraId="7062C2FC" w14:textId="77777777" w:rsidR="00852F17" w:rsidRPr="00544613" w:rsidRDefault="007D7FA4">
            <w:pPr>
              <w:widowControl w:val="0"/>
              <w:jc w:val="both"/>
              <w:rPr>
                <w:rFonts w:ascii="Times New Roman" w:hAnsi="Times New Roman" w:cs="Times New Roman"/>
                <w:sz w:val="22"/>
                <w:szCs w:val="22"/>
              </w:rPr>
            </w:pPr>
            <w:r w:rsidRPr="00544613">
              <w:rPr>
                <w:rFonts w:ascii="Times New Roman" w:hAnsi="Times New Roman" w:cs="Times New Roman"/>
                <w:sz w:val="22"/>
                <w:szCs w:val="22"/>
              </w:rPr>
              <w:t>Запрос котировок в электронной форме, участниками которого могут быть только субъекты малого и среднего предпринимательства</w:t>
            </w:r>
          </w:p>
        </w:tc>
      </w:tr>
      <w:tr w:rsidR="00852F17" w:rsidRPr="00544613" w14:paraId="183AEEBF" w14:textId="77777777" w:rsidTr="00B6072B">
        <w:tc>
          <w:tcPr>
            <w:tcW w:w="711" w:type="dxa"/>
            <w:tcBorders>
              <w:top w:val="nil"/>
              <w:left w:val="single" w:sz="4" w:space="0" w:color="000000"/>
              <w:bottom w:val="single" w:sz="4" w:space="0" w:color="000000"/>
              <w:right w:val="single" w:sz="4" w:space="0" w:color="000000"/>
            </w:tcBorders>
            <w:vAlign w:val="center"/>
          </w:tcPr>
          <w:p w14:paraId="65CA548A" w14:textId="77777777" w:rsidR="00852F17" w:rsidRPr="00544613" w:rsidRDefault="007D7FA4">
            <w:pPr>
              <w:widowControl w:val="0"/>
              <w:jc w:val="center"/>
              <w:rPr>
                <w:rFonts w:ascii="Times New Roman" w:hAnsi="Times New Roman" w:cs="Times New Roman"/>
                <w:sz w:val="22"/>
                <w:szCs w:val="22"/>
              </w:rPr>
            </w:pPr>
            <w:r w:rsidRPr="00544613">
              <w:rPr>
                <w:rFonts w:ascii="Times New Roman" w:hAnsi="Times New Roman" w:cs="Times New Roman"/>
                <w:sz w:val="22"/>
                <w:szCs w:val="22"/>
              </w:rPr>
              <w:t>2.2.</w:t>
            </w:r>
          </w:p>
        </w:tc>
        <w:tc>
          <w:tcPr>
            <w:tcW w:w="2205" w:type="dxa"/>
            <w:tcBorders>
              <w:top w:val="single" w:sz="4" w:space="0" w:color="000000"/>
              <w:bottom w:val="single" w:sz="4" w:space="0" w:color="000000"/>
              <w:right w:val="single" w:sz="4" w:space="0" w:color="000000"/>
            </w:tcBorders>
            <w:vAlign w:val="center"/>
          </w:tcPr>
          <w:p w14:paraId="1E1A16B0" w14:textId="77777777" w:rsidR="00852F17" w:rsidRPr="00544613" w:rsidRDefault="007D7FA4">
            <w:pPr>
              <w:widowControl w:val="0"/>
              <w:rPr>
                <w:rFonts w:ascii="Times New Roman" w:hAnsi="Times New Roman" w:cs="Times New Roman"/>
                <w:b/>
                <w:sz w:val="22"/>
                <w:szCs w:val="22"/>
              </w:rPr>
            </w:pPr>
            <w:r w:rsidRPr="00544613">
              <w:rPr>
                <w:rFonts w:ascii="Times New Roman" w:hAnsi="Times New Roman" w:cs="Times New Roman"/>
                <w:b/>
                <w:sz w:val="22"/>
                <w:szCs w:val="22"/>
              </w:rPr>
              <w:t xml:space="preserve">Форма проведения </w:t>
            </w:r>
          </w:p>
        </w:tc>
        <w:tc>
          <w:tcPr>
            <w:tcW w:w="7444" w:type="dxa"/>
            <w:gridSpan w:val="3"/>
            <w:tcBorders>
              <w:top w:val="single" w:sz="4" w:space="0" w:color="000000"/>
              <w:left w:val="single" w:sz="4" w:space="0" w:color="000000"/>
              <w:bottom w:val="single" w:sz="4" w:space="0" w:color="000000"/>
              <w:right w:val="single" w:sz="4" w:space="0" w:color="000000"/>
            </w:tcBorders>
          </w:tcPr>
          <w:p w14:paraId="69E52EA2" w14:textId="77777777" w:rsidR="00852F17" w:rsidRPr="00544613" w:rsidRDefault="007D7FA4">
            <w:pPr>
              <w:widowControl w:val="0"/>
              <w:jc w:val="both"/>
              <w:rPr>
                <w:rFonts w:ascii="Times New Roman" w:hAnsi="Times New Roman" w:cs="Times New Roman"/>
                <w:sz w:val="22"/>
                <w:szCs w:val="22"/>
              </w:rPr>
            </w:pPr>
            <w:r w:rsidRPr="00544613">
              <w:rPr>
                <w:rFonts w:ascii="Times New Roman" w:hAnsi="Times New Roman" w:cs="Times New Roman"/>
                <w:sz w:val="22"/>
                <w:szCs w:val="22"/>
              </w:rPr>
              <w:t>В электронной форме</w:t>
            </w:r>
          </w:p>
        </w:tc>
      </w:tr>
      <w:tr w:rsidR="000F3F82" w:rsidRPr="00544613" w14:paraId="270697D6" w14:textId="77777777" w:rsidTr="00B6072B">
        <w:tc>
          <w:tcPr>
            <w:tcW w:w="711" w:type="dxa"/>
            <w:tcBorders>
              <w:top w:val="nil"/>
              <w:left w:val="single" w:sz="4" w:space="0" w:color="000000"/>
              <w:bottom w:val="single" w:sz="4" w:space="0" w:color="000000"/>
              <w:right w:val="single" w:sz="4" w:space="0" w:color="000000"/>
            </w:tcBorders>
            <w:vAlign w:val="center"/>
          </w:tcPr>
          <w:p w14:paraId="27E5CC76" w14:textId="77777777" w:rsidR="000F3F82" w:rsidRPr="00544613" w:rsidRDefault="000F3F82" w:rsidP="000F3F82">
            <w:pPr>
              <w:widowControl w:val="0"/>
              <w:jc w:val="center"/>
              <w:rPr>
                <w:rFonts w:ascii="Times New Roman" w:hAnsi="Times New Roman" w:cs="Times New Roman"/>
                <w:sz w:val="22"/>
                <w:szCs w:val="22"/>
              </w:rPr>
            </w:pPr>
            <w:r w:rsidRPr="00544613">
              <w:rPr>
                <w:rFonts w:ascii="Times New Roman" w:hAnsi="Times New Roman" w:cs="Times New Roman"/>
                <w:sz w:val="22"/>
                <w:szCs w:val="22"/>
              </w:rPr>
              <w:t>2.3.</w:t>
            </w:r>
          </w:p>
        </w:tc>
        <w:tc>
          <w:tcPr>
            <w:tcW w:w="2205" w:type="dxa"/>
            <w:tcBorders>
              <w:top w:val="single" w:sz="4" w:space="0" w:color="000000"/>
              <w:bottom w:val="single" w:sz="4" w:space="0" w:color="000000"/>
              <w:right w:val="single" w:sz="4" w:space="0" w:color="000000"/>
            </w:tcBorders>
            <w:vAlign w:val="center"/>
          </w:tcPr>
          <w:p w14:paraId="35E191C0" w14:textId="77777777" w:rsidR="000F3F82" w:rsidRPr="00544613" w:rsidRDefault="000F3F82" w:rsidP="000F3F82">
            <w:pPr>
              <w:widowControl w:val="0"/>
              <w:rPr>
                <w:rFonts w:ascii="Times New Roman" w:hAnsi="Times New Roman" w:cs="Times New Roman"/>
                <w:b/>
                <w:sz w:val="22"/>
                <w:szCs w:val="22"/>
              </w:rPr>
            </w:pPr>
            <w:r w:rsidRPr="00544613">
              <w:rPr>
                <w:rFonts w:ascii="Times New Roman" w:hAnsi="Times New Roman" w:cs="Times New Roman"/>
                <w:b/>
                <w:sz w:val="22"/>
                <w:szCs w:val="22"/>
              </w:rPr>
              <w:t>Порядок предоставления Извещения о проведении закупки</w:t>
            </w:r>
          </w:p>
        </w:tc>
        <w:tc>
          <w:tcPr>
            <w:tcW w:w="7444" w:type="dxa"/>
            <w:gridSpan w:val="3"/>
            <w:tcBorders>
              <w:top w:val="single" w:sz="4" w:space="0" w:color="000000"/>
              <w:left w:val="single" w:sz="4" w:space="0" w:color="000000"/>
              <w:bottom w:val="single" w:sz="4" w:space="0" w:color="000000"/>
              <w:right w:val="single" w:sz="4" w:space="0" w:color="000000"/>
            </w:tcBorders>
          </w:tcPr>
          <w:p w14:paraId="4D7A2854" w14:textId="77777777" w:rsidR="000F3F82" w:rsidRDefault="000F3F82" w:rsidP="000F3F82">
            <w:pPr>
              <w:widowControl w:val="0"/>
              <w:jc w:val="both"/>
              <w:rPr>
                <w:rFonts w:ascii="Times New Roman" w:hAnsi="Times New Roman" w:cs="Times New Roman"/>
                <w:sz w:val="22"/>
                <w:szCs w:val="22"/>
              </w:rPr>
            </w:pPr>
            <w:r>
              <w:rPr>
                <w:rFonts w:ascii="Times New Roman" w:hAnsi="Times New Roman" w:cs="Times New Roman"/>
                <w:sz w:val="22"/>
                <w:szCs w:val="22"/>
              </w:rPr>
              <w:t>Извещение доступно для ознакомления в единой информационной системе на официальном сайте Единой информационной системы в сфере закупок (www.zakupki.gov.ru) и на сайте оператора Электронной торговой площадки Российский аукционный дом (</w:t>
            </w:r>
            <w:hyperlink r:id="rId10" w:history="1">
              <w:r>
                <w:rPr>
                  <w:rStyle w:val="ab"/>
                  <w:rFonts w:ascii="Times New Roman" w:hAnsi="Times New Roman" w:cs="Times New Roman"/>
                  <w:sz w:val="22"/>
                  <w:szCs w:val="22"/>
                </w:rPr>
                <w:t>https://tender.lot-online.ru</w:t>
              </w:r>
            </w:hyperlink>
            <w:r>
              <w:rPr>
                <w:rFonts w:ascii="Times New Roman" w:hAnsi="Times New Roman" w:cs="Times New Roman"/>
                <w:sz w:val="22"/>
                <w:szCs w:val="22"/>
              </w:rPr>
              <w:t>) без взимания платы.</w:t>
            </w:r>
          </w:p>
          <w:p w14:paraId="2B0CD9A7" w14:textId="626A0012" w:rsidR="000F3F82" w:rsidRPr="00544613" w:rsidRDefault="000F3F82" w:rsidP="000F3F82">
            <w:pPr>
              <w:widowControl w:val="0"/>
              <w:jc w:val="both"/>
              <w:rPr>
                <w:rFonts w:ascii="Times New Roman" w:hAnsi="Times New Roman" w:cs="Times New Roman"/>
                <w:sz w:val="22"/>
                <w:szCs w:val="22"/>
              </w:rPr>
            </w:pPr>
            <w:r>
              <w:rPr>
                <w:rFonts w:ascii="Times New Roman" w:hAnsi="Times New Roman" w:cs="Times New Roman"/>
                <w:sz w:val="22"/>
                <w:szCs w:val="22"/>
              </w:rPr>
              <w:t>Предоставление Извещения о закупке осуществляется с момента его опубликования и до окончания срока подачи заявок на участие в закупке путём самостоятельного скачивания с сайта Единой информационной системы (с официального сайта www.zakupki.gov.ru) или с сайта Электронной торговой площадки Российский аукционный дом (</w:t>
            </w:r>
            <w:hyperlink r:id="rId11" w:history="1">
              <w:r>
                <w:rPr>
                  <w:rStyle w:val="ab"/>
                  <w:rFonts w:ascii="Times New Roman" w:hAnsi="Times New Roman" w:cs="Times New Roman"/>
                  <w:sz w:val="22"/>
                  <w:szCs w:val="22"/>
                </w:rPr>
                <w:t>https://tender.lot-online.ru</w:t>
              </w:r>
            </w:hyperlink>
            <w:r>
              <w:rPr>
                <w:rFonts w:ascii="Times New Roman" w:hAnsi="Times New Roman" w:cs="Times New Roman"/>
                <w:sz w:val="22"/>
                <w:szCs w:val="22"/>
              </w:rPr>
              <w:t>). Плата за предоставление Извещения о закупке не установлена. Предоставление Извещения на бумажном носителе не предусмотрено.</w:t>
            </w:r>
          </w:p>
        </w:tc>
      </w:tr>
      <w:tr w:rsidR="000F3F82" w:rsidRPr="00544613" w14:paraId="1048A5B6" w14:textId="77777777" w:rsidTr="00B6072B">
        <w:tc>
          <w:tcPr>
            <w:tcW w:w="711" w:type="dxa"/>
            <w:tcBorders>
              <w:top w:val="nil"/>
              <w:left w:val="single" w:sz="4" w:space="0" w:color="000000"/>
              <w:bottom w:val="single" w:sz="4" w:space="0" w:color="000000"/>
              <w:right w:val="single" w:sz="4" w:space="0" w:color="000000"/>
            </w:tcBorders>
            <w:vAlign w:val="center"/>
          </w:tcPr>
          <w:p w14:paraId="42FBC11D" w14:textId="77777777" w:rsidR="000F3F82" w:rsidRPr="00544613" w:rsidRDefault="000F3F82" w:rsidP="000F3F82">
            <w:pPr>
              <w:widowControl w:val="0"/>
              <w:jc w:val="center"/>
              <w:rPr>
                <w:rFonts w:ascii="Times New Roman" w:hAnsi="Times New Roman" w:cs="Times New Roman"/>
                <w:sz w:val="22"/>
                <w:szCs w:val="22"/>
              </w:rPr>
            </w:pPr>
            <w:r w:rsidRPr="00544613">
              <w:rPr>
                <w:rFonts w:ascii="Times New Roman" w:hAnsi="Times New Roman" w:cs="Times New Roman"/>
                <w:sz w:val="22"/>
                <w:szCs w:val="22"/>
              </w:rPr>
              <w:t>2.4.</w:t>
            </w:r>
          </w:p>
        </w:tc>
        <w:tc>
          <w:tcPr>
            <w:tcW w:w="2205" w:type="dxa"/>
            <w:tcBorders>
              <w:top w:val="single" w:sz="4" w:space="0" w:color="000000"/>
              <w:bottom w:val="single" w:sz="4" w:space="0" w:color="000000"/>
              <w:right w:val="single" w:sz="4" w:space="0" w:color="000000"/>
            </w:tcBorders>
            <w:vAlign w:val="center"/>
          </w:tcPr>
          <w:p w14:paraId="4F2C3D3E" w14:textId="77777777" w:rsidR="000F3F82" w:rsidRPr="00544613" w:rsidRDefault="000F3F82" w:rsidP="000F3F82">
            <w:pPr>
              <w:widowControl w:val="0"/>
              <w:rPr>
                <w:rFonts w:ascii="Times New Roman" w:hAnsi="Times New Roman" w:cs="Times New Roman"/>
                <w:b/>
                <w:bCs/>
                <w:color w:val="000000"/>
                <w:sz w:val="22"/>
                <w:szCs w:val="22"/>
              </w:rPr>
            </w:pPr>
            <w:r w:rsidRPr="00544613">
              <w:rPr>
                <w:rFonts w:ascii="Times New Roman" w:hAnsi="Times New Roman" w:cs="Times New Roman"/>
                <w:b/>
                <w:bCs/>
                <w:color w:val="000000"/>
                <w:sz w:val="22"/>
                <w:szCs w:val="22"/>
              </w:rPr>
              <w:t>Наименование закупки</w:t>
            </w:r>
          </w:p>
        </w:tc>
        <w:tc>
          <w:tcPr>
            <w:tcW w:w="7444" w:type="dxa"/>
            <w:gridSpan w:val="3"/>
            <w:tcBorders>
              <w:top w:val="single" w:sz="4" w:space="0" w:color="000000"/>
              <w:left w:val="single" w:sz="4" w:space="0" w:color="000000"/>
              <w:bottom w:val="single" w:sz="4" w:space="0" w:color="000000"/>
              <w:right w:val="single" w:sz="4" w:space="0" w:color="000000"/>
            </w:tcBorders>
            <w:vAlign w:val="center"/>
          </w:tcPr>
          <w:p w14:paraId="6F3646D7" w14:textId="44A4144F" w:rsidR="000F3F82" w:rsidRPr="00544613" w:rsidRDefault="000F3F82" w:rsidP="000F3F82">
            <w:pPr>
              <w:widowControl w:val="0"/>
              <w:tabs>
                <w:tab w:val="left" w:pos="5442"/>
              </w:tabs>
              <w:jc w:val="both"/>
              <w:rPr>
                <w:rFonts w:ascii="Times New Roman" w:hAnsi="Times New Roman" w:cs="Times New Roman"/>
                <w:color w:val="000000"/>
                <w:sz w:val="22"/>
                <w:szCs w:val="22"/>
              </w:rPr>
            </w:pPr>
            <w:r>
              <w:rPr>
                <w:rFonts w:ascii="Times New Roman" w:hAnsi="Times New Roman" w:cs="Times New Roman"/>
                <w:sz w:val="22"/>
                <w:szCs w:val="22"/>
              </w:rPr>
              <w:t xml:space="preserve">Поставка </w:t>
            </w:r>
            <w:r w:rsidR="00B83634" w:rsidRPr="00B83634">
              <w:rPr>
                <w:rFonts w:ascii="Times New Roman" w:hAnsi="Times New Roman" w:cs="Times New Roman"/>
                <w:sz w:val="22"/>
                <w:szCs w:val="22"/>
              </w:rPr>
              <w:t xml:space="preserve">товара: </w:t>
            </w:r>
            <w:r w:rsidR="001102EC">
              <w:rPr>
                <w:rFonts w:ascii="Times New Roman" w:hAnsi="Times New Roman" w:cs="Times New Roman"/>
                <w:sz w:val="22"/>
                <w:szCs w:val="22"/>
              </w:rPr>
              <w:t>фрукты</w:t>
            </w:r>
            <w:r w:rsidR="00B83634" w:rsidRPr="00B83634">
              <w:rPr>
                <w:rFonts w:ascii="Times New Roman" w:hAnsi="Times New Roman" w:cs="Times New Roman"/>
                <w:sz w:val="22"/>
                <w:szCs w:val="22"/>
              </w:rPr>
              <w:t xml:space="preserve"> на 4 кв. 2023 года</w:t>
            </w:r>
          </w:p>
        </w:tc>
      </w:tr>
      <w:tr w:rsidR="000F3F82" w:rsidRPr="00544613" w14:paraId="694E5A04" w14:textId="77777777" w:rsidTr="00B6072B">
        <w:tc>
          <w:tcPr>
            <w:tcW w:w="711" w:type="dxa"/>
            <w:tcBorders>
              <w:top w:val="nil"/>
              <w:left w:val="single" w:sz="4" w:space="0" w:color="000000"/>
              <w:bottom w:val="single" w:sz="4" w:space="0" w:color="000000"/>
              <w:right w:val="single" w:sz="4" w:space="0" w:color="000000"/>
            </w:tcBorders>
            <w:vAlign w:val="center"/>
          </w:tcPr>
          <w:p w14:paraId="4E09F77B" w14:textId="77777777" w:rsidR="000F3F82" w:rsidRPr="00544613" w:rsidRDefault="000F3F82" w:rsidP="000F3F82">
            <w:pPr>
              <w:widowControl w:val="0"/>
              <w:jc w:val="center"/>
              <w:rPr>
                <w:rFonts w:ascii="Times New Roman" w:hAnsi="Times New Roman" w:cs="Times New Roman"/>
                <w:sz w:val="22"/>
                <w:szCs w:val="22"/>
              </w:rPr>
            </w:pPr>
            <w:r w:rsidRPr="00544613">
              <w:rPr>
                <w:rFonts w:ascii="Times New Roman" w:hAnsi="Times New Roman" w:cs="Times New Roman"/>
                <w:sz w:val="22"/>
                <w:szCs w:val="22"/>
              </w:rPr>
              <w:t>2.5.</w:t>
            </w:r>
          </w:p>
        </w:tc>
        <w:tc>
          <w:tcPr>
            <w:tcW w:w="2205" w:type="dxa"/>
            <w:tcBorders>
              <w:top w:val="nil"/>
              <w:left w:val="nil"/>
              <w:bottom w:val="single" w:sz="4" w:space="0" w:color="000000"/>
              <w:right w:val="single" w:sz="4" w:space="0" w:color="000000"/>
            </w:tcBorders>
            <w:vAlign w:val="center"/>
          </w:tcPr>
          <w:p w14:paraId="6F6804A5" w14:textId="77777777" w:rsidR="000F3F82" w:rsidRPr="00544613" w:rsidRDefault="000F3F82" w:rsidP="000F3F82">
            <w:pPr>
              <w:widowControl w:val="0"/>
              <w:rPr>
                <w:rFonts w:ascii="Times New Roman" w:hAnsi="Times New Roman" w:cs="Times New Roman"/>
                <w:b/>
                <w:bCs/>
                <w:sz w:val="22"/>
                <w:szCs w:val="22"/>
              </w:rPr>
            </w:pPr>
            <w:r w:rsidRPr="00544613">
              <w:rPr>
                <w:rFonts w:ascii="Times New Roman" w:hAnsi="Times New Roman" w:cs="Times New Roman"/>
                <w:b/>
                <w:bCs/>
                <w:sz w:val="22"/>
                <w:szCs w:val="22"/>
              </w:rPr>
              <w:t xml:space="preserve"> Начальная (максимальная) цена договора</w:t>
            </w:r>
          </w:p>
        </w:tc>
        <w:tc>
          <w:tcPr>
            <w:tcW w:w="7444" w:type="dxa"/>
            <w:gridSpan w:val="3"/>
            <w:tcBorders>
              <w:top w:val="single" w:sz="4" w:space="0" w:color="000000"/>
              <w:left w:val="nil"/>
              <w:bottom w:val="single" w:sz="4" w:space="0" w:color="000000"/>
              <w:right w:val="single" w:sz="4" w:space="0" w:color="000000"/>
            </w:tcBorders>
            <w:vAlign w:val="center"/>
          </w:tcPr>
          <w:p w14:paraId="0F9BDBDD" w14:textId="6312EDD6" w:rsidR="000F3F82" w:rsidRPr="00544613" w:rsidRDefault="001102EC" w:rsidP="000F3F82">
            <w:pPr>
              <w:widowControl w:val="0"/>
              <w:jc w:val="both"/>
              <w:rPr>
                <w:rFonts w:ascii="Times New Roman" w:hAnsi="Times New Roman" w:cs="Times New Roman"/>
                <w:sz w:val="22"/>
                <w:szCs w:val="22"/>
              </w:rPr>
            </w:pPr>
            <w:r>
              <w:rPr>
                <w:rFonts w:ascii="Times New Roman" w:hAnsi="Times New Roman" w:cs="Times New Roman"/>
                <w:b/>
                <w:sz w:val="22"/>
                <w:szCs w:val="22"/>
              </w:rPr>
              <w:t>275</w:t>
            </w:r>
            <w:r w:rsidR="00B83634">
              <w:rPr>
                <w:rFonts w:ascii="Times New Roman" w:hAnsi="Times New Roman" w:cs="Times New Roman"/>
                <w:b/>
                <w:sz w:val="22"/>
                <w:szCs w:val="22"/>
              </w:rPr>
              <w:t xml:space="preserve"> </w:t>
            </w:r>
            <w:r>
              <w:rPr>
                <w:rFonts w:ascii="Times New Roman" w:hAnsi="Times New Roman" w:cs="Times New Roman"/>
                <w:b/>
                <w:sz w:val="22"/>
                <w:szCs w:val="22"/>
              </w:rPr>
              <w:t>894</w:t>
            </w:r>
            <w:r w:rsidR="000F3F82" w:rsidRPr="00097B23">
              <w:rPr>
                <w:rFonts w:ascii="Times New Roman" w:hAnsi="Times New Roman" w:cs="Times New Roman"/>
                <w:b/>
                <w:sz w:val="22"/>
                <w:szCs w:val="22"/>
              </w:rPr>
              <w:t xml:space="preserve">,00 </w:t>
            </w:r>
            <w:r w:rsidR="000F3F82" w:rsidRPr="00544613">
              <w:rPr>
                <w:rFonts w:ascii="Times New Roman" w:hAnsi="Times New Roman" w:cs="Times New Roman"/>
                <w:b/>
                <w:sz w:val="22"/>
                <w:szCs w:val="22"/>
              </w:rPr>
              <w:t>(</w:t>
            </w:r>
            <w:r>
              <w:rPr>
                <w:rFonts w:ascii="Times New Roman" w:hAnsi="Times New Roman" w:cs="Times New Roman"/>
                <w:b/>
                <w:sz w:val="22"/>
                <w:szCs w:val="22"/>
              </w:rPr>
              <w:t>Двести семьдесят пять тысяч восемьсот девяносто четыре</w:t>
            </w:r>
            <w:r w:rsidR="000F3F82" w:rsidRPr="00544613">
              <w:rPr>
                <w:rFonts w:ascii="Times New Roman" w:hAnsi="Times New Roman" w:cs="Times New Roman"/>
                <w:b/>
                <w:sz w:val="22"/>
                <w:szCs w:val="22"/>
              </w:rPr>
              <w:t>) рубл</w:t>
            </w:r>
            <w:r>
              <w:rPr>
                <w:rFonts w:ascii="Times New Roman" w:hAnsi="Times New Roman" w:cs="Times New Roman"/>
                <w:b/>
                <w:sz w:val="22"/>
                <w:szCs w:val="22"/>
              </w:rPr>
              <w:t>я</w:t>
            </w:r>
            <w:r w:rsidR="000F3F82" w:rsidRPr="00544613">
              <w:rPr>
                <w:rFonts w:ascii="Times New Roman" w:hAnsi="Times New Roman" w:cs="Times New Roman"/>
                <w:b/>
                <w:sz w:val="22"/>
                <w:szCs w:val="22"/>
              </w:rPr>
              <w:t xml:space="preserve"> 00 копейки, Расчет и обоснование начальной (максимальной) цены указан в приложении</w:t>
            </w:r>
          </w:p>
        </w:tc>
      </w:tr>
      <w:tr w:rsidR="000F3F82" w:rsidRPr="00544613" w14:paraId="041DF9AF" w14:textId="77777777" w:rsidTr="00B6072B">
        <w:tc>
          <w:tcPr>
            <w:tcW w:w="711" w:type="dxa"/>
            <w:tcBorders>
              <w:top w:val="nil"/>
              <w:left w:val="single" w:sz="4" w:space="0" w:color="000000"/>
              <w:bottom w:val="single" w:sz="4" w:space="0" w:color="000000"/>
              <w:right w:val="single" w:sz="4" w:space="0" w:color="000000"/>
            </w:tcBorders>
            <w:vAlign w:val="center"/>
          </w:tcPr>
          <w:p w14:paraId="7DE04D27" w14:textId="77777777" w:rsidR="000F3F82" w:rsidRPr="00544613" w:rsidRDefault="000F3F82" w:rsidP="000F3F82">
            <w:pPr>
              <w:widowControl w:val="0"/>
              <w:jc w:val="center"/>
              <w:rPr>
                <w:rFonts w:ascii="Times New Roman" w:hAnsi="Times New Roman" w:cs="Times New Roman"/>
                <w:sz w:val="22"/>
                <w:szCs w:val="22"/>
              </w:rPr>
            </w:pPr>
            <w:r w:rsidRPr="00544613">
              <w:rPr>
                <w:rFonts w:ascii="Times New Roman" w:hAnsi="Times New Roman" w:cs="Times New Roman"/>
                <w:sz w:val="22"/>
                <w:szCs w:val="22"/>
              </w:rPr>
              <w:t>2.6.</w:t>
            </w:r>
          </w:p>
        </w:tc>
        <w:tc>
          <w:tcPr>
            <w:tcW w:w="2205" w:type="dxa"/>
            <w:tcBorders>
              <w:top w:val="nil"/>
              <w:left w:val="nil"/>
              <w:bottom w:val="single" w:sz="4" w:space="0" w:color="000000"/>
              <w:right w:val="single" w:sz="4" w:space="0" w:color="000000"/>
            </w:tcBorders>
            <w:vAlign w:val="center"/>
          </w:tcPr>
          <w:p w14:paraId="20FCBB1E" w14:textId="77777777" w:rsidR="000F3F82" w:rsidRPr="00544613" w:rsidRDefault="000F3F82" w:rsidP="000F3F82">
            <w:pPr>
              <w:widowControl w:val="0"/>
              <w:rPr>
                <w:rFonts w:ascii="Times New Roman" w:hAnsi="Times New Roman" w:cs="Times New Roman"/>
                <w:b/>
                <w:bCs/>
                <w:sz w:val="22"/>
                <w:szCs w:val="22"/>
              </w:rPr>
            </w:pPr>
            <w:r w:rsidRPr="00544613">
              <w:rPr>
                <w:rFonts w:ascii="Times New Roman" w:hAnsi="Times New Roman" w:cs="Times New Roman"/>
                <w:b/>
                <w:bCs/>
                <w:sz w:val="22"/>
                <w:szCs w:val="22"/>
              </w:rPr>
              <w:t>Порядок формирования цены договора</w:t>
            </w:r>
          </w:p>
        </w:tc>
        <w:tc>
          <w:tcPr>
            <w:tcW w:w="7444" w:type="dxa"/>
            <w:gridSpan w:val="3"/>
            <w:tcBorders>
              <w:top w:val="single" w:sz="4" w:space="0" w:color="000000"/>
              <w:left w:val="nil"/>
              <w:bottom w:val="single" w:sz="4" w:space="0" w:color="000000"/>
              <w:right w:val="single" w:sz="4" w:space="0" w:color="000000"/>
            </w:tcBorders>
            <w:vAlign w:val="center"/>
          </w:tcPr>
          <w:p w14:paraId="1AA341BF" w14:textId="27A26AF0" w:rsidR="000F3F82" w:rsidRPr="00544613" w:rsidRDefault="00B83634" w:rsidP="000F3F82">
            <w:pPr>
              <w:widowControl w:val="0"/>
              <w:jc w:val="both"/>
              <w:rPr>
                <w:rFonts w:ascii="Times New Roman" w:hAnsi="Times New Roman" w:cs="Times New Roman"/>
                <w:sz w:val="22"/>
                <w:szCs w:val="22"/>
              </w:rPr>
            </w:pPr>
            <w:r w:rsidRPr="00B83634">
              <w:rPr>
                <w:rFonts w:ascii="Times New Roman" w:hAnsi="Times New Roman" w:cs="Times New Roman"/>
                <w:sz w:val="22"/>
                <w:szCs w:val="22"/>
                <w:lang w:eastAsia="ru-RU"/>
              </w:rPr>
              <w:t>Цена включает в себя: общую стоимость всех затрат, издержек и иных расходов Поставщика, необходимые для исполнения им своих обязательств по Договору в полном объеме и надлежащего качества, в том числе накладные расходы, расходы на упаковку, маркировку, страхование, сертификацию, стоимость тары (упаковки), транспортные расходы по поставке, разгрузке товара по месту нахождения Заказчика, затраты по хранению товара на складе Поставщика, стоимость погрузочно-разгрузочных работ, все подлежащие к уплате налоги, пошлины, обязательные платежи, таможенные платежи, иные платежи, связанные с ввозом товара на территорию Российской Федерации и выпуском его в свободное обращение, прочие сборы, которые Поставщик  должен оплачивать в соответствии с Договором или на иных основаниях в соответствии с законодательством Российской Федерации, а также затраты, связанные с выполнением гарантийных обязательств Поставщика.</w:t>
            </w:r>
          </w:p>
        </w:tc>
      </w:tr>
      <w:tr w:rsidR="000F3F82" w:rsidRPr="00544613" w14:paraId="0EB54277" w14:textId="77777777" w:rsidTr="00B6072B">
        <w:tc>
          <w:tcPr>
            <w:tcW w:w="711" w:type="dxa"/>
            <w:tcBorders>
              <w:top w:val="nil"/>
              <w:left w:val="single" w:sz="4" w:space="0" w:color="000000"/>
              <w:bottom w:val="single" w:sz="4" w:space="0" w:color="000000"/>
              <w:right w:val="single" w:sz="4" w:space="0" w:color="000000"/>
            </w:tcBorders>
            <w:vAlign w:val="center"/>
          </w:tcPr>
          <w:p w14:paraId="0D005205" w14:textId="77777777" w:rsidR="000F3F82" w:rsidRPr="00544613" w:rsidRDefault="000F3F82" w:rsidP="000F3F82">
            <w:pPr>
              <w:widowControl w:val="0"/>
              <w:jc w:val="center"/>
              <w:rPr>
                <w:rFonts w:ascii="Times New Roman" w:hAnsi="Times New Roman" w:cs="Times New Roman"/>
                <w:sz w:val="22"/>
                <w:szCs w:val="22"/>
              </w:rPr>
            </w:pPr>
            <w:r w:rsidRPr="00544613">
              <w:rPr>
                <w:rFonts w:ascii="Times New Roman" w:hAnsi="Times New Roman" w:cs="Times New Roman"/>
                <w:sz w:val="22"/>
                <w:szCs w:val="22"/>
              </w:rPr>
              <w:t>2.7.</w:t>
            </w:r>
          </w:p>
        </w:tc>
        <w:tc>
          <w:tcPr>
            <w:tcW w:w="2205" w:type="dxa"/>
            <w:tcBorders>
              <w:top w:val="nil"/>
              <w:left w:val="nil"/>
              <w:bottom w:val="single" w:sz="4" w:space="0" w:color="000000"/>
              <w:right w:val="single" w:sz="4" w:space="0" w:color="000000"/>
            </w:tcBorders>
            <w:vAlign w:val="center"/>
          </w:tcPr>
          <w:p w14:paraId="60573A12" w14:textId="77777777" w:rsidR="000F3F82" w:rsidRPr="00544613" w:rsidRDefault="000F3F82" w:rsidP="000F3F82">
            <w:pPr>
              <w:widowControl w:val="0"/>
              <w:rPr>
                <w:rFonts w:ascii="Times New Roman" w:hAnsi="Times New Roman" w:cs="Times New Roman"/>
                <w:b/>
                <w:bCs/>
                <w:color w:val="000000"/>
                <w:sz w:val="22"/>
                <w:szCs w:val="22"/>
              </w:rPr>
            </w:pPr>
            <w:r w:rsidRPr="00544613">
              <w:rPr>
                <w:rFonts w:ascii="Times New Roman" w:hAnsi="Times New Roman" w:cs="Times New Roman"/>
                <w:b/>
                <w:bCs/>
                <w:color w:val="000000"/>
                <w:sz w:val="22"/>
                <w:szCs w:val="22"/>
              </w:rPr>
              <w:t>Предмет договора</w:t>
            </w:r>
          </w:p>
        </w:tc>
        <w:tc>
          <w:tcPr>
            <w:tcW w:w="7444" w:type="dxa"/>
            <w:gridSpan w:val="3"/>
            <w:tcBorders>
              <w:top w:val="nil"/>
              <w:left w:val="nil"/>
              <w:bottom w:val="single" w:sz="4" w:space="0" w:color="000000"/>
              <w:right w:val="single" w:sz="4" w:space="0" w:color="000000"/>
            </w:tcBorders>
          </w:tcPr>
          <w:p w14:paraId="0D5B9D7B" w14:textId="1CA2CF8A" w:rsidR="000F3F82" w:rsidRPr="00544613" w:rsidRDefault="00B83634" w:rsidP="000F3F82">
            <w:pPr>
              <w:widowControl w:val="0"/>
              <w:jc w:val="both"/>
              <w:rPr>
                <w:rFonts w:ascii="Times New Roman" w:hAnsi="Times New Roman" w:cs="Times New Roman"/>
                <w:sz w:val="22"/>
                <w:szCs w:val="22"/>
                <w:lang w:eastAsia="en-US"/>
              </w:rPr>
            </w:pPr>
            <w:r>
              <w:rPr>
                <w:rFonts w:ascii="Times New Roman" w:hAnsi="Times New Roman" w:cs="Times New Roman"/>
                <w:sz w:val="22"/>
                <w:szCs w:val="22"/>
              </w:rPr>
              <w:t xml:space="preserve">Поставка </w:t>
            </w:r>
            <w:r w:rsidRPr="00B83634">
              <w:rPr>
                <w:rFonts w:ascii="Times New Roman" w:hAnsi="Times New Roman" w:cs="Times New Roman"/>
                <w:sz w:val="22"/>
                <w:szCs w:val="22"/>
              </w:rPr>
              <w:t xml:space="preserve">товара: </w:t>
            </w:r>
            <w:r w:rsidR="001102EC">
              <w:rPr>
                <w:rFonts w:ascii="Times New Roman" w:hAnsi="Times New Roman" w:cs="Times New Roman"/>
                <w:sz w:val="22"/>
                <w:szCs w:val="22"/>
              </w:rPr>
              <w:t>фрукты</w:t>
            </w:r>
            <w:r w:rsidRPr="00B83634">
              <w:rPr>
                <w:rFonts w:ascii="Times New Roman" w:hAnsi="Times New Roman" w:cs="Times New Roman"/>
                <w:sz w:val="22"/>
                <w:szCs w:val="22"/>
              </w:rPr>
              <w:t xml:space="preserve"> на 4 кв. 2023 года</w:t>
            </w:r>
          </w:p>
        </w:tc>
      </w:tr>
      <w:tr w:rsidR="00852F17" w:rsidRPr="00544613" w14:paraId="659FADED" w14:textId="77777777" w:rsidTr="00B6072B">
        <w:tc>
          <w:tcPr>
            <w:tcW w:w="711" w:type="dxa"/>
            <w:tcBorders>
              <w:top w:val="nil"/>
              <w:left w:val="single" w:sz="4" w:space="0" w:color="000000"/>
              <w:bottom w:val="single" w:sz="4" w:space="0" w:color="000000"/>
              <w:right w:val="single" w:sz="4" w:space="0" w:color="000000"/>
            </w:tcBorders>
            <w:vAlign w:val="center"/>
          </w:tcPr>
          <w:p w14:paraId="5AC38D58" w14:textId="77777777" w:rsidR="00852F17" w:rsidRPr="00544613" w:rsidRDefault="007D7FA4">
            <w:pPr>
              <w:widowControl w:val="0"/>
              <w:jc w:val="center"/>
              <w:rPr>
                <w:rFonts w:ascii="Times New Roman" w:hAnsi="Times New Roman" w:cs="Times New Roman"/>
                <w:sz w:val="22"/>
                <w:szCs w:val="22"/>
              </w:rPr>
            </w:pPr>
            <w:r w:rsidRPr="00544613">
              <w:rPr>
                <w:rFonts w:ascii="Times New Roman" w:hAnsi="Times New Roman" w:cs="Times New Roman"/>
                <w:sz w:val="22"/>
                <w:szCs w:val="22"/>
              </w:rPr>
              <w:t>2.8.</w:t>
            </w:r>
          </w:p>
        </w:tc>
        <w:tc>
          <w:tcPr>
            <w:tcW w:w="2205" w:type="dxa"/>
            <w:tcBorders>
              <w:top w:val="nil"/>
              <w:left w:val="nil"/>
              <w:bottom w:val="single" w:sz="4" w:space="0" w:color="000000"/>
              <w:right w:val="single" w:sz="4" w:space="0" w:color="000000"/>
            </w:tcBorders>
            <w:vAlign w:val="center"/>
          </w:tcPr>
          <w:p w14:paraId="1B125910" w14:textId="77777777" w:rsidR="00852F17" w:rsidRPr="00544613" w:rsidRDefault="007D7FA4">
            <w:pPr>
              <w:widowControl w:val="0"/>
              <w:rPr>
                <w:rFonts w:ascii="Times New Roman" w:hAnsi="Times New Roman" w:cs="Times New Roman"/>
                <w:b/>
                <w:bCs/>
                <w:color w:val="000000"/>
                <w:sz w:val="22"/>
                <w:szCs w:val="22"/>
              </w:rPr>
            </w:pPr>
            <w:r w:rsidRPr="00544613">
              <w:rPr>
                <w:rFonts w:ascii="Times New Roman" w:hAnsi="Times New Roman" w:cs="Times New Roman"/>
                <w:b/>
                <w:bCs/>
                <w:sz w:val="22"/>
                <w:szCs w:val="22"/>
              </w:rPr>
              <w:t>Информация о валюте, используемой для формирования цены договора и расчетов с поставщиками (подрядчиками, исполнителями)</w:t>
            </w:r>
          </w:p>
        </w:tc>
        <w:tc>
          <w:tcPr>
            <w:tcW w:w="7444" w:type="dxa"/>
            <w:gridSpan w:val="3"/>
            <w:tcBorders>
              <w:top w:val="nil"/>
              <w:left w:val="nil"/>
              <w:bottom w:val="single" w:sz="4" w:space="0" w:color="000000"/>
              <w:right w:val="single" w:sz="4" w:space="0" w:color="000000"/>
            </w:tcBorders>
            <w:vAlign w:val="center"/>
          </w:tcPr>
          <w:p w14:paraId="29EF8A77" w14:textId="77777777" w:rsidR="00852F17" w:rsidRPr="00544613" w:rsidRDefault="007D7FA4">
            <w:pPr>
              <w:widowControl w:val="0"/>
              <w:rPr>
                <w:rFonts w:ascii="Times New Roman" w:hAnsi="Times New Roman" w:cs="Times New Roman"/>
                <w:sz w:val="22"/>
                <w:szCs w:val="22"/>
                <w:lang w:eastAsia="en-US"/>
              </w:rPr>
            </w:pPr>
            <w:r w:rsidRPr="00544613">
              <w:rPr>
                <w:rFonts w:ascii="Times New Roman" w:hAnsi="Times New Roman" w:cs="Times New Roman"/>
                <w:sz w:val="22"/>
                <w:szCs w:val="22"/>
              </w:rPr>
              <w:t>Рубль Российской Федерации</w:t>
            </w:r>
          </w:p>
        </w:tc>
      </w:tr>
      <w:tr w:rsidR="00852F17" w:rsidRPr="00544613" w14:paraId="1B81AC69" w14:textId="77777777" w:rsidTr="00B6072B">
        <w:tc>
          <w:tcPr>
            <w:tcW w:w="711" w:type="dxa"/>
            <w:tcBorders>
              <w:top w:val="nil"/>
              <w:left w:val="single" w:sz="4" w:space="0" w:color="000000"/>
              <w:bottom w:val="single" w:sz="4" w:space="0" w:color="000000"/>
              <w:right w:val="single" w:sz="4" w:space="0" w:color="000000"/>
            </w:tcBorders>
            <w:vAlign w:val="center"/>
          </w:tcPr>
          <w:p w14:paraId="39E04DDE" w14:textId="77777777" w:rsidR="00852F17" w:rsidRPr="00544613" w:rsidRDefault="007D7FA4">
            <w:pPr>
              <w:widowControl w:val="0"/>
              <w:jc w:val="center"/>
              <w:rPr>
                <w:rFonts w:ascii="Times New Roman" w:hAnsi="Times New Roman" w:cs="Times New Roman"/>
                <w:sz w:val="22"/>
                <w:szCs w:val="22"/>
              </w:rPr>
            </w:pPr>
            <w:r w:rsidRPr="00544613">
              <w:rPr>
                <w:rFonts w:ascii="Times New Roman" w:hAnsi="Times New Roman" w:cs="Times New Roman"/>
                <w:sz w:val="22"/>
                <w:szCs w:val="22"/>
              </w:rPr>
              <w:t>2.9.</w:t>
            </w:r>
          </w:p>
        </w:tc>
        <w:tc>
          <w:tcPr>
            <w:tcW w:w="2205" w:type="dxa"/>
            <w:tcBorders>
              <w:top w:val="nil"/>
              <w:left w:val="nil"/>
              <w:bottom w:val="single" w:sz="4" w:space="0" w:color="000000"/>
              <w:right w:val="single" w:sz="4" w:space="0" w:color="000000"/>
            </w:tcBorders>
            <w:vAlign w:val="center"/>
          </w:tcPr>
          <w:p w14:paraId="6D17FF48" w14:textId="77777777" w:rsidR="00852F17" w:rsidRPr="00544613" w:rsidRDefault="007D7FA4">
            <w:pPr>
              <w:widowControl w:val="0"/>
              <w:rPr>
                <w:rFonts w:ascii="Times New Roman" w:hAnsi="Times New Roman" w:cs="Times New Roman"/>
                <w:b/>
                <w:bCs/>
                <w:color w:val="000000"/>
                <w:sz w:val="22"/>
                <w:szCs w:val="22"/>
              </w:rPr>
            </w:pPr>
            <w:r w:rsidRPr="00544613">
              <w:rPr>
                <w:rFonts w:ascii="Times New Roman" w:hAnsi="Times New Roman" w:cs="Times New Roman"/>
                <w:b/>
                <w:bCs/>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tc>
        <w:tc>
          <w:tcPr>
            <w:tcW w:w="7444" w:type="dxa"/>
            <w:gridSpan w:val="3"/>
            <w:tcBorders>
              <w:top w:val="nil"/>
              <w:left w:val="nil"/>
              <w:bottom w:val="single" w:sz="4" w:space="0" w:color="000000"/>
              <w:right w:val="single" w:sz="4" w:space="0" w:color="000000"/>
            </w:tcBorders>
            <w:vAlign w:val="center"/>
          </w:tcPr>
          <w:p w14:paraId="4CA971DB" w14:textId="77777777" w:rsidR="00852F17" w:rsidRPr="00544613" w:rsidRDefault="007D7FA4">
            <w:pPr>
              <w:widowControl w:val="0"/>
              <w:rPr>
                <w:rFonts w:ascii="Times New Roman" w:hAnsi="Times New Roman" w:cs="Times New Roman"/>
                <w:sz w:val="22"/>
                <w:szCs w:val="22"/>
                <w:lang w:eastAsia="en-US"/>
              </w:rPr>
            </w:pPr>
            <w:r w:rsidRPr="00544613">
              <w:rPr>
                <w:rFonts w:ascii="Times New Roman" w:hAnsi="Times New Roman" w:cs="Times New Roman"/>
                <w:sz w:val="22"/>
                <w:szCs w:val="22"/>
              </w:rPr>
              <w:t>НЕ ПРИМЕНЯЕТСЯ</w:t>
            </w:r>
          </w:p>
        </w:tc>
      </w:tr>
      <w:tr w:rsidR="00852F17" w:rsidRPr="00544613" w14:paraId="71A648EE" w14:textId="77777777" w:rsidTr="00B6072B">
        <w:tc>
          <w:tcPr>
            <w:tcW w:w="711" w:type="dxa"/>
            <w:tcBorders>
              <w:top w:val="nil"/>
              <w:left w:val="single" w:sz="4" w:space="0" w:color="000000"/>
              <w:bottom w:val="single" w:sz="4" w:space="0" w:color="000000"/>
              <w:right w:val="single" w:sz="4" w:space="0" w:color="000000"/>
            </w:tcBorders>
            <w:vAlign w:val="center"/>
          </w:tcPr>
          <w:p w14:paraId="58C0076B" w14:textId="77777777" w:rsidR="00852F17" w:rsidRPr="00544613" w:rsidRDefault="007D7FA4">
            <w:pPr>
              <w:widowControl w:val="0"/>
              <w:jc w:val="center"/>
              <w:rPr>
                <w:rFonts w:ascii="Times New Roman" w:hAnsi="Times New Roman" w:cs="Times New Roman"/>
                <w:sz w:val="22"/>
                <w:szCs w:val="22"/>
              </w:rPr>
            </w:pPr>
            <w:r w:rsidRPr="00544613">
              <w:rPr>
                <w:rFonts w:ascii="Times New Roman" w:hAnsi="Times New Roman" w:cs="Times New Roman"/>
                <w:sz w:val="22"/>
                <w:szCs w:val="22"/>
              </w:rPr>
              <w:lastRenderedPageBreak/>
              <w:t>2.10.</w:t>
            </w:r>
          </w:p>
        </w:tc>
        <w:tc>
          <w:tcPr>
            <w:tcW w:w="2205" w:type="dxa"/>
            <w:tcBorders>
              <w:top w:val="nil"/>
              <w:left w:val="nil"/>
              <w:bottom w:val="single" w:sz="4" w:space="0" w:color="000000"/>
              <w:right w:val="single" w:sz="4" w:space="0" w:color="000000"/>
            </w:tcBorders>
            <w:vAlign w:val="center"/>
          </w:tcPr>
          <w:p w14:paraId="59E97474" w14:textId="77777777" w:rsidR="00852F17" w:rsidRPr="00544613" w:rsidRDefault="007D7FA4">
            <w:pPr>
              <w:widowControl w:val="0"/>
              <w:rPr>
                <w:rFonts w:ascii="Times New Roman" w:hAnsi="Times New Roman" w:cs="Times New Roman"/>
                <w:b/>
                <w:bCs/>
                <w:sz w:val="22"/>
                <w:szCs w:val="22"/>
              </w:rPr>
            </w:pPr>
            <w:r w:rsidRPr="00544613">
              <w:rPr>
                <w:rFonts w:ascii="Times New Roman" w:hAnsi="Times New Roman" w:cs="Times New Roman"/>
                <w:b/>
                <w:bCs/>
                <w:sz w:val="22"/>
                <w:szCs w:val="22"/>
              </w:rPr>
              <w:t>Источник финансирования</w:t>
            </w:r>
          </w:p>
        </w:tc>
        <w:tc>
          <w:tcPr>
            <w:tcW w:w="7444" w:type="dxa"/>
            <w:gridSpan w:val="3"/>
            <w:tcBorders>
              <w:top w:val="nil"/>
              <w:left w:val="nil"/>
              <w:bottom w:val="single" w:sz="4" w:space="0" w:color="000000"/>
              <w:right w:val="single" w:sz="4" w:space="0" w:color="000000"/>
            </w:tcBorders>
            <w:vAlign w:val="center"/>
          </w:tcPr>
          <w:p w14:paraId="6C256526" w14:textId="55933974" w:rsidR="00852F17" w:rsidRPr="00544613" w:rsidRDefault="00906B11">
            <w:pPr>
              <w:tabs>
                <w:tab w:val="left" w:pos="3210"/>
              </w:tabs>
              <w:autoSpaceDE w:val="0"/>
              <w:autoSpaceDN w:val="0"/>
              <w:adjustRightInd w:val="0"/>
              <w:contextualSpacing/>
              <w:jc w:val="both"/>
              <w:rPr>
                <w:rFonts w:ascii="Times New Roman" w:hAnsi="Times New Roman" w:cs="Times New Roman"/>
                <w:sz w:val="22"/>
                <w:szCs w:val="22"/>
              </w:rPr>
            </w:pPr>
            <w:r w:rsidRPr="00906B11">
              <w:rPr>
                <w:rFonts w:ascii="Times New Roman" w:hAnsi="Times New Roman" w:cs="Times New Roman"/>
                <w:sz w:val="22"/>
                <w:szCs w:val="22"/>
              </w:rPr>
              <w:t>Субсидии за счет средств бюджета Республики Башкортостан, средства от приносящей доход деятельности</w:t>
            </w:r>
          </w:p>
        </w:tc>
      </w:tr>
      <w:tr w:rsidR="00852F17" w:rsidRPr="00544613" w14:paraId="5B2EE703" w14:textId="77777777" w:rsidTr="00B6072B">
        <w:tc>
          <w:tcPr>
            <w:tcW w:w="711" w:type="dxa"/>
            <w:tcBorders>
              <w:top w:val="nil"/>
              <w:left w:val="single" w:sz="4" w:space="0" w:color="000000"/>
              <w:bottom w:val="single" w:sz="4" w:space="0" w:color="000000"/>
              <w:right w:val="single" w:sz="4" w:space="0" w:color="000000"/>
            </w:tcBorders>
            <w:vAlign w:val="center"/>
          </w:tcPr>
          <w:p w14:paraId="1348C27B" w14:textId="77777777" w:rsidR="00852F17" w:rsidRPr="00544613" w:rsidRDefault="007D7FA4">
            <w:pPr>
              <w:widowControl w:val="0"/>
              <w:jc w:val="center"/>
              <w:rPr>
                <w:rFonts w:ascii="Times New Roman" w:hAnsi="Times New Roman" w:cs="Times New Roman"/>
                <w:sz w:val="22"/>
                <w:szCs w:val="22"/>
              </w:rPr>
            </w:pPr>
            <w:r w:rsidRPr="00544613">
              <w:rPr>
                <w:rFonts w:ascii="Times New Roman" w:hAnsi="Times New Roman" w:cs="Times New Roman"/>
                <w:sz w:val="22"/>
                <w:szCs w:val="22"/>
              </w:rPr>
              <w:t>2.11.</w:t>
            </w:r>
          </w:p>
        </w:tc>
        <w:tc>
          <w:tcPr>
            <w:tcW w:w="2205" w:type="dxa"/>
            <w:tcBorders>
              <w:top w:val="nil"/>
              <w:left w:val="nil"/>
              <w:bottom w:val="single" w:sz="4" w:space="0" w:color="000000"/>
              <w:right w:val="single" w:sz="4" w:space="0" w:color="000000"/>
            </w:tcBorders>
            <w:vAlign w:val="center"/>
          </w:tcPr>
          <w:p w14:paraId="6959B170" w14:textId="77777777" w:rsidR="00852F17" w:rsidRPr="00544613" w:rsidRDefault="007D7FA4">
            <w:pPr>
              <w:widowControl w:val="0"/>
              <w:rPr>
                <w:rFonts w:ascii="Times New Roman" w:hAnsi="Times New Roman" w:cs="Times New Roman"/>
                <w:b/>
                <w:bCs/>
                <w:sz w:val="22"/>
                <w:szCs w:val="22"/>
              </w:rPr>
            </w:pPr>
            <w:r w:rsidRPr="00544613">
              <w:rPr>
                <w:rFonts w:ascii="Times New Roman" w:hAnsi="Times New Roman" w:cs="Times New Roman"/>
                <w:b/>
                <w:bCs/>
                <w:sz w:val="22"/>
                <w:szCs w:val="22"/>
              </w:rPr>
              <w:t>Количество товара, объем работ, услуг</w:t>
            </w:r>
          </w:p>
        </w:tc>
        <w:tc>
          <w:tcPr>
            <w:tcW w:w="7444" w:type="dxa"/>
            <w:gridSpan w:val="3"/>
            <w:tcBorders>
              <w:top w:val="nil"/>
              <w:left w:val="nil"/>
              <w:bottom w:val="single" w:sz="4" w:space="0" w:color="000000"/>
              <w:right w:val="single" w:sz="4" w:space="0" w:color="000000"/>
            </w:tcBorders>
            <w:vAlign w:val="center"/>
          </w:tcPr>
          <w:p w14:paraId="30F8FDD7" w14:textId="77777777" w:rsidR="00852F17" w:rsidRPr="00544613" w:rsidRDefault="007D7FA4">
            <w:pPr>
              <w:tabs>
                <w:tab w:val="left" w:pos="3210"/>
              </w:tabs>
              <w:autoSpaceDE w:val="0"/>
              <w:autoSpaceDN w:val="0"/>
              <w:adjustRightInd w:val="0"/>
              <w:contextualSpacing/>
              <w:jc w:val="both"/>
              <w:rPr>
                <w:rFonts w:ascii="Times New Roman" w:hAnsi="Times New Roman" w:cs="Times New Roman"/>
                <w:sz w:val="22"/>
                <w:szCs w:val="22"/>
              </w:rPr>
            </w:pPr>
            <w:r w:rsidRPr="00544613">
              <w:rPr>
                <w:rFonts w:ascii="Times New Roman" w:hAnsi="Times New Roman" w:cs="Times New Roman"/>
                <w:sz w:val="22"/>
                <w:szCs w:val="22"/>
              </w:rPr>
              <w:t>Согласно техническому заданию: Приложение №1 к извещению об осуществлении закупки.</w:t>
            </w:r>
          </w:p>
        </w:tc>
      </w:tr>
      <w:tr w:rsidR="00852F17" w:rsidRPr="00544613" w14:paraId="1CC6C445" w14:textId="77777777" w:rsidTr="00B6072B">
        <w:tc>
          <w:tcPr>
            <w:tcW w:w="711" w:type="dxa"/>
            <w:tcBorders>
              <w:top w:val="nil"/>
              <w:left w:val="single" w:sz="4" w:space="0" w:color="000000"/>
              <w:bottom w:val="single" w:sz="4" w:space="0" w:color="000000"/>
              <w:right w:val="single" w:sz="4" w:space="0" w:color="000000"/>
            </w:tcBorders>
            <w:vAlign w:val="center"/>
          </w:tcPr>
          <w:p w14:paraId="316149FD" w14:textId="77777777" w:rsidR="00852F17" w:rsidRPr="00544613" w:rsidRDefault="007D7FA4">
            <w:pPr>
              <w:widowControl w:val="0"/>
              <w:jc w:val="center"/>
              <w:rPr>
                <w:rFonts w:ascii="Times New Roman" w:hAnsi="Times New Roman" w:cs="Times New Roman"/>
                <w:sz w:val="22"/>
                <w:szCs w:val="22"/>
              </w:rPr>
            </w:pPr>
            <w:r w:rsidRPr="00544613">
              <w:rPr>
                <w:rFonts w:ascii="Times New Roman" w:hAnsi="Times New Roman" w:cs="Times New Roman"/>
                <w:sz w:val="22"/>
                <w:szCs w:val="22"/>
              </w:rPr>
              <w:t>2.12.</w:t>
            </w:r>
          </w:p>
        </w:tc>
        <w:tc>
          <w:tcPr>
            <w:tcW w:w="2205" w:type="dxa"/>
            <w:tcBorders>
              <w:top w:val="nil"/>
              <w:left w:val="nil"/>
              <w:bottom w:val="single" w:sz="4" w:space="0" w:color="000000"/>
              <w:right w:val="single" w:sz="4" w:space="0" w:color="000000"/>
            </w:tcBorders>
            <w:vAlign w:val="center"/>
          </w:tcPr>
          <w:p w14:paraId="7C6037F6" w14:textId="77777777" w:rsidR="00852F17" w:rsidRPr="00544613" w:rsidRDefault="007D7FA4">
            <w:pPr>
              <w:widowControl w:val="0"/>
              <w:rPr>
                <w:rFonts w:ascii="Times New Roman" w:hAnsi="Times New Roman" w:cs="Times New Roman"/>
                <w:b/>
                <w:bCs/>
                <w:sz w:val="22"/>
                <w:szCs w:val="22"/>
              </w:rPr>
            </w:pPr>
            <w:r w:rsidRPr="00544613">
              <w:rPr>
                <w:rFonts w:ascii="Times New Roman" w:hAnsi="Times New Roman" w:cs="Times New Roman"/>
                <w:b/>
                <w:bCs/>
                <w:sz w:val="22"/>
                <w:szCs w:val="22"/>
              </w:rPr>
              <w:t>Требования к качеству товара, работ, услуг</w:t>
            </w:r>
          </w:p>
        </w:tc>
        <w:tc>
          <w:tcPr>
            <w:tcW w:w="7444" w:type="dxa"/>
            <w:gridSpan w:val="3"/>
            <w:tcBorders>
              <w:top w:val="nil"/>
              <w:left w:val="nil"/>
              <w:bottom w:val="single" w:sz="4" w:space="0" w:color="000000"/>
              <w:right w:val="single" w:sz="4" w:space="0" w:color="000000"/>
            </w:tcBorders>
            <w:vAlign w:val="center"/>
          </w:tcPr>
          <w:p w14:paraId="124FDC65" w14:textId="77777777" w:rsidR="00852F17" w:rsidRPr="00544613" w:rsidRDefault="007D7FA4">
            <w:pPr>
              <w:tabs>
                <w:tab w:val="left" w:pos="3210"/>
              </w:tabs>
              <w:autoSpaceDE w:val="0"/>
              <w:autoSpaceDN w:val="0"/>
              <w:adjustRightInd w:val="0"/>
              <w:contextualSpacing/>
              <w:jc w:val="both"/>
              <w:rPr>
                <w:rFonts w:ascii="Times New Roman" w:hAnsi="Times New Roman" w:cs="Times New Roman"/>
                <w:sz w:val="22"/>
                <w:szCs w:val="22"/>
              </w:rPr>
            </w:pPr>
            <w:r w:rsidRPr="00544613">
              <w:rPr>
                <w:rFonts w:ascii="Times New Roman" w:hAnsi="Times New Roman" w:cs="Times New Roman"/>
                <w:sz w:val="22"/>
                <w:szCs w:val="22"/>
              </w:rPr>
              <w:t>Согласно техническому заданию: Приложение №1 к извещению об осуществлении закупки.</w:t>
            </w:r>
          </w:p>
        </w:tc>
      </w:tr>
      <w:tr w:rsidR="00852F17" w:rsidRPr="00544613" w14:paraId="332FAF23" w14:textId="77777777" w:rsidTr="00B6072B">
        <w:tc>
          <w:tcPr>
            <w:tcW w:w="711" w:type="dxa"/>
            <w:tcBorders>
              <w:top w:val="nil"/>
              <w:left w:val="single" w:sz="4" w:space="0" w:color="000000"/>
              <w:bottom w:val="single" w:sz="4" w:space="0" w:color="000000"/>
              <w:right w:val="single" w:sz="4" w:space="0" w:color="000000"/>
            </w:tcBorders>
            <w:vAlign w:val="center"/>
          </w:tcPr>
          <w:p w14:paraId="106439AD" w14:textId="77777777" w:rsidR="00852F17" w:rsidRPr="00544613" w:rsidRDefault="007D7FA4">
            <w:pPr>
              <w:widowControl w:val="0"/>
              <w:jc w:val="center"/>
              <w:rPr>
                <w:rFonts w:ascii="Times New Roman" w:hAnsi="Times New Roman" w:cs="Times New Roman"/>
                <w:sz w:val="22"/>
                <w:szCs w:val="22"/>
              </w:rPr>
            </w:pPr>
            <w:r w:rsidRPr="00544613">
              <w:rPr>
                <w:rFonts w:ascii="Times New Roman" w:hAnsi="Times New Roman" w:cs="Times New Roman"/>
                <w:sz w:val="22"/>
                <w:szCs w:val="22"/>
              </w:rPr>
              <w:t xml:space="preserve">2.13. </w:t>
            </w:r>
          </w:p>
        </w:tc>
        <w:tc>
          <w:tcPr>
            <w:tcW w:w="2205" w:type="dxa"/>
            <w:tcBorders>
              <w:top w:val="nil"/>
              <w:left w:val="nil"/>
              <w:bottom w:val="single" w:sz="4" w:space="0" w:color="000000"/>
              <w:right w:val="single" w:sz="4" w:space="0" w:color="000000"/>
            </w:tcBorders>
            <w:vAlign w:val="center"/>
          </w:tcPr>
          <w:p w14:paraId="70055492" w14:textId="77777777" w:rsidR="00852F17" w:rsidRPr="00544613" w:rsidRDefault="007D7FA4">
            <w:pPr>
              <w:widowControl w:val="0"/>
              <w:rPr>
                <w:rFonts w:ascii="Times New Roman" w:hAnsi="Times New Roman" w:cs="Times New Roman"/>
                <w:b/>
                <w:bCs/>
                <w:sz w:val="22"/>
                <w:szCs w:val="22"/>
              </w:rPr>
            </w:pPr>
            <w:r w:rsidRPr="00544613">
              <w:rPr>
                <w:rFonts w:ascii="Times New Roman" w:hAnsi="Times New Roman" w:cs="Times New Roman"/>
                <w:b/>
                <w:bCs/>
                <w:sz w:val="22"/>
                <w:szCs w:val="22"/>
              </w:rPr>
              <w:t>Технические, функциональные, эксплуатационные характеристики товара, работ, услуг</w:t>
            </w:r>
          </w:p>
        </w:tc>
        <w:tc>
          <w:tcPr>
            <w:tcW w:w="7444" w:type="dxa"/>
            <w:gridSpan w:val="3"/>
            <w:tcBorders>
              <w:top w:val="nil"/>
              <w:left w:val="nil"/>
              <w:bottom w:val="single" w:sz="4" w:space="0" w:color="000000"/>
              <w:right w:val="single" w:sz="4" w:space="0" w:color="000000"/>
            </w:tcBorders>
            <w:vAlign w:val="center"/>
          </w:tcPr>
          <w:p w14:paraId="178A641F" w14:textId="77777777" w:rsidR="00852F17" w:rsidRPr="00544613" w:rsidRDefault="007D7FA4">
            <w:pPr>
              <w:tabs>
                <w:tab w:val="left" w:pos="3210"/>
              </w:tabs>
              <w:autoSpaceDE w:val="0"/>
              <w:autoSpaceDN w:val="0"/>
              <w:adjustRightInd w:val="0"/>
              <w:contextualSpacing/>
              <w:jc w:val="both"/>
              <w:rPr>
                <w:rFonts w:ascii="Times New Roman" w:hAnsi="Times New Roman" w:cs="Times New Roman"/>
                <w:sz w:val="22"/>
                <w:szCs w:val="22"/>
                <w:lang w:eastAsia="en-US"/>
              </w:rPr>
            </w:pPr>
            <w:r w:rsidRPr="00544613">
              <w:rPr>
                <w:rFonts w:ascii="Times New Roman" w:hAnsi="Times New Roman" w:cs="Times New Roman"/>
                <w:sz w:val="22"/>
                <w:szCs w:val="22"/>
                <w:lang w:eastAsia="en-US"/>
              </w:rPr>
              <w:t>Согласно техническому заданию: Приложение №1 к извещению об осуществлении закупки.</w:t>
            </w:r>
          </w:p>
        </w:tc>
      </w:tr>
      <w:tr w:rsidR="00542836" w:rsidRPr="00544613" w14:paraId="359808FC" w14:textId="77777777" w:rsidTr="00B6072B">
        <w:tc>
          <w:tcPr>
            <w:tcW w:w="711" w:type="dxa"/>
            <w:tcBorders>
              <w:top w:val="nil"/>
              <w:left w:val="single" w:sz="4" w:space="0" w:color="000000"/>
              <w:bottom w:val="single" w:sz="4" w:space="0" w:color="000000"/>
              <w:right w:val="single" w:sz="4" w:space="0" w:color="000000"/>
            </w:tcBorders>
            <w:vAlign w:val="center"/>
          </w:tcPr>
          <w:p w14:paraId="475E9C32" w14:textId="77777777" w:rsidR="00542836" w:rsidRPr="00544613" w:rsidRDefault="00542836" w:rsidP="00542836">
            <w:pPr>
              <w:widowControl w:val="0"/>
              <w:jc w:val="center"/>
              <w:rPr>
                <w:rFonts w:ascii="Times New Roman" w:hAnsi="Times New Roman" w:cs="Times New Roman"/>
                <w:sz w:val="22"/>
                <w:szCs w:val="22"/>
              </w:rPr>
            </w:pPr>
            <w:r w:rsidRPr="00544613">
              <w:rPr>
                <w:rFonts w:ascii="Times New Roman" w:hAnsi="Times New Roman" w:cs="Times New Roman"/>
                <w:sz w:val="22"/>
                <w:szCs w:val="22"/>
              </w:rPr>
              <w:t xml:space="preserve">2.14. </w:t>
            </w:r>
          </w:p>
        </w:tc>
        <w:tc>
          <w:tcPr>
            <w:tcW w:w="2205" w:type="dxa"/>
            <w:tcBorders>
              <w:top w:val="nil"/>
              <w:left w:val="nil"/>
              <w:bottom w:val="single" w:sz="4" w:space="0" w:color="000000"/>
              <w:right w:val="single" w:sz="4" w:space="0" w:color="000000"/>
            </w:tcBorders>
            <w:vAlign w:val="center"/>
          </w:tcPr>
          <w:p w14:paraId="139AF2C6" w14:textId="77777777" w:rsidR="00542836" w:rsidRPr="00544613" w:rsidRDefault="00542836" w:rsidP="00542836">
            <w:pPr>
              <w:widowControl w:val="0"/>
              <w:rPr>
                <w:rFonts w:ascii="Times New Roman" w:hAnsi="Times New Roman" w:cs="Times New Roman"/>
                <w:b/>
                <w:bCs/>
                <w:sz w:val="22"/>
                <w:szCs w:val="22"/>
              </w:rPr>
            </w:pPr>
            <w:r w:rsidRPr="00544613">
              <w:rPr>
                <w:rFonts w:ascii="Times New Roman" w:hAnsi="Times New Roman" w:cs="Times New Roman"/>
                <w:b/>
                <w:bCs/>
                <w:sz w:val="22"/>
                <w:szCs w:val="22"/>
              </w:rPr>
              <w:t>Срок поставки товара, выполнения работ, оказания услуг</w:t>
            </w:r>
          </w:p>
        </w:tc>
        <w:tc>
          <w:tcPr>
            <w:tcW w:w="7444" w:type="dxa"/>
            <w:gridSpan w:val="3"/>
            <w:tcBorders>
              <w:top w:val="nil"/>
              <w:left w:val="nil"/>
              <w:bottom w:val="single" w:sz="4" w:space="0" w:color="000000"/>
              <w:right w:val="single" w:sz="4" w:space="0" w:color="000000"/>
            </w:tcBorders>
            <w:vAlign w:val="center"/>
          </w:tcPr>
          <w:p w14:paraId="258313C9" w14:textId="77777777" w:rsidR="00B83634" w:rsidRPr="00B83634" w:rsidRDefault="00B83634" w:rsidP="00B83634">
            <w:pPr>
              <w:widowControl w:val="0"/>
              <w:rPr>
                <w:rFonts w:ascii="Times New Roman" w:hAnsi="Times New Roman" w:cs="Times New Roman"/>
                <w:bCs/>
                <w:sz w:val="22"/>
                <w:szCs w:val="22"/>
                <w:lang w:eastAsia="en-US"/>
              </w:rPr>
            </w:pPr>
            <w:r w:rsidRPr="00B83634">
              <w:rPr>
                <w:rFonts w:ascii="Times New Roman" w:hAnsi="Times New Roman" w:cs="Times New Roman"/>
                <w:bCs/>
                <w:sz w:val="22"/>
                <w:szCs w:val="22"/>
                <w:lang w:eastAsia="en-US"/>
              </w:rPr>
              <w:t xml:space="preserve">с 01.10.2023 г. (но не ранее заключения настоящего договора) по 31.12.2023 г. </w:t>
            </w:r>
          </w:p>
          <w:p w14:paraId="1AFB4BCF" w14:textId="309ABE71" w:rsidR="00542836" w:rsidRPr="000F3F82" w:rsidRDefault="00B83634" w:rsidP="00B83634">
            <w:pPr>
              <w:widowControl w:val="0"/>
              <w:rPr>
                <w:rFonts w:ascii="Times New Roman" w:hAnsi="Times New Roman" w:cs="Times New Roman"/>
                <w:bCs/>
                <w:sz w:val="22"/>
                <w:szCs w:val="22"/>
                <w:lang w:eastAsia="en-US"/>
              </w:rPr>
            </w:pPr>
            <w:r w:rsidRPr="00B83634">
              <w:rPr>
                <w:rFonts w:ascii="Times New Roman" w:hAnsi="Times New Roman" w:cs="Times New Roman"/>
                <w:bCs/>
                <w:sz w:val="22"/>
                <w:szCs w:val="22"/>
                <w:lang w:eastAsia="en-US"/>
              </w:rPr>
              <w:t>Товар поставляется отдельными партиями в соответствии с предварительной заявкой Заказчика.</w:t>
            </w:r>
          </w:p>
        </w:tc>
      </w:tr>
      <w:tr w:rsidR="00542836" w:rsidRPr="00544613" w14:paraId="054E742E" w14:textId="77777777" w:rsidTr="00B6072B">
        <w:tc>
          <w:tcPr>
            <w:tcW w:w="711" w:type="dxa"/>
            <w:tcBorders>
              <w:top w:val="nil"/>
              <w:left w:val="single" w:sz="4" w:space="0" w:color="000000"/>
              <w:bottom w:val="single" w:sz="4" w:space="0" w:color="000000"/>
              <w:right w:val="single" w:sz="4" w:space="0" w:color="000000"/>
            </w:tcBorders>
            <w:vAlign w:val="center"/>
          </w:tcPr>
          <w:p w14:paraId="249D7BA6" w14:textId="77777777" w:rsidR="00542836" w:rsidRPr="00544613" w:rsidRDefault="00542836" w:rsidP="00542836">
            <w:pPr>
              <w:widowControl w:val="0"/>
              <w:jc w:val="center"/>
              <w:rPr>
                <w:rFonts w:ascii="Times New Roman" w:hAnsi="Times New Roman" w:cs="Times New Roman"/>
                <w:sz w:val="22"/>
                <w:szCs w:val="22"/>
              </w:rPr>
            </w:pPr>
            <w:r w:rsidRPr="00544613">
              <w:rPr>
                <w:rFonts w:ascii="Times New Roman" w:hAnsi="Times New Roman" w:cs="Times New Roman"/>
                <w:sz w:val="22"/>
                <w:szCs w:val="22"/>
              </w:rPr>
              <w:t xml:space="preserve">2.15. </w:t>
            </w:r>
          </w:p>
        </w:tc>
        <w:tc>
          <w:tcPr>
            <w:tcW w:w="2205" w:type="dxa"/>
            <w:tcBorders>
              <w:top w:val="nil"/>
              <w:left w:val="nil"/>
              <w:bottom w:val="single" w:sz="4" w:space="0" w:color="000000"/>
              <w:right w:val="single" w:sz="4" w:space="0" w:color="000000"/>
            </w:tcBorders>
            <w:vAlign w:val="center"/>
          </w:tcPr>
          <w:p w14:paraId="489D4973" w14:textId="77777777" w:rsidR="00542836" w:rsidRPr="00544613" w:rsidRDefault="00542836" w:rsidP="00542836">
            <w:pPr>
              <w:widowControl w:val="0"/>
              <w:rPr>
                <w:rFonts w:ascii="Times New Roman" w:hAnsi="Times New Roman" w:cs="Times New Roman"/>
                <w:b/>
                <w:bCs/>
                <w:sz w:val="22"/>
                <w:szCs w:val="22"/>
              </w:rPr>
            </w:pPr>
            <w:r w:rsidRPr="00544613">
              <w:rPr>
                <w:rFonts w:ascii="Times New Roman" w:hAnsi="Times New Roman" w:cs="Times New Roman"/>
                <w:b/>
                <w:bCs/>
                <w:sz w:val="22"/>
                <w:szCs w:val="22"/>
              </w:rPr>
              <w:t>Место поставки товара, выполнения работ, оказания услуг</w:t>
            </w:r>
          </w:p>
        </w:tc>
        <w:tc>
          <w:tcPr>
            <w:tcW w:w="7444" w:type="dxa"/>
            <w:gridSpan w:val="3"/>
            <w:tcBorders>
              <w:top w:val="nil"/>
              <w:left w:val="nil"/>
              <w:bottom w:val="single" w:sz="4" w:space="0" w:color="000000"/>
              <w:right w:val="single" w:sz="4" w:space="0" w:color="000000"/>
            </w:tcBorders>
            <w:vAlign w:val="center"/>
          </w:tcPr>
          <w:p w14:paraId="551798D1" w14:textId="06B40651" w:rsidR="00542836" w:rsidRPr="000F3F82" w:rsidRDefault="009B25DE" w:rsidP="000F3F82">
            <w:pPr>
              <w:widowControl w:val="0"/>
              <w:tabs>
                <w:tab w:val="left" w:pos="3210"/>
              </w:tabs>
              <w:autoSpaceDE w:val="0"/>
              <w:autoSpaceDN w:val="0"/>
              <w:adjustRightInd w:val="0"/>
              <w:contextualSpacing/>
              <w:rPr>
                <w:rFonts w:ascii="Times New Roman" w:hAnsi="Times New Roman" w:cs="Times New Roman"/>
                <w:bCs/>
                <w:sz w:val="22"/>
                <w:szCs w:val="22"/>
                <w:lang w:eastAsia="en-US"/>
              </w:rPr>
            </w:pPr>
            <w:r w:rsidRPr="009B25DE">
              <w:rPr>
                <w:rFonts w:ascii="Times New Roman" w:hAnsi="Times New Roman" w:cs="Times New Roman"/>
                <w:bCs/>
                <w:sz w:val="22"/>
                <w:szCs w:val="22"/>
                <w:lang w:eastAsia="en-US"/>
              </w:rPr>
              <w:t>452550, Республика Башкортостан, Мечетлинский р-н, с. Большеустьикинское, ул. Курортная 64 до места складирования товара</w:t>
            </w:r>
          </w:p>
        </w:tc>
      </w:tr>
      <w:tr w:rsidR="00852F17" w:rsidRPr="00544613" w14:paraId="658FDB99" w14:textId="77777777" w:rsidTr="00B6072B">
        <w:tc>
          <w:tcPr>
            <w:tcW w:w="711" w:type="dxa"/>
            <w:tcBorders>
              <w:top w:val="nil"/>
              <w:left w:val="single" w:sz="4" w:space="0" w:color="000000"/>
              <w:bottom w:val="single" w:sz="4" w:space="0" w:color="000000"/>
              <w:right w:val="single" w:sz="4" w:space="0" w:color="000000"/>
            </w:tcBorders>
            <w:vAlign w:val="center"/>
          </w:tcPr>
          <w:p w14:paraId="2DCBAB8E" w14:textId="77777777" w:rsidR="00852F17" w:rsidRPr="00544613" w:rsidRDefault="007D7FA4">
            <w:pPr>
              <w:widowControl w:val="0"/>
              <w:jc w:val="center"/>
              <w:rPr>
                <w:rFonts w:ascii="Times New Roman" w:hAnsi="Times New Roman" w:cs="Times New Roman"/>
                <w:sz w:val="22"/>
                <w:szCs w:val="22"/>
              </w:rPr>
            </w:pPr>
            <w:r w:rsidRPr="00544613">
              <w:rPr>
                <w:rFonts w:ascii="Times New Roman" w:hAnsi="Times New Roman" w:cs="Times New Roman"/>
                <w:sz w:val="22"/>
                <w:szCs w:val="22"/>
              </w:rPr>
              <w:t>2.16.</w:t>
            </w:r>
          </w:p>
        </w:tc>
        <w:tc>
          <w:tcPr>
            <w:tcW w:w="2205" w:type="dxa"/>
            <w:tcBorders>
              <w:top w:val="nil"/>
              <w:left w:val="nil"/>
              <w:bottom w:val="single" w:sz="4" w:space="0" w:color="000000"/>
              <w:right w:val="single" w:sz="4" w:space="0" w:color="000000"/>
            </w:tcBorders>
            <w:vAlign w:val="center"/>
          </w:tcPr>
          <w:p w14:paraId="79812BD1" w14:textId="77777777" w:rsidR="00852F17" w:rsidRPr="00544613" w:rsidRDefault="007D7FA4">
            <w:pPr>
              <w:widowControl w:val="0"/>
              <w:rPr>
                <w:rFonts w:ascii="Times New Roman" w:hAnsi="Times New Roman" w:cs="Times New Roman"/>
                <w:b/>
                <w:bCs/>
                <w:sz w:val="22"/>
                <w:szCs w:val="22"/>
              </w:rPr>
            </w:pPr>
            <w:r w:rsidRPr="00544613">
              <w:rPr>
                <w:rFonts w:ascii="Times New Roman" w:hAnsi="Times New Roman" w:cs="Times New Roman"/>
                <w:b/>
                <w:bCs/>
                <w:sz w:val="22"/>
                <w:szCs w:val="22"/>
              </w:rPr>
              <w:t>Условия поставки товара, выполнения работ, оказания услуг</w:t>
            </w:r>
          </w:p>
        </w:tc>
        <w:tc>
          <w:tcPr>
            <w:tcW w:w="7444" w:type="dxa"/>
            <w:gridSpan w:val="3"/>
            <w:tcBorders>
              <w:top w:val="nil"/>
              <w:left w:val="nil"/>
              <w:bottom w:val="single" w:sz="4" w:space="0" w:color="000000"/>
              <w:right w:val="single" w:sz="4" w:space="0" w:color="000000"/>
            </w:tcBorders>
            <w:vAlign w:val="center"/>
          </w:tcPr>
          <w:p w14:paraId="6B7AEAD5" w14:textId="77777777" w:rsidR="00852F17" w:rsidRPr="00544613" w:rsidRDefault="007D7FA4">
            <w:pPr>
              <w:widowControl w:val="0"/>
              <w:rPr>
                <w:rFonts w:ascii="Times New Roman" w:hAnsi="Times New Roman" w:cs="Times New Roman"/>
                <w:bCs/>
                <w:sz w:val="22"/>
                <w:szCs w:val="22"/>
                <w:lang w:eastAsia="en-US"/>
              </w:rPr>
            </w:pPr>
            <w:r w:rsidRPr="00544613">
              <w:rPr>
                <w:rFonts w:ascii="Times New Roman" w:hAnsi="Times New Roman" w:cs="Times New Roman"/>
                <w:bCs/>
                <w:sz w:val="22"/>
                <w:szCs w:val="22"/>
                <w:lang w:eastAsia="en-US"/>
              </w:rPr>
              <w:t>В соответствии с техническим заданием (Приложение №1 к извещению об осуществлении закупки), проектом договора (Приложение №2 к извещению об осуществлении закупки)</w:t>
            </w:r>
          </w:p>
        </w:tc>
      </w:tr>
      <w:tr w:rsidR="00852F17" w:rsidRPr="00544613" w14:paraId="350E9FFD" w14:textId="77777777" w:rsidTr="00B6072B">
        <w:tc>
          <w:tcPr>
            <w:tcW w:w="711" w:type="dxa"/>
            <w:tcBorders>
              <w:top w:val="nil"/>
              <w:left w:val="single" w:sz="4" w:space="0" w:color="000000"/>
              <w:bottom w:val="single" w:sz="4" w:space="0" w:color="000000"/>
              <w:right w:val="single" w:sz="4" w:space="0" w:color="000000"/>
            </w:tcBorders>
            <w:vAlign w:val="center"/>
          </w:tcPr>
          <w:p w14:paraId="5AE85DEA" w14:textId="77777777" w:rsidR="00852F17" w:rsidRPr="00544613" w:rsidRDefault="007D7FA4">
            <w:pPr>
              <w:widowControl w:val="0"/>
              <w:jc w:val="center"/>
              <w:rPr>
                <w:rFonts w:ascii="Times New Roman" w:hAnsi="Times New Roman" w:cs="Times New Roman"/>
                <w:sz w:val="22"/>
                <w:szCs w:val="22"/>
              </w:rPr>
            </w:pPr>
            <w:r w:rsidRPr="00544613">
              <w:rPr>
                <w:rFonts w:ascii="Times New Roman" w:hAnsi="Times New Roman" w:cs="Times New Roman"/>
                <w:sz w:val="22"/>
                <w:szCs w:val="22"/>
              </w:rPr>
              <w:t>2.17</w:t>
            </w:r>
          </w:p>
        </w:tc>
        <w:tc>
          <w:tcPr>
            <w:tcW w:w="2205" w:type="dxa"/>
            <w:tcBorders>
              <w:top w:val="nil"/>
              <w:left w:val="nil"/>
              <w:bottom w:val="single" w:sz="4" w:space="0" w:color="000000"/>
              <w:right w:val="single" w:sz="4" w:space="0" w:color="000000"/>
            </w:tcBorders>
            <w:vAlign w:val="center"/>
          </w:tcPr>
          <w:p w14:paraId="1F67B1FA" w14:textId="77777777" w:rsidR="00852F17" w:rsidRPr="00544613" w:rsidRDefault="007D7FA4">
            <w:pPr>
              <w:widowControl w:val="0"/>
              <w:rPr>
                <w:rFonts w:ascii="Times New Roman" w:hAnsi="Times New Roman" w:cs="Times New Roman"/>
                <w:b/>
                <w:bCs/>
                <w:sz w:val="22"/>
                <w:szCs w:val="22"/>
              </w:rPr>
            </w:pPr>
            <w:r w:rsidRPr="00544613">
              <w:rPr>
                <w:rFonts w:ascii="Times New Roman" w:hAnsi="Times New Roman" w:cs="Times New Roman"/>
                <w:b/>
                <w:bCs/>
                <w:sz w:val="22"/>
                <w:szCs w:val="22"/>
              </w:rPr>
              <w:t>Требования к гарантии качества товара, работам, услугам</w:t>
            </w:r>
          </w:p>
        </w:tc>
        <w:tc>
          <w:tcPr>
            <w:tcW w:w="7444" w:type="dxa"/>
            <w:gridSpan w:val="3"/>
            <w:tcBorders>
              <w:top w:val="nil"/>
              <w:left w:val="nil"/>
              <w:bottom w:val="single" w:sz="4" w:space="0" w:color="000000"/>
              <w:right w:val="single" w:sz="4" w:space="0" w:color="000000"/>
            </w:tcBorders>
            <w:vAlign w:val="center"/>
          </w:tcPr>
          <w:p w14:paraId="682380BC" w14:textId="77777777" w:rsidR="00852F17" w:rsidRPr="00544613" w:rsidRDefault="007D7FA4">
            <w:pPr>
              <w:widowControl w:val="0"/>
              <w:rPr>
                <w:rFonts w:ascii="Times New Roman" w:hAnsi="Times New Roman" w:cs="Times New Roman"/>
                <w:bCs/>
                <w:sz w:val="22"/>
                <w:szCs w:val="22"/>
                <w:lang w:eastAsia="en-US"/>
              </w:rPr>
            </w:pPr>
            <w:r w:rsidRPr="00544613">
              <w:rPr>
                <w:rFonts w:ascii="Times New Roman" w:hAnsi="Times New Roman" w:cs="Times New Roman"/>
                <w:bCs/>
                <w:sz w:val="22"/>
                <w:szCs w:val="22"/>
                <w:lang w:eastAsia="en-US"/>
              </w:rPr>
              <w:t>В соответствии с техническим заданием (Приложение №1 к извещению об осуществлении закупки), проектом договора (Приложение №2 к извещению об осуществлении закупки)</w:t>
            </w:r>
          </w:p>
        </w:tc>
      </w:tr>
      <w:tr w:rsidR="00852F17" w:rsidRPr="00544613" w14:paraId="1A6086F4" w14:textId="77777777" w:rsidTr="00B6072B">
        <w:tc>
          <w:tcPr>
            <w:tcW w:w="711" w:type="dxa"/>
            <w:tcBorders>
              <w:top w:val="single" w:sz="4" w:space="0" w:color="000000"/>
              <w:left w:val="single" w:sz="4" w:space="0" w:color="000000"/>
              <w:bottom w:val="single" w:sz="4" w:space="0" w:color="000000"/>
              <w:right w:val="single" w:sz="4" w:space="0" w:color="000000"/>
            </w:tcBorders>
            <w:vAlign w:val="center"/>
          </w:tcPr>
          <w:p w14:paraId="0D1C71C6" w14:textId="77777777" w:rsidR="00852F17" w:rsidRPr="00544613" w:rsidRDefault="007D7FA4">
            <w:pPr>
              <w:widowControl w:val="0"/>
              <w:jc w:val="center"/>
              <w:rPr>
                <w:rFonts w:ascii="Times New Roman" w:hAnsi="Times New Roman" w:cs="Times New Roman"/>
                <w:sz w:val="22"/>
                <w:szCs w:val="22"/>
              </w:rPr>
            </w:pPr>
            <w:r w:rsidRPr="00544613">
              <w:rPr>
                <w:rFonts w:ascii="Times New Roman" w:hAnsi="Times New Roman" w:cs="Times New Roman"/>
                <w:sz w:val="22"/>
                <w:szCs w:val="22"/>
              </w:rPr>
              <w:t>2.18.</w:t>
            </w:r>
          </w:p>
        </w:tc>
        <w:tc>
          <w:tcPr>
            <w:tcW w:w="2205" w:type="dxa"/>
            <w:tcBorders>
              <w:top w:val="single" w:sz="4" w:space="0" w:color="000000"/>
              <w:left w:val="nil"/>
              <w:bottom w:val="single" w:sz="4" w:space="0" w:color="000000"/>
              <w:right w:val="single" w:sz="4" w:space="0" w:color="000000"/>
            </w:tcBorders>
            <w:vAlign w:val="center"/>
          </w:tcPr>
          <w:p w14:paraId="174569A3" w14:textId="77777777" w:rsidR="00852F17" w:rsidRPr="00544613" w:rsidRDefault="007D7FA4">
            <w:pPr>
              <w:widowControl w:val="0"/>
              <w:rPr>
                <w:rFonts w:ascii="Times New Roman" w:hAnsi="Times New Roman" w:cs="Times New Roman"/>
                <w:b/>
                <w:bCs/>
                <w:sz w:val="22"/>
                <w:szCs w:val="22"/>
              </w:rPr>
            </w:pPr>
            <w:r w:rsidRPr="00544613">
              <w:rPr>
                <w:rFonts w:ascii="Times New Roman" w:hAnsi="Times New Roman" w:cs="Times New Roman"/>
                <w:b/>
                <w:bCs/>
                <w:sz w:val="22"/>
                <w:szCs w:val="22"/>
              </w:rPr>
              <w:t>Форма, сроки и порядок оплаты товара, работ, услуг</w:t>
            </w:r>
          </w:p>
        </w:tc>
        <w:tc>
          <w:tcPr>
            <w:tcW w:w="7444" w:type="dxa"/>
            <w:gridSpan w:val="3"/>
            <w:tcBorders>
              <w:top w:val="single" w:sz="4" w:space="0" w:color="000000"/>
              <w:left w:val="nil"/>
              <w:bottom w:val="single" w:sz="4" w:space="0" w:color="000000"/>
              <w:right w:val="single" w:sz="4" w:space="0" w:color="000000"/>
            </w:tcBorders>
            <w:vAlign w:val="center"/>
          </w:tcPr>
          <w:p w14:paraId="46EA0221" w14:textId="66DAC5ED" w:rsidR="00852F17" w:rsidRPr="00544613" w:rsidRDefault="009B25DE">
            <w:pPr>
              <w:widowControl w:val="0"/>
              <w:jc w:val="both"/>
              <w:rPr>
                <w:rFonts w:ascii="Times New Roman" w:hAnsi="Times New Roman" w:cs="Times New Roman"/>
                <w:bCs/>
                <w:sz w:val="22"/>
                <w:szCs w:val="22"/>
                <w:lang w:eastAsia="en-US"/>
              </w:rPr>
            </w:pPr>
            <w:r w:rsidRPr="009B25DE">
              <w:rPr>
                <w:rFonts w:ascii="Times New Roman" w:hAnsi="Times New Roman" w:cs="Times New Roman"/>
                <w:sz w:val="22"/>
                <w:szCs w:val="22"/>
                <w:lang w:eastAsia="ru-RU"/>
              </w:rPr>
              <w:t>Оплата по Договору осуществляется по факту поставки товара в течение 7 (семи) рабочих дней с даты подписания Заказчиком документа о приемке Товара на основании счета, счета– фактуры (при наличии) в безналичной форме путем перечисления денежных средств на расчетный счет Поставщика.</w:t>
            </w:r>
          </w:p>
        </w:tc>
      </w:tr>
      <w:tr w:rsidR="00852F17" w:rsidRPr="00544613" w14:paraId="41B758B0"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042605C0" w14:textId="77777777" w:rsidR="00852F17" w:rsidRPr="00544613" w:rsidRDefault="007D7FA4">
            <w:pPr>
              <w:widowControl w:val="0"/>
              <w:jc w:val="both"/>
              <w:rPr>
                <w:rFonts w:ascii="Times New Roman" w:hAnsi="Times New Roman" w:cs="Times New Roman"/>
                <w:sz w:val="22"/>
                <w:szCs w:val="22"/>
              </w:rPr>
            </w:pPr>
            <w:r w:rsidRPr="00544613">
              <w:rPr>
                <w:rFonts w:ascii="Times New Roman" w:hAnsi="Times New Roman" w:cs="Times New Roman"/>
                <w:b/>
                <w:sz w:val="22"/>
                <w:szCs w:val="22"/>
              </w:rPr>
              <w:t>3. Требования к потенциальным участникам закупки и перечень документов, для подтверждения их соответствия установленным требованиям</w:t>
            </w:r>
          </w:p>
        </w:tc>
      </w:tr>
      <w:tr w:rsidR="00852F17" w:rsidRPr="00544613" w14:paraId="239606A3" w14:textId="77777777" w:rsidTr="00B6072B">
        <w:tc>
          <w:tcPr>
            <w:tcW w:w="711" w:type="dxa"/>
            <w:tcBorders>
              <w:top w:val="nil"/>
              <w:left w:val="single" w:sz="4" w:space="0" w:color="000000"/>
              <w:bottom w:val="single" w:sz="4" w:space="0" w:color="000000"/>
              <w:right w:val="single" w:sz="4" w:space="0" w:color="000000"/>
            </w:tcBorders>
            <w:vAlign w:val="center"/>
          </w:tcPr>
          <w:p w14:paraId="31D22BC9" w14:textId="77777777" w:rsidR="00852F17" w:rsidRPr="00544613" w:rsidRDefault="007D7FA4">
            <w:pPr>
              <w:widowControl w:val="0"/>
              <w:jc w:val="center"/>
              <w:rPr>
                <w:rFonts w:ascii="Times New Roman" w:hAnsi="Times New Roman" w:cs="Times New Roman"/>
                <w:sz w:val="22"/>
                <w:szCs w:val="22"/>
              </w:rPr>
            </w:pPr>
            <w:r w:rsidRPr="00544613">
              <w:rPr>
                <w:rFonts w:ascii="Times New Roman" w:hAnsi="Times New Roman" w:cs="Times New Roman"/>
                <w:sz w:val="22"/>
                <w:szCs w:val="22"/>
              </w:rPr>
              <w:t>3.1.</w:t>
            </w:r>
          </w:p>
        </w:tc>
        <w:tc>
          <w:tcPr>
            <w:tcW w:w="2205" w:type="dxa"/>
            <w:tcBorders>
              <w:top w:val="nil"/>
              <w:left w:val="nil"/>
              <w:bottom w:val="single" w:sz="4" w:space="0" w:color="000000"/>
              <w:right w:val="single" w:sz="4" w:space="0" w:color="000000"/>
            </w:tcBorders>
            <w:vAlign w:val="center"/>
          </w:tcPr>
          <w:p w14:paraId="66E67B4F" w14:textId="77777777" w:rsidR="00852F17" w:rsidRPr="00544613" w:rsidRDefault="007D7FA4">
            <w:pPr>
              <w:widowControl w:val="0"/>
              <w:rPr>
                <w:rFonts w:ascii="Times New Roman" w:hAnsi="Times New Roman" w:cs="Times New Roman"/>
                <w:sz w:val="22"/>
                <w:szCs w:val="22"/>
              </w:rPr>
            </w:pPr>
            <w:r w:rsidRPr="00544613">
              <w:rPr>
                <w:rFonts w:ascii="Times New Roman" w:hAnsi="Times New Roman" w:cs="Times New Roman"/>
                <w:b/>
                <w:bCs/>
                <w:sz w:val="22"/>
                <w:szCs w:val="22"/>
              </w:rPr>
              <w:t>Участники процедуры закупки должны соответствовать требованиям, предъявляемым в соответствии с Положением о закупках и законодательством Российской Федерации к лицам, осуществляющим поставки товаров (работ, услуг), являющихся предметом закупки, в том числе:</w:t>
            </w:r>
          </w:p>
        </w:tc>
        <w:tc>
          <w:tcPr>
            <w:tcW w:w="7444" w:type="dxa"/>
            <w:gridSpan w:val="3"/>
            <w:tcBorders>
              <w:top w:val="nil"/>
              <w:left w:val="nil"/>
              <w:bottom w:val="single" w:sz="4" w:space="0" w:color="000000"/>
              <w:right w:val="single" w:sz="4" w:space="0" w:color="000000"/>
            </w:tcBorders>
          </w:tcPr>
          <w:p w14:paraId="331575DE" w14:textId="77777777" w:rsidR="00852F17" w:rsidRPr="00544613" w:rsidRDefault="007D7FA4">
            <w:pPr>
              <w:pStyle w:val="aff2"/>
              <w:widowControl w:val="0"/>
              <w:jc w:val="both"/>
              <w:rPr>
                <w:rFonts w:cs="Times New Roman"/>
                <w:b/>
                <w:sz w:val="22"/>
              </w:rPr>
            </w:pPr>
            <w:r w:rsidRPr="00544613">
              <w:rPr>
                <w:rFonts w:cs="Times New Roman"/>
                <w:b/>
                <w:sz w:val="22"/>
              </w:rPr>
              <w:t>Участники закупки:</w:t>
            </w:r>
          </w:p>
          <w:p w14:paraId="24C651A4" w14:textId="77777777" w:rsidR="009E0E7D" w:rsidRPr="00544613" w:rsidRDefault="009E0E7D">
            <w:pPr>
              <w:pStyle w:val="aff2"/>
              <w:widowControl w:val="0"/>
              <w:jc w:val="both"/>
              <w:rPr>
                <w:rFonts w:cs="Times New Roman"/>
                <w:bCs/>
                <w:sz w:val="22"/>
              </w:rPr>
            </w:pPr>
            <w:r w:rsidRPr="00544613">
              <w:rPr>
                <w:rFonts w:cs="Times New Roman"/>
                <w:bCs/>
                <w:sz w:val="22"/>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14:paraId="1112B5A5" w14:textId="0042FBE6" w:rsidR="00852F17" w:rsidRPr="00544613" w:rsidRDefault="007D7FA4">
            <w:pPr>
              <w:pStyle w:val="aff2"/>
              <w:widowControl w:val="0"/>
              <w:jc w:val="both"/>
              <w:rPr>
                <w:rFonts w:cs="Times New Roman"/>
                <w:sz w:val="22"/>
              </w:rPr>
            </w:pPr>
            <w:r w:rsidRPr="00544613">
              <w:rPr>
                <w:rFonts w:cs="Times New Roman"/>
                <w:b/>
                <w:sz w:val="22"/>
              </w:rPr>
              <w:t>Требования к участникам закупки:</w:t>
            </w:r>
            <w:r w:rsidRPr="00544613">
              <w:rPr>
                <w:rFonts w:cs="Times New Roman"/>
                <w:sz w:val="22"/>
              </w:rPr>
              <w:t xml:space="preserve"> </w:t>
            </w:r>
          </w:p>
          <w:p w14:paraId="15CF45B9" w14:textId="77777777" w:rsidR="00852F17" w:rsidRPr="00544613" w:rsidRDefault="007D7FA4">
            <w:pPr>
              <w:pStyle w:val="aff2"/>
              <w:widowControl w:val="0"/>
              <w:jc w:val="both"/>
              <w:rPr>
                <w:rFonts w:cs="Times New Roman"/>
                <w:sz w:val="22"/>
              </w:rPr>
            </w:pPr>
            <w:r w:rsidRPr="00544613">
              <w:rPr>
                <w:rFonts w:cs="Times New Roman"/>
                <w:sz w:val="22"/>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4BB28852" w14:textId="77777777" w:rsidR="00852F17" w:rsidRPr="00544613" w:rsidRDefault="007D7FA4">
            <w:pPr>
              <w:pStyle w:val="aff2"/>
              <w:widowControl w:val="0"/>
              <w:jc w:val="both"/>
              <w:rPr>
                <w:rFonts w:cs="Times New Roman"/>
                <w:sz w:val="22"/>
              </w:rPr>
            </w:pPr>
            <w:r w:rsidRPr="00544613">
              <w:rPr>
                <w:rFonts w:cs="Times New Roman"/>
                <w:sz w:val="22"/>
              </w:rPr>
              <w:t xml:space="preserve">б) неприостановление деятельности участника конкурентной закупки с </w:t>
            </w:r>
            <w:r w:rsidRPr="00544613">
              <w:rPr>
                <w:rFonts w:cs="Times New Roman"/>
                <w:sz w:val="22"/>
              </w:rPr>
              <w:lastRenderedPageBreak/>
              <w:t>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1B24A1E2" w14:textId="77777777" w:rsidR="00852F17" w:rsidRPr="00544613" w:rsidRDefault="007D7FA4">
            <w:pPr>
              <w:pStyle w:val="aff2"/>
              <w:widowControl w:val="0"/>
              <w:jc w:val="both"/>
              <w:rPr>
                <w:rFonts w:cs="Times New Roman"/>
                <w:sz w:val="22"/>
              </w:rPr>
            </w:pPr>
            <w:r w:rsidRPr="00544613">
              <w:rPr>
                <w:rFonts w:cs="Times New Roman"/>
                <w:sz w:val="22"/>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67632AC0" w14:textId="77777777" w:rsidR="00852F17" w:rsidRPr="00544613" w:rsidRDefault="007D7FA4">
            <w:pPr>
              <w:pStyle w:val="aff2"/>
              <w:widowControl w:val="0"/>
              <w:jc w:val="both"/>
              <w:rPr>
                <w:rFonts w:cs="Times New Roman"/>
                <w:sz w:val="22"/>
              </w:rPr>
            </w:pPr>
            <w:r w:rsidRPr="00544613">
              <w:rPr>
                <w:rFonts w:cs="Times New Roman"/>
                <w:sz w:val="22"/>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26BE4CF" w14:textId="77777777" w:rsidR="00852F17" w:rsidRPr="00544613" w:rsidRDefault="007D7FA4">
            <w:pPr>
              <w:pStyle w:val="aff2"/>
              <w:widowControl w:val="0"/>
              <w:jc w:val="both"/>
              <w:rPr>
                <w:rFonts w:cs="Times New Roman"/>
                <w:sz w:val="22"/>
              </w:rPr>
            </w:pPr>
            <w:r w:rsidRPr="00544613">
              <w:rPr>
                <w:rFonts w:cs="Times New Roman"/>
                <w:sz w:val="22"/>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6035C9F7" w14:textId="6957C37D" w:rsidR="00852F17" w:rsidRPr="00544613" w:rsidRDefault="007D7FA4">
            <w:pPr>
              <w:pStyle w:val="aff2"/>
              <w:widowControl w:val="0"/>
              <w:jc w:val="both"/>
              <w:rPr>
                <w:rFonts w:cs="Times New Roman"/>
                <w:sz w:val="22"/>
              </w:rPr>
            </w:pPr>
            <w:r w:rsidRPr="00544613">
              <w:rPr>
                <w:rFonts w:cs="Times New Roman"/>
                <w:sz w:val="22"/>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A91F0BC" w14:textId="77777777" w:rsidR="00852F17" w:rsidRPr="00544613" w:rsidRDefault="007D7FA4">
            <w:pPr>
              <w:pStyle w:val="aff2"/>
              <w:widowControl w:val="0"/>
              <w:jc w:val="both"/>
              <w:rPr>
                <w:rFonts w:cs="Times New Roman"/>
                <w:sz w:val="22"/>
              </w:rPr>
            </w:pPr>
            <w:r w:rsidRPr="00544613">
              <w:rPr>
                <w:rFonts w:cs="Times New Roman"/>
                <w:sz w:val="22"/>
              </w:rPr>
              <w:t xml:space="preserve">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w:t>
            </w:r>
            <w:r w:rsidRPr="00544613">
              <w:rPr>
                <w:rFonts w:cs="Times New Roman"/>
                <w:sz w:val="22"/>
              </w:rPr>
              <w:lastRenderedPageBreak/>
              <w:t>договора заказчик приобретает права на такие результаты;</w:t>
            </w:r>
          </w:p>
          <w:p w14:paraId="1BCD1445" w14:textId="77777777" w:rsidR="00852F17" w:rsidRPr="00544613" w:rsidRDefault="007D7FA4">
            <w:pPr>
              <w:widowControl w:val="0"/>
              <w:tabs>
                <w:tab w:val="left" w:pos="851"/>
              </w:tabs>
              <w:jc w:val="both"/>
              <w:rPr>
                <w:rFonts w:ascii="Times New Roman" w:hAnsi="Times New Roman" w:cs="Times New Roman"/>
                <w:sz w:val="22"/>
                <w:szCs w:val="22"/>
              </w:rPr>
            </w:pPr>
            <w:r w:rsidRPr="00544613">
              <w:rPr>
                <w:rFonts w:ascii="Times New Roman" w:hAnsi="Times New Roman" w:cs="Times New Roman"/>
                <w:sz w:val="22"/>
                <w:szCs w:val="22"/>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258F68D8" w14:textId="77777777" w:rsidR="00852F17" w:rsidRPr="00544613" w:rsidRDefault="00852F17">
            <w:pPr>
              <w:widowControl w:val="0"/>
              <w:tabs>
                <w:tab w:val="left" w:pos="851"/>
              </w:tabs>
              <w:jc w:val="both"/>
              <w:rPr>
                <w:rFonts w:ascii="Times New Roman" w:hAnsi="Times New Roman" w:cs="Times New Roman"/>
                <w:sz w:val="22"/>
                <w:szCs w:val="22"/>
              </w:rPr>
            </w:pPr>
          </w:p>
          <w:p w14:paraId="09B5EEC7" w14:textId="77777777" w:rsidR="00852F17" w:rsidRPr="00544613" w:rsidRDefault="007D7FA4">
            <w:pPr>
              <w:widowControl w:val="0"/>
              <w:tabs>
                <w:tab w:val="left" w:pos="851"/>
              </w:tabs>
              <w:jc w:val="both"/>
              <w:rPr>
                <w:rFonts w:ascii="Times New Roman" w:hAnsi="Times New Roman" w:cs="Times New Roman"/>
                <w:sz w:val="22"/>
                <w:szCs w:val="22"/>
              </w:rPr>
            </w:pPr>
            <w:r w:rsidRPr="00544613">
              <w:rPr>
                <w:rFonts w:ascii="Times New Roman" w:hAnsi="Times New Roman" w:cs="Times New Roman"/>
                <w:sz w:val="22"/>
                <w:szCs w:val="22"/>
                <w:lang w:eastAsia="en-US"/>
              </w:rPr>
              <w:t>Заказчиком также установлено требование об отсутствии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r w:rsidR="00852F17" w:rsidRPr="00544613" w14:paraId="1FB7C76E" w14:textId="77777777">
        <w:tc>
          <w:tcPr>
            <w:tcW w:w="10360" w:type="dxa"/>
            <w:gridSpan w:val="5"/>
            <w:tcBorders>
              <w:top w:val="single" w:sz="4" w:space="0" w:color="000000"/>
              <w:left w:val="single" w:sz="4" w:space="0" w:color="000000"/>
              <w:bottom w:val="single" w:sz="4" w:space="0" w:color="auto"/>
              <w:right w:val="single" w:sz="4" w:space="0" w:color="000000"/>
            </w:tcBorders>
            <w:noWrap/>
            <w:vAlign w:val="bottom"/>
          </w:tcPr>
          <w:p w14:paraId="4D89537C" w14:textId="77777777" w:rsidR="00852F17" w:rsidRPr="00544613" w:rsidRDefault="007D7FA4">
            <w:pPr>
              <w:widowControl w:val="0"/>
              <w:ind w:firstLine="330"/>
              <w:jc w:val="both"/>
              <w:rPr>
                <w:rFonts w:ascii="Times New Roman" w:hAnsi="Times New Roman" w:cs="Times New Roman"/>
                <w:b/>
                <w:sz w:val="22"/>
                <w:szCs w:val="22"/>
              </w:rPr>
            </w:pPr>
            <w:r w:rsidRPr="00544613">
              <w:rPr>
                <w:rFonts w:ascii="Times New Roman" w:hAnsi="Times New Roman" w:cs="Times New Roman"/>
                <w:b/>
                <w:sz w:val="22"/>
                <w:szCs w:val="22"/>
              </w:rPr>
              <w:lastRenderedPageBreak/>
              <w:t>4. Требования к содержанию и составу заявки на участие в запросе котировок в электронной форме.</w:t>
            </w:r>
          </w:p>
          <w:p w14:paraId="2854A5B3" w14:textId="77777777" w:rsidR="00852F17" w:rsidRPr="00544613" w:rsidRDefault="007D7FA4">
            <w:pPr>
              <w:widowControl w:val="0"/>
              <w:ind w:firstLine="330"/>
              <w:jc w:val="both"/>
              <w:rPr>
                <w:rFonts w:ascii="Times New Roman" w:hAnsi="Times New Roman" w:cs="Times New Roman"/>
                <w:sz w:val="22"/>
                <w:szCs w:val="22"/>
              </w:rPr>
            </w:pPr>
            <w:r w:rsidRPr="00544613">
              <w:rPr>
                <w:rFonts w:ascii="Times New Roman" w:hAnsi="Times New Roman" w:cs="Times New Roman"/>
                <w:sz w:val="22"/>
                <w:szCs w:val="22"/>
              </w:rPr>
              <w:t>Участник запроса котировок в электронной форме должен изучить Извещение о закупке, включая все инструкции, формы, условия и спецификации. Непредставление полной информации, требуемой в соответствии с Извещением, представление неверных сведений или подача заявки, не отвечающей требованиям, содержащимся в Извещении, является риском участника запроса котировок в электронной форме, подавшего такую заявку, который может привести к отклонению его заявки.</w:t>
            </w:r>
          </w:p>
          <w:p w14:paraId="52657BD9" w14:textId="5D6A5D5B" w:rsidR="00852F17" w:rsidRPr="00544613" w:rsidRDefault="007D7FA4">
            <w:pPr>
              <w:widowControl w:val="0"/>
              <w:ind w:firstLine="330"/>
              <w:jc w:val="both"/>
              <w:rPr>
                <w:rFonts w:ascii="Times New Roman" w:hAnsi="Times New Roman" w:cs="Times New Roman"/>
                <w:sz w:val="22"/>
                <w:szCs w:val="22"/>
              </w:rPr>
            </w:pPr>
            <w:r w:rsidRPr="00544613">
              <w:rPr>
                <w:rFonts w:ascii="Times New Roman" w:hAnsi="Times New Roman" w:cs="Times New Roman"/>
                <w:sz w:val="22"/>
                <w:szCs w:val="22"/>
              </w:rPr>
              <w:t>Участник запроса котировок в электронной форме формирует заявку на участие в запросе котировок в электронной форме в соответствии с регламентом электронной площадки, определенной для проведения настоящего запроса котировок в электронной форме, требованиями Федерального закона № 223-ФЗ, , а также требованиями настоящего извещения о запросе котировок в электронной форме. 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w:t>
            </w:r>
          </w:p>
          <w:p w14:paraId="6F4BAF0A" w14:textId="77777777" w:rsidR="00073A50" w:rsidRPr="00544613" w:rsidRDefault="007D7FA4" w:rsidP="00073A50">
            <w:pPr>
              <w:widowControl w:val="0"/>
              <w:ind w:firstLine="330"/>
              <w:jc w:val="both"/>
              <w:rPr>
                <w:rFonts w:ascii="Times New Roman" w:hAnsi="Times New Roman" w:cs="Times New Roman"/>
                <w:sz w:val="22"/>
                <w:szCs w:val="22"/>
              </w:rPr>
            </w:pPr>
            <w:r w:rsidRPr="00544613">
              <w:rPr>
                <w:rFonts w:ascii="Times New Roman" w:hAnsi="Times New Roman" w:cs="Times New Roman"/>
                <w:sz w:val="22"/>
                <w:szCs w:val="22"/>
              </w:rPr>
              <w:t>При описании условий и предложений участником запроса котировок в электронной форме должны применяться общепринятые обозначения и наименования в соответствии с требованиями действующего законодательства Российской Федерации. Сведения, которые содержатся в заявке участника запроса котировок в электронной форме, не должны допускать двусмысленных толкований.</w:t>
            </w:r>
            <w:r w:rsidR="00073A50" w:rsidRPr="00544613">
              <w:rPr>
                <w:rFonts w:ascii="Times New Roman" w:hAnsi="Times New Roman" w:cs="Times New Roman"/>
                <w:sz w:val="22"/>
                <w:szCs w:val="22"/>
              </w:rPr>
              <w:t xml:space="preserve"> Предоставляемые участником закупки в заявке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слова или сопровождаться словами «не более», «не менее», «более», «менее», «или», «не ниже», то есть должны быть конкретными. При подаче сведений участниками закупки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задании».</w:t>
            </w:r>
          </w:p>
          <w:p w14:paraId="1A4D1A09" w14:textId="4586FBD5" w:rsidR="00852F17" w:rsidRPr="00544613" w:rsidRDefault="00073A50" w:rsidP="00073A50">
            <w:pPr>
              <w:widowControl w:val="0"/>
              <w:ind w:firstLine="330"/>
              <w:jc w:val="both"/>
              <w:rPr>
                <w:rFonts w:ascii="Times New Roman" w:hAnsi="Times New Roman" w:cs="Times New Roman"/>
                <w:sz w:val="22"/>
                <w:szCs w:val="22"/>
              </w:rPr>
            </w:pPr>
            <w:r w:rsidRPr="00544613">
              <w:rPr>
                <w:rFonts w:ascii="Times New Roman" w:hAnsi="Times New Roman" w:cs="Times New Roman"/>
                <w:sz w:val="22"/>
                <w:szCs w:val="22"/>
              </w:rPr>
              <w:t>Если в Техническом задании значение показателя установлено как наименьший предел, сопровождаясь при этом соответственно словом «не ниже», участником закупки в заявке устанавливается конкретное (единственное) значение показателя, которое должно быть равно или выше установленного заказчиком значения, но без сопровождения словами «не ниже».</w:t>
            </w:r>
          </w:p>
          <w:p w14:paraId="1AEC9BD2" w14:textId="77777777" w:rsidR="00852F17" w:rsidRPr="00544613" w:rsidRDefault="007D7FA4">
            <w:pPr>
              <w:widowControl w:val="0"/>
              <w:ind w:firstLine="330"/>
              <w:jc w:val="both"/>
              <w:rPr>
                <w:rFonts w:ascii="Times New Roman" w:hAnsi="Times New Roman" w:cs="Times New Roman"/>
                <w:sz w:val="22"/>
                <w:szCs w:val="22"/>
              </w:rPr>
            </w:pPr>
            <w:r w:rsidRPr="00544613">
              <w:rPr>
                <w:rFonts w:ascii="Times New Roman" w:hAnsi="Times New Roman" w:cs="Times New Roman"/>
                <w:sz w:val="22"/>
                <w:szCs w:val="22"/>
              </w:rPr>
              <w:t>Электронные документы, входящие в состав заявки должны иметь один из распространенных форматов документов: с расширением (*.doc), (*.docx), (*.xls), (*.xlsx), (*.txt), (*.pdf), (*.jpg), либо иным обеспечивающим отсутствие необходимости применения пользователями ЕИС программного обеспечения, которое требует заключения лицензионного или иного соглашения с правообладателем такого программного обеспечения, если оно предусматривает взимание платы.</w:t>
            </w:r>
          </w:p>
          <w:p w14:paraId="022284E2" w14:textId="77777777" w:rsidR="00852F17" w:rsidRPr="00544613" w:rsidRDefault="007D7FA4">
            <w:pPr>
              <w:widowControl w:val="0"/>
              <w:ind w:firstLine="330"/>
              <w:jc w:val="both"/>
              <w:rPr>
                <w:rFonts w:ascii="Times New Roman" w:hAnsi="Times New Roman" w:cs="Times New Roman"/>
                <w:sz w:val="22"/>
                <w:szCs w:val="22"/>
              </w:rPr>
            </w:pPr>
            <w:r w:rsidRPr="00544613">
              <w:rPr>
                <w:rFonts w:ascii="Times New Roman" w:hAnsi="Times New Roman" w:cs="Times New Roman"/>
                <w:sz w:val="22"/>
                <w:szCs w:val="22"/>
              </w:rPr>
              <w:t>Допускается размещение в составе заявки документов, сохраненных в архивах, при этом размещение в составе заявки архивов, разделенных на несколько частей, открытие каждой из которых по отдельности невозможно, не допускается.</w:t>
            </w:r>
          </w:p>
          <w:p w14:paraId="0150916C" w14:textId="77777777" w:rsidR="00852F17" w:rsidRPr="00544613" w:rsidRDefault="007D7FA4">
            <w:pPr>
              <w:widowControl w:val="0"/>
              <w:ind w:firstLine="330"/>
              <w:jc w:val="both"/>
              <w:rPr>
                <w:rFonts w:ascii="Times New Roman" w:hAnsi="Times New Roman" w:cs="Times New Roman"/>
                <w:sz w:val="22"/>
                <w:szCs w:val="22"/>
              </w:rPr>
            </w:pPr>
            <w:r w:rsidRPr="00544613">
              <w:rPr>
                <w:rFonts w:ascii="Times New Roman" w:hAnsi="Times New Roman" w:cs="Times New Roman"/>
                <w:sz w:val="22"/>
                <w:szCs w:val="22"/>
              </w:rPr>
              <w:t xml:space="preserve">Все файлы не должны иметь защиты от их открытия, изменения, копирования их содержимого или их печати. </w:t>
            </w:r>
          </w:p>
          <w:p w14:paraId="0AE77C03" w14:textId="77777777" w:rsidR="00852F17" w:rsidRPr="00544613" w:rsidRDefault="007D7FA4">
            <w:pPr>
              <w:widowControl w:val="0"/>
              <w:ind w:firstLine="330"/>
              <w:jc w:val="both"/>
              <w:rPr>
                <w:rFonts w:ascii="Times New Roman" w:hAnsi="Times New Roman" w:cs="Times New Roman"/>
                <w:sz w:val="22"/>
                <w:szCs w:val="22"/>
              </w:rPr>
            </w:pPr>
            <w:r w:rsidRPr="00544613">
              <w:rPr>
                <w:rFonts w:ascii="Times New Roman" w:hAnsi="Times New Roman" w:cs="Times New Roman"/>
                <w:sz w:val="22"/>
                <w:szCs w:val="22"/>
              </w:rPr>
              <w:t>Документы, подписанные электронной подписью (далее – ЭП) участника запроса котировок в электронной форме, лица, имеющего право действовать от имени участника запроса котировок в электронной форме, признаются документами, подписанными собственноручной подписью участника запроса котировок в электронной форме, лица имеющего право действовать от имени участника, заверенные печатью организации.</w:t>
            </w:r>
          </w:p>
          <w:p w14:paraId="6D8D23CC" w14:textId="77777777" w:rsidR="00852F17" w:rsidRPr="00544613" w:rsidRDefault="007D7FA4">
            <w:pPr>
              <w:widowControl w:val="0"/>
              <w:ind w:firstLine="330"/>
              <w:jc w:val="both"/>
              <w:rPr>
                <w:rFonts w:ascii="Times New Roman" w:hAnsi="Times New Roman" w:cs="Times New Roman"/>
                <w:sz w:val="22"/>
                <w:szCs w:val="22"/>
              </w:rPr>
            </w:pPr>
            <w:r w:rsidRPr="00544613">
              <w:rPr>
                <w:rFonts w:ascii="Times New Roman" w:hAnsi="Times New Roman" w:cs="Times New Roman"/>
                <w:sz w:val="22"/>
                <w:szCs w:val="22"/>
              </w:rPr>
              <w:t xml:space="preserve">Наличие ЭП участника запроса котировок в электронной форме подтверждает, что документ отправлен </w:t>
            </w:r>
            <w:r w:rsidRPr="00544613">
              <w:rPr>
                <w:rFonts w:ascii="Times New Roman" w:hAnsi="Times New Roman" w:cs="Times New Roman"/>
                <w:sz w:val="22"/>
                <w:szCs w:val="22"/>
              </w:rPr>
              <w:lastRenderedPageBreak/>
              <w:t>от имени участника запроса котировок в электронной форме и является точной цифровой копией документа-оригинала.</w:t>
            </w:r>
          </w:p>
          <w:p w14:paraId="5AA33656" w14:textId="77777777" w:rsidR="00852F17" w:rsidRPr="00544613" w:rsidRDefault="007D7FA4">
            <w:pPr>
              <w:widowControl w:val="0"/>
              <w:ind w:firstLine="330"/>
              <w:jc w:val="both"/>
              <w:rPr>
                <w:rFonts w:ascii="Times New Roman" w:hAnsi="Times New Roman" w:cs="Times New Roman"/>
                <w:sz w:val="22"/>
                <w:szCs w:val="22"/>
              </w:rPr>
            </w:pPr>
            <w:r w:rsidRPr="00544613">
              <w:rPr>
                <w:rFonts w:ascii="Times New Roman" w:hAnsi="Times New Roman" w:cs="Times New Roman"/>
                <w:sz w:val="22"/>
                <w:szCs w:val="22"/>
              </w:rPr>
              <w:t>При направлении оператором электронной площадки Заказчику электронных документов, полученных от участника закупки в электронной форме, до подведения результатов закупки в электронной форме оператор электронной площадки обязан обеспечить конфиденциальность информации об этом участнике, за исключением случаев, предусмотренных Законом № 223-ФЗ.</w:t>
            </w:r>
          </w:p>
          <w:p w14:paraId="42685C94" w14:textId="77777777" w:rsidR="00852F17" w:rsidRPr="00544613" w:rsidRDefault="007D7FA4">
            <w:pPr>
              <w:widowControl w:val="0"/>
              <w:ind w:firstLine="330"/>
              <w:jc w:val="both"/>
              <w:rPr>
                <w:rFonts w:ascii="Times New Roman" w:hAnsi="Times New Roman" w:cs="Times New Roman"/>
                <w:sz w:val="22"/>
                <w:szCs w:val="22"/>
              </w:rPr>
            </w:pPr>
            <w:r w:rsidRPr="00544613">
              <w:rPr>
                <w:rFonts w:ascii="Times New Roman" w:hAnsi="Times New Roman" w:cs="Times New Roman"/>
                <w:sz w:val="22"/>
                <w:szCs w:val="22"/>
              </w:rPr>
              <w:t>При осуществлении закупки в электронной форме проведение переговоров Заказчика с оператором электронной площадки и оператора электронной площадки с участником закупки в электронной форме не допускается в случае, если в результате этих переговоров создаются преимущественные условия для участия в закупке в электрон-ной форме и (или) условия для разглашения конфиденциальной информации.</w:t>
            </w:r>
          </w:p>
          <w:p w14:paraId="38B483B7" w14:textId="77777777" w:rsidR="00852F17" w:rsidRPr="00544613" w:rsidRDefault="007D7FA4">
            <w:pPr>
              <w:widowControl w:val="0"/>
              <w:ind w:firstLine="330"/>
              <w:jc w:val="both"/>
              <w:rPr>
                <w:rFonts w:ascii="Times New Roman" w:hAnsi="Times New Roman" w:cs="Times New Roman"/>
                <w:sz w:val="22"/>
                <w:szCs w:val="22"/>
              </w:rPr>
            </w:pPr>
            <w:r w:rsidRPr="00544613">
              <w:rPr>
                <w:rFonts w:ascii="Times New Roman" w:hAnsi="Times New Roman" w:cs="Times New Roman"/>
                <w:sz w:val="22"/>
                <w:szCs w:val="22"/>
              </w:rPr>
              <w:t>Оператором электронной площадки обеспечивается конфиденциальность информации:</w:t>
            </w:r>
          </w:p>
          <w:p w14:paraId="002DD72E" w14:textId="77777777" w:rsidR="00852F17" w:rsidRPr="00544613" w:rsidRDefault="007D7FA4">
            <w:pPr>
              <w:widowControl w:val="0"/>
              <w:ind w:firstLine="330"/>
              <w:jc w:val="both"/>
              <w:rPr>
                <w:rFonts w:ascii="Times New Roman" w:hAnsi="Times New Roman" w:cs="Times New Roman"/>
                <w:sz w:val="22"/>
                <w:szCs w:val="22"/>
              </w:rPr>
            </w:pPr>
            <w:r w:rsidRPr="00544613">
              <w:rPr>
                <w:rFonts w:ascii="Times New Roman" w:hAnsi="Times New Roman" w:cs="Times New Roman"/>
                <w:sz w:val="22"/>
                <w:szCs w:val="22"/>
              </w:rPr>
              <w:t>1)</w:t>
            </w:r>
            <w:r w:rsidRPr="00544613">
              <w:rPr>
                <w:rFonts w:ascii="Times New Roman" w:hAnsi="Times New Roman" w:cs="Times New Roman"/>
                <w:sz w:val="22"/>
                <w:szCs w:val="22"/>
              </w:rPr>
              <w:tab/>
              <w:t>о содержании заявок на участие в конкурентной закупке в электронной форме, окончательных предложений до окончания срока подачи заявок, окончательных предложений;</w:t>
            </w:r>
          </w:p>
          <w:p w14:paraId="79A4AF10" w14:textId="77777777" w:rsidR="00852F17" w:rsidRPr="00544613" w:rsidRDefault="007D7FA4">
            <w:pPr>
              <w:widowControl w:val="0"/>
              <w:ind w:firstLine="330"/>
              <w:jc w:val="both"/>
              <w:rPr>
                <w:rFonts w:ascii="Times New Roman" w:hAnsi="Times New Roman" w:cs="Times New Roman"/>
                <w:sz w:val="22"/>
                <w:szCs w:val="22"/>
              </w:rPr>
            </w:pPr>
            <w:r w:rsidRPr="00544613">
              <w:rPr>
                <w:rFonts w:ascii="Times New Roman" w:hAnsi="Times New Roman" w:cs="Times New Roman"/>
                <w:sz w:val="22"/>
                <w:szCs w:val="22"/>
              </w:rPr>
              <w:t>2)</w:t>
            </w:r>
            <w:r w:rsidRPr="00544613">
              <w:rPr>
                <w:rFonts w:ascii="Times New Roman" w:hAnsi="Times New Roman" w:cs="Times New Roman"/>
                <w:sz w:val="22"/>
                <w:szCs w:val="22"/>
              </w:rPr>
              <w:tab/>
              <w:t xml:space="preserve">об участниках конкурентной закупки в электронной форме, подавших заявки на участие в такой закупке, до предоставления комиссии по осуществлению конкурентных закупок в соответствии с Законом №223-ФЗ и соглашением, предусмотренным частью 2  статьи 3.3 Закона №223-ФЗ, доступа к данным заявкам (ко вторым частям заявок, направляемым Заказчику в соответствии с пунктом 3 части 22 статьи 3.4 Закона №223-ФЗ, в случае осуществления конкурентной закупки в электронной форме, участниками которой могут быть только субъекты малого и среднего предпринимательства). </w:t>
            </w:r>
          </w:p>
          <w:p w14:paraId="3DDCF139" w14:textId="77777777" w:rsidR="00852F17" w:rsidRPr="00544613" w:rsidRDefault="007D7FA4">
            <w:pPr>
              <w:widowControl w:val="0"/>
              <w:ind w:firstLine="330"/>
              <w:jc w:val="both"/>
              <w:rPr>
                <w:rFonts w:ascii="Times New Roman" w:hAnsi="Times New Roman" w:cs="Times New Roman"/>
                <w:b/>
                <w:sz w:val="22"/>
                <w:szCs w:val="22"/>
              </w:rPr>
            </w:pPr>
            <w:r w:rsidRPr="00544613">
              <w:rPr>
                <w:rFonts w:ascii="Times New Roman" w:hAnsi="Times New Roman" w:cs="Times New Roman"/>
                <w:b/>
                <w:sz w:val="22"/>
                <w:szCs w:val="22"/>
              </w:rPr>
              <w:t xml:space="preserve">Каждый потенциальный участник закупки вправе подать только одну заявку на участие. </w:t>
            </w:r>
          </w:p>
          <w:p w14:paraId="601EFC09" w14:textId="77777777" w:rsidR="00852F17" w:rsidRPr="00544613" w:rsidRDefault="007D7FA4">
            <w:pPr>
              <w:widowControl w:val="0"/>
              <w:ind w:firstLine="330"/>
              <w:jc w:val="both"/>
              <w:rPr>
                <w:rFonts w:ascii="Times New Roman" w:hAnsi="Times New Roman" w:cs="Times New Roman"/>
                <w:b/>
                <w:sz w:val="22"/>
                <w:szCs w:val="22"/>
              </w:rPr>
            </w:pPr>
            <w:r w:rsidRPr="00544613">
              <w:rPr>
                <w:rFonts w:ascii="Times New Roman" w:hAnsi="Times New Roman" w:cs="Times New Roman"/>
                <w:b/>
                <w:sz w:val="22"/>
                <w:szCs w:val="22"/>
              </w:rPr>
              <w:t>Заявка на участие в закупке, полученная Заказчиком после окончания срока окончания приема таких заявок, не рассматривается Заказчиком.</w:t>
            </w:r>
          </w:p>
        </w:tc>
      </w:tr>
      <w:tr w:rsidR="00852F17" w:rsidRPr="00544613" w14:paraId="443C9DA7" w14:textId="77777777" w:rsidTr="00B6072B">
        <w:tc>
          <w:tcPr>
            <w:tcW w:w="711" w:type="dxa"/>
            <w:vMerge w:val="restart"/>
            <w:tcBorders>
              <w:top w:val="single" w:sz="4" w:space="0" w:color="auto"/>
              <w:left w:val="single" w:sz="4" w:space="0" w:color="auto"/>
              <w:right w:val="single" w:sz="4" w:space="0" w:color="auto"/>
            </w:tcBorders>
            <w:vAlign w:val="center"/>
          </w:tcPr>
          <w:p w14:paraId="686A787D" w14:textId="77777777" w:rsidR="00852F17" w:rsidRPr="00544613" w:rsidRDefault="007D7FA4">
            <w:pPr>
              <w:widowControl w:val="0"/>
              <w:rPr>
                <w:rFonts w:ascii="Times New Roman" w:hAnsi="Times New Roman" w:cs="Times New Roman"/>
                <w:sz w:val="22"/>
                <w:szCs w:val="22"/>
                <w:lang w:eastAsia="en-US"/>
              </w:rPr>
            </w:pPr>
            <w:r w:rsidRPr="00544613">
              <w:rPr>
                <w:rFonts w:ascii="Times New Roman" w:hAnsi="Times New Roman" w:cs="Times New Roman"/>
                <w:sz w:val="22"/>
                <w:szCs w:val="22"/>
                <w:lang w:eastAsia="en-US"/>
              </w:rPr>
              <w:lastRenderedPageBreak/>
              <w:t>4.1.</w:t>
            </w:r>
          </w:p>
        </w:tc>
        <w:tc>
          <w:tcPr>
            <w:tcW w:w="9649" w:type="dxa"/>
            <w:gridSpan w:val="4"/>
            <w:tcBorders>
              <w:top w:val="single" w:sz="4" w:space="0" w:color="auto"/>
              <w:left w:val="single" w:sz="4" w:space="0" w:color="auto"/>
              <w:bottom w:val="single" w:sz="4" w:space="0" w:color="auto"/>
              <w:right w:val="single" w:sz="4" w:space="0" w:color="auto"/>
            </w:tcBorders>
          </w:tcPr>
          <w:p w14:paraId="579D2FB8" w14:textId="77777777" w:rsidR="00852F17" w:rsidRPr="00544613" w:rsidRDefault="007D7FA4">
            <w:pPr>
              <w:widowControl w:val="0"/>
              <w:rPr>
                <w:rFonts w:ascii="Times New Roman" w:hAnsi="Times New Roman" w:cs="Times New Roman"/>
                <w:sz w:val="22"/>
                <w:szCs w:val="22"/>
              </w:rPr>
            </w:pPr>
            <w:r w:rsidRPr="00544613">
              <w:rPr>
                <w:rFonts w:ascii="Times New Roman" w:hAnsi="Times New Roman" w:cs="Times New Roman"/>
                <w:sz w:val="22"/>
                <w:szCs w:val="22"/>
              </w:rPr>
              <w:t>1) при закупке на поставку товара:</w:t>
            </w:r>
          </w:p>
        </w:tc>
      </w:tr>
      <w:tr w:rsidR="00852F17" w:rsidRPr="00544613" w14:paraId="3DC8792B" w14:textId="77777777" w:rsidTr="00B6072B">
        <w:tc>
          <w:tcPr>
            <w:tcW w:w="711" w:type="dxa"/>
            <w:vMerge/>
            <w:tcBorders>
              <w:left w:val="single" w:sz="4" w:space="0" w:color="auto"/>
              <w:right w:val="single" w:sz="4" w:space="0" w:color="auto"/>
            </w:tcBorders>
            <w:vAlign w:val="center"/>
          </w:tcPr>
          <w:p w14:paraId="6478FA84" w14:textId="77777777" w:rsidR="00852F17" w:rsidRPr="00544613" w:rsidRDefault="00852F17">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102F748B" w14:textId="77777777" w:rsidR="00852F17" w:rsidRPr="00544613" w:rsidRDefault="007D7FA4">
            <w:pPr>
              <w:widowControl w:val="0"/>
              <w:jc w:val="both"/>
              <w:rPr>
                <w:rFonts w:ascii="Times New Roman" w:hAnsi="Times New Roman" w:cs="Times New Roman"/>
                <w:sz w:val="22"/>
                <w:szCs w:val="22"/>
              </w:rPr>
            </w:pPr>
            <w:r w:rsidRPr="00544613">
              <w:rPr>
                <w:rFonts w:ascii="Times New Roman" w:hAnsi="Times New Roman" w:cs="Times New Roman"/>
                <w:sz w:val="22"/>
                <w:szCs w:val="22"/>
              </w:rPr>
              <w:t xml:space="preserve">а) согласие участника процедуры закупки на поставку товара, в случае если участник процедуры закупки предлагает для поставки товар, указание на товарный знак которого содержится в документации о закупке </w:t>
            </w:r>
          </w:p>
        </w:tc>
        <w:tc>
          <w:tcPr>
            <w:tcW w:w="3301" w:type="dxa"/>
            <w:gridSpan w:val="2"/>
            <w:tcBorders>
              <w:top w:val="single" w:sz="4" w:space="0" w:color="auto"/>
              <w:left w:val="single" w:sz="4" w:space="0" w:color="auto"/>
              <w:bottom w:val="single" w:sz="4" w:space="0" w:color="auto"/>
              <w:right w:val="single" w:sz="4" w:space="0" w:color="auto"/>
            </w:tcBorders>
            <w:vAlign w:val="center"/>
          </w:tcPr>
          <w:p w14:paraId="0796C321" w14:textId="0D7BFB1D" w:rsidR="00852F17" w:rsidRPr="00544613" w:rsidRDefault="007D7FA4">
            <w:pPr>
              <w:widowControl w:val="0"/>
              <w:rPr>
                <w:rFonts w:ascii="Times New Roman" w:hAnsi="Times New Roman" w:cs="Times New Roman"/>
                <w:bCs/>
                <w:sz w:val="22"/>
                <w:szCs w:val="22"/>
                <w:lang w:eastAsia="en-US"/>
              </w:rPr>
            </w:pPr>
            <w:r w:rsidRPr="00544613">
              <w:rPr>
                <w:rFonts w:ascii="Times New Roman" w:hAnsi="Times New Roman" w:cs="Times New Roman"/>
                <w:sz w:val="22"/>
                <w:szCs w:val="22"/>
              </w:rPr>
              <w:t>ПРИМЕНЯЕТСЯ</w:t>
            </w:r>
          </w:p>
        </w:tc>
      </w:tr>
      <w:tr w:rsidR="00852F17" w:rsidRPr="00544613" w14:paraId="09D0C89E" w14:textId="77777777" w:rsidTr="00B6072B">
        <w:tc>
          <w:tcPr>
            <w:tcW w:w="711" w:type="dxa"/>
            <w:vMerge/>
            <w:tcBorders>
              <w:left w:val="single" w:sz="4" w:space="0" w:color="auto"/>
              <w:right w:val="single" w:sz="4" w:space="0" w:color="auto"/>
            </w:tcBorders>
            <w:vAlign w:val="center"/>
          </w:tcPr>
          <w:p w14:paraId="4EDD3898" w14:textId="77777777" w:rsidR="00852F17" w:rsidRPr="00544613" w:rsidRDefault="00852F17">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17D0EE1F" w14:textId="77777777" w:rsidR="00852F17" w:rsidRPr="00544613" w:rsidRDefault="007D7FA4">
            <w:pPr>
              <w:widowControl w:val="0"/>
              <w:jc w:val="both"/>
              <w:rPr>
                <w:rFonts w:ascii="Times New Roman" w:hAnsi="Times New Roman" w:cs="Times New Roman"/>
                <w:sz w:val="22"/>
                <w:szCs w:val="22"/>
                <w:lang w:eastAsia="en-US"/>
              </w:rPr>
            </w:pPr>
            <w:r w:rsidRPr="00544613">
              <w:rPr>
                <w:rFonts w:ascii="Times New Roman" w:hAnsi="Times New Roman" w:cs="Times New Roman"/>
                <w:sz w:val="22"/>
                <w:szCs w:val="22"/>
              </w:rPr>
              <w:t xml:space="preserve">б) конкретные показатели, соответствующие значениям, установленным документацией о закупке, и товарный знак (при его наличии) предлагаемого для поставки товара </w:t>
            </w:r>
          </w:p>
        </w:tc>
        <w:tc>
          <w:tcPr>
            <w:tcW w:w="3301" w:type="dxa"/>
            <w:gridSpan w:val="2"/>
            <w:tcBorders>
              <w:top w:val="single" w:sz="4" w:space="0" w:color="auto"/>
              <w:left w:val="single" w:sz="4" w:space="0" w:color="auto"/>
              <w:bottom w:val="single" w:sz="4" w:space="0" w:color="auto"/>
              <w:right w:val="single" w:sz="4" w:space="0" w:color="auto"/>
            </w:tcBorders>
            <w:vAlign w:val="center"/>
          </w:tcPr>
          <w:p w14:paraId="454BD901" w14:textId="685D3384" w:rsidR="00852F17" w:rsidRPr="00544613" w:rsidRDefault="007D7FA4">
            <w:pPr>
              <w:widowControl w:val="0"/>
              <w:rPr>
                <w:rFonts w:ascii="Times New Roman" w:hAnsi="Times New Roman" w:cs="Times New Roman"/>
                <w:bCs/>
                <w:sz w:val="22"/>
                <w:szCs w:val="22"/>
                <w:lang w:eastAsia="en-US"/>
              </w:rPr>
            </w:pPr>
            <w:r w:rsidRPr="00544613">
              <w:rPr>
                <w:rFonts w:ascii="Times New Roman" w:hAnsi="Times New Roman" w:cs="Times New Roman"/>
                <w:sz w:val="22"/>
                <w:szCs w:val="22"/>
              </w:rPr>
              <w:t>ПРИМЕНЯЕТСЯ</w:t>
            </w:r>
          </w:p>
        </w:tc>
      </w:tr>
      <w:tr w:rsidR="00852F17" w:rsidRPr="00544613" w14:paraId="708CF428" w14:textId="77777777" w:rsidTr="00B6072B">
        <w:tc>
          <w:tcPr>
            <w:tcW w:w="711" w:type="dxa"/>
            <w:vMerge/>
            <w:tcBorders>
              <w:left w:val="single" w:sz="4" w:space="0" w:color="auto"/>
              <w:right w:val="single" w:sz="4" w:space="0" w:color="auto"/>
            </w:tcBorders>
            <w:vAlign w:val="center"/>
          </w:tcPr>
          <w:p w14:paraId="29AD134A" w14:textId="77777777" w:rsidR="00852F17" w:rsidRPr="00544613" w:rsidRDefault="00852F17">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6FC9D911" w14:textId="77777777" w:rsidR="00852F17" w:rsidRPr="00544613" w:rsidRDefault="007D7FA4">
            <w:pPr>
              <w:widowControl w:val="0"/>
              <w:jc w:val="both"/>
              <w:rPr>
                <w:rFonts w:ascii="Times New Roman" w:hAnsi="Times New Roman" w:cs="Times New Roman"/>
                <w:sz w:val="22"/>
                <w:szCs w:val="22"/>
                <w:lang w:eastAsia="en-US"/>
              </w:rPr>
            </w:pPr>
            <w:r w:rsidRPr="00544613">
              <w:rPr>
                <w:rFonts w:ascii="Times New Roman" w:hAnsi="Times New Roman" w:cs="Times New Roman"/>
                <w:sz w:val="22"/>
                <w:szCs w:val="22"/>
              </w:rPr>
              <w:t>2) согласие участника процедуры закупки на выполнение работ, оказание услуг на условиях, предусмотренных документацией о закупке, при условии размещения заказа на выполнение работ, оказание услуг</w:t>
            </w:r>
          </w:p>
        </w:tc>
        <w:tc>
          <w:tcPr>
            <w:tcW w:w="3301" w:type="dxa"/>
            <w:gridSpan w:val="2"/>
            <w:tcBorders>
              <w:top w:val="single" w:sz="4" w:space="0" w:color="auto"/>
              <w:left w:val="single" w:sz="4" w:space="0" w:color="auto"/>
              <w:bottom w:val="single" w:sz="4" w:space="0" w:color="auto"/>
              <w:right w:val="single" w:sz="4" w:space="0" w:color="auto"/>
            </w:tcBorders>
            <w:vAlign w:val="center"/>
          </w:tcPr>
          <w:p w14:paraId="2D99638D" w14:textId="33C36662" w:rsidR="00852F17" w:rsidRPr="00544613" w:rsidRDefault="007D7FA4">
            <w:pPr>
              <w:widowControl w:val="0"/>
              <w:rPr>
                <w:rFonts w:ascii="Times New Roman" w:hAnsi="Times New Roman" w:cs="Times New Roman"/>
                <w:bCs/>
                <w:sz w:val="22"/>
                <w:szCs w:val="22"/>
                <w:lang w:eastAsia="en-US"/>
              </w:rPr>
            </w:pPr>
            <w:r w:rsidRPr="00544613">
              <w:rPr>
                <w:rFonts w:ascii="Times New Roman" w:hAnsi="Times New Roman" w:cs="Times New Roman"/>
                <w:sz w:val="22"/>
                <w:szCs w:val="22"/>
              </w:rPr>
              <w:t xml:space="preserve"> </w:t>
            </w:r>
            <w:r w:rsidR="00542836" w:rsidRPr="00544613">
              <w:rPr>
                <w:rFonts w:ascii="Times New Roman" w:hAnsi="Times New Roman" w:cs="Times New Roman"/>
                <w:sz w:val="22"/>
                <w:szCs w:val="22"/>
              </w:rPr>
              <w:t xml:space="preserve">НЕ </w:t>
            </w:r>
            <w:r w:rsidRPr="00544613">
              <w:rPr>
                <w:rFonts w:ascii="Times New Roman" w:hAnsi="Times New Roman" w:cs="Times New Roman"/>
                <w:sz w:val="22"/>
                <w:szCs w:val="22"/>
              </w:rPr>
              <w:t>ПРИМЕНЯЕТСЯ</w:t>
            </w:r>
          </w:p>
        </w:tc>
      </w:tr>
      <w:tr w:rsidR="00852F17" w:rsidRPr="00544613" w14:paraId="4598FB55" w14:textId="77777777" w:rsidTr="00B6072B">
        <w:tc>
          <w:tcPr>
            <w:tcW w:w="711" w:type="dxa"/>
            <w:vMerge/>
            <w:tcBorders>
              <w:left w:val="single" w:sz="4" w:space="0" w:color="auto"/>
              <w:right w:val="single" w:sz="4" w:space="0" w:color="auto"/>
            </w:tcBorders>
            <w:vAlign w:val="center"/>
          </w:tcPr>
          <w:p w14:paraId="6A7F9DDC" w14:textId="77777777" w:rsidR="00852F17" w:rsidRPr="00544613" w:rsidRDefault="00852F17">
            <w:pPr>
              <w:widowControl w:val="0"/>
              <w:rPr>
                <w:rFonts w:ascii="Times New Roman" w:hAnsi="Times New Roman" w:cs="Times New Roman"/>
                <w:sz w:val="22"/>
                <w:szCs w:val="22"/>
                <w:lang w:eastAsia="en-US"/>
              </w:rPr>
            </w:pPr>
          </w:p>
        </w:tc>
        <w:tc>
          <w:tcPr>
            <w:tcW w:w="9649" w:type="dxa"/>
            <w:gridSpan w:val="4"/>
            <w:tcBorders>
              <w:top w:val="single" w:sz="4" w:space="0" w:color="auto"/>
              <w:left w:val="single" w:sz="4" w:space="0" w:color="auto"/>
              <w:bottom w:val="single" w:sz="4" w:space="0" w:color="auto"/>
              <w:right w:val="single" w:sz="4" w:space="0" w:color="auto"/>
            </w:tcBorders>
          </w:tcPr>
          <w:p w14:paraId="3CD80086" w14:textId="77777777" w:rsidR="00852F17" w:rsidRPr="00544613" w:rsidRDefault="007D7FA4">
            <w:pPr>
              <w:widowControl w:val="0"/>
              <w:jc w:val="both"/>
              <w:rPr>
                <w:rFonts w:ascii="Times New Roman" w:hAnsi="Times New Roman" w:cs="Times New Roman"/>
                <w:sz w:val="22"/>
                <w:szCs w:val="22"/>
              </w:rPr>
            </w:pPr>
            <w:r w:rsidRPr="00544613">
              <w:rPr>
                <w:rFonts w:ascii="Times New Roman" w:hAnsi="Times New Roman" w:cs="Times New Roman"/>
                <w:sz w:val="22"/>
                <w:szCs w:val="22"/>
              </w:rPr>
              <w:t>3) при размещении заказа на выполнение работ, оказание услуг для выполнения, оказания которых используется товар:</w:t>
            </w:r>
          </w:p>
        </w:tc>
      </w:tr>
      <w:tr w:rsidR="00852F17" w:rsidRPr="00544613" w14:paraId="72B66860" w14:textId="77777777" w:rsidTr="00B6072B">
        <w:tc>
          <w:tcPr>
            <w:tcW w:w="711" w:type="dxa"/>
            <w:vMerge/>
            <w:tcBorders>
              <w:left w:val="single" w:sz="4" w:space="0" w:color="auto"/>
              <w:right w:val="single" w:sz="4" w:space="0" w:color="auto"/>
            </w:tcBorders>
            <w:vAlign w:val="center"/>
          </w:tcPr>
          <w:p w14:paraId="18EEBFE0" w14:textId="77777777" w:rsidR="00852F17" w:rsidRPr="00544613" w:rsidRDefault="00852F17">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1A43BF9B" w14:textId="77777777" w:rsidR="00852F17" w:rsidRPr="00544613" w:rsidRDefault="007D7FA4">
            <w:pPr>
              <w:widowControl w:val="0"/>
              <w:jc w:val="both"/>
              <w:rPr>
                <w:rFonts w:ascii="Times New Roman" w:hAnsi="Times New Roman" w:cs="Times New Roman"/>
                <w:sz w:val="22"/>
                <w:szCs w:val="22"/>
              </w:rPr>
            </w:pPr>
            <w:r w:rsidRPr="00544613">
              <w:rPr>
                <w:rFonts w:ascii="Times New Roman" w:hAnsi="Times New Roman" w:cs="Times New Roman"/>
                <w:sz w:val="22"/>
                <w:szCs w:val="22"/>
              </w:rPr>
              <w:t>- согласие, предусмотренное пунктом 2 в том числе, означающее согласие на использование товара, указание на товарный знак которого, содержится в документации о закупке</w:t>
            </w:r>
          </w:p>
        </w:tc>
        <w:tc>
          <w:tcPr>
            <w:tcW w:w="3301" w:type="dxa"/>
            <w:gridSpan w:val="2"/>
            <w:tcBorders>
              <w:top w:val="single" w:sz="4" w:space="0" w:color="auto"/>
              <w:left w:val="single" w:sz="4" w:space="0" w:color="auto"/>
              <w:bottom w:val="single" w:sz="4" w:space="0" w:color="auto"/>
              <w:right w:val="single" w:sz="4" w:space="0" w:color="auto"/>
            </w:tcBorders>
            <w:vAlign w:val="center"/>
          </w:tcPr>
          <w:p w14:paraId="341A5EDF" w14:textId="77777777" w:rsidR="00852F17" w:rsidRPr="00544613" w:rsidRDefault="007D7FA4">
            <w:pPr>
              <w:widowControl w:val="0"/>
              <w:rPr>
                <w:rFonts w:ascii="Times New Roman" w:hAnsi="Times New Roman" w:cs="Times New Roman"/>
                <w:sz w:val="22"/>
                <w:szCs w:val="22"/>
              </w:rPr>
            </w:pPr>
            <w:r w:rsidRPr="00544613">
              <w:rPr>
                <w:rFonts w:ascii="Times New Roman" w:hAnsi="Times New Roman" w:cs="Times New Roman"/>
                <w:sz w:val="22"/>
                <w:szCs w:val="22"/>
              </w:rPr>
              <w:t>НЕ ПРИМЕНЯЕТСЯ</w:t>
            </w:r>
          </w:p>
        </w:tc>
      </w:tr>
      <w:tr w:rsidR="00852F17" w:rsidRPr="00544613" w14:paraId="7809E763" w14:textId="77777777" w:rsidTr="00B6072B">
        <w:trPr>
          <w:trHeight w:val="1023"/>
        </w:trPr>
        <w:tc>
          <w:tcPr>
            <w:tcW w:w="711" w:type="dxa"/>
            <w:vMerge/>
            <w:tcBorders>
              <w:left w:val="single" w:sz="4" w:space="0" w:color="auto"/>
              <w:right w:val="single" w:sz="4" w:space="0" w:color="auto"/>
            </w:tcBorders>
            <w:vAlign w:val="center"/>
          </w:tcPr>
          <w:p w14:paraId="5ACF2322" w14:textId="77777777" w:rsidR="00852F17" w:rsidRPr="00544613" w:rsidRDefault="00852F17">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right w:val="single" w:sz="4" w:space="0" w:color="auto"/>
            </w:tcBorders>
          </w:tcPr>
          <w:p w14:paraId="5783BDB8" w14:textId="77777777" w:rsidR="00852F17" w:rsidRPr="00544613" w:rsidRDefault="007D7FA4">
            <w:pPr>
              <w:widowControl w:val="0"/>
              <w:jc w:val="both"/>
              <w:rPr>
                <w:rFonts w:ascii="Times New Roman" w:hAnsi="Times New Roman" w:cs="Times New Roman"/>
                <w:sz w:val="22"/>
                <w:szCs w:val="22"/>
              </w:rPr>
            </w:pPr>
            <w:r w:rsidRPr="00544613">
              <w:rPr>
                <w:rFonts w:ascii="Times New Roman" w:hAnsi="Times New Roman" w:cs="Times New Roman"/>
                <w:sz w:val="22"/>
                <w:szCs w:val="22"/>
              </w:rPr>
              <w:t>- согласие, предусмотренное пунктом 2, а также конкретные показатели, соответствующие значениям, установленным документацией о закупке, и товарный знак (при его наличии) предлагаемого для использования товара</w:t>
            </w:r>
          </w:p>
        </w:tc>
        <w:tc>
          <w:tcPr>
            <w:tcW w:w="3301" w:type="dxa"/>
            <w:gridSpan w:val="2"/>
            <w:tcBorders>
              <w:top w:val="single" w:sz="4" w:space="0" w:color="auto"/>
              <w:left w:val="single" w:sz="4" w:space="0" w:color="auto"/>
              <w:right w:val="single" w:sz="4" w:space="0" w:color="auto"/>
            </w:tcBorders>
            <w:vAlign w:val="center"/>
          </w:tcPr>
          <w:p w14:paraId="74122B09" w14:textId="77777777" w:rsidR="00852F17" w:rsidRPr="00544613" w:rsidRDefault="007D7FA4">
            <w:pPr>
              <w:widowControl w:val="0"/>
              <w:rPr>
                <w:rFonts w:ascii="Times New Roman" w:hAnsi="Times New Roman" w:cs="Times New Roman"/>
                <w:sz w:val="22"/>
                <w:szCs w:val="22"/>
              </w:rPr>
            </w:pPr>
            <w:r w:rsidRPr="00544613">
              <w:rPr>
                <w:rFonts w:ascii="Times New Roman" w:hAnsi="Times New Roman" w:cs="Times New Roman"/>
                <w:sz w:val="22"/>
                <w:szCs w:val="22"/>
              </w:rPr>
              <w:t>НЕ ПРИМЕНЯЕТСЯ</w:t>
            </w:r>
          </w:p>
        </w:tc>
      </w:tr>
      <w:tr w:rsidR="00852F17" w:rsidRPr="00544613" w14:paraId="6E8A797E" w14:textId="77777777" w:rsidTr="00B6072B">
        <w:tc>
          <w:tcPr>
            <w:tcW w:w="711" w:type="dxa"/>
            <w:vMerge/>
            <w:tcBorders>
              <w:left w:val="single" w:sz="4" w:space="0" w:color="auto"/>
              <w:right w:val="single" w:sz="4" w:space="0" w:color="auto"/>
            </w:tcBorders>
          </w:tcPr>
          <w:p w14:paraId="2EFEA931" w14:textId="77777777" w:rsidR="00852F17" w:rsidRPr="00544613" w:rsidRDefault="00852F17">
            <w:pPr>
              <w:widowControl w:val="0"/>
              <w:rPr>
                <w:rFonts w:ascii="Times New Roman" w:hAnsi="Times New Roman" w:cs="Times New Roman"/>
                <w:sz w:val="22"/>
                <w:szCs w:val="22"/>
                <w:lang w:eastAsia="en-US"/>
              </w:rPr>
            </w:pPr>
          </w:p>
        </w:tc>
        <w:tc>
          <w:tcPr>
            <w:tcW w:w="9649" w:type="dxa"/>
            <w:gridSpan w:val="4"/>
            <w:tcBorders>
              <w:top w:val="single" w:sz="4" w:space="0" w:color="auto"/>
              <w:left w:val="single" w:sz="4" w:space="0" w:color="auto"/>
              <w:bottom w:val="single" w:sz="4" w:space="0" w:color="auto"/>
              <w:right w:val="single" w:sz="4" w:space="0" w:color="auto"/>
            </w:tcBorders>
          </w:tcPr>
          <w:p w14:paraId="7AAD89C0" w14:textId="77777777" w:rsidR="00852F17" w:rsidRPr="00544613" w:rsidRDefault="00852F17">
            <w:pPr>
              <w:widowControl w:val="0"/>
              <w:jc w:val="both"/>
              <w:rPr>
                <w:rFonts w:ascii="Times New Roman" w:hAnsi="Times New Roman" w:cs="Times New Roman"/>
                <w:b/>
                <w:bCs/>
                <w:sz w:val="22"/>
                <w:szCs w:val="22"/>
              </w:rPr>
            </w:pPr>
          </w:p>
        </w:tc>
      </w:tr>
      <w:tr w:rsidR="00852F17" w:rsidRPr="00544613" w14:paraId="0EA746C7" w14:textId="77777777" w:rsidTr="00B6072B">
        <w:tc>
          <w:tcPr>
            <w:tcW w:w="711" w:type="dxa"/>
            <w:vMerge/>
            <w:tcBorders>
              <w:left w:val="single" w:sz="4" w:space="0" w:color="auto"/>
              <w:right w:val="single" w:sz="4" w:space="0" w:color="auto"/>
            </w:tcBorders>
          </w:tcPr>
          <w:p w14:paraId="5163C298" w14:textId="77777777" w:rsidR="00852F17" w:rsidRPr="00544613" w:rsidRDefault="00852F17">
            <w:pPr>
              <w:widowControl w:val="0"/>
              <w:rPr>
                <w:rFonts w:ascii="Times New Roman" w:hAnsi="Times New Roman" w:cs="Times New Roman"/>
                <w:sz w:val="22"/>
                <w:szCs w:val="22"/>
                <w:lang w:eastAsia="en-US"/>
              </w:rPr>
            </w:pPr>
          </w:p>
        </w:tc>
        <w:tc>
          <w:tcPr>
            <w:tcW w:w="9649" w:type="dxa"/>
            <w:gridSpan w:val="4"/>
            <w:tcBorders>
              <w:top w:val="single" w:sz="4" w:space="0" w:color="auto"/>
              <w:left w:val="single" w:sz="4" w:space="0" w:color="auto"/>
              <w:bottom w:val="single" w:sz="4" w:space="0" w:color="auto"/>
              <w:right w:val="single" w:sz="4" w:space="0" w:color="auto"/>
            </w:tcBorders>
            <w:shd w:val="clear" w:color="auto" w:fill="auto"/>
          </w:tcPr>
          <w:p w14:paraId="7B2D29BE" w14:textId="77777777" w:rsidR="00852F17" w:rsidRPr="00544613" w:rsidRDefault="007D7FA4">
            <w:pPr>
              <w:widowControl w:val="0"/>
              <w:jc w:val="both"/>
              <w:rPr>
                <w:rFonts w:ascii="Times New Roman" w:hAnsi="Times New Roman" w:cs="Times New Roman"/>
                <w:b/>
                <w:sz w:val="22"/>
                <w:szCs w:val="22"/>
                <w:lang w:eastAsia="en-US"/>
              </w:rPr>
            </w:pPr>
            <w:r w:rsidRPr="00544613">
              <w:rPr>
                <w:rFonts w:ascii="Times New Roman" w:hAnsi="Times New Roman" w:cs="Times New Roman"/>
                <w:b/>
                <w:bCs/>
                <w:sz w:val="22"/>
                <w:szCs w:val="22"/>
              </w:rPr>
              <w:t xml:space="preserve">4.1. ЗАЯВКА на участие в запросе котировок </w:t>
            </w:r>
            <w:r w:rsidRPr="00544613">
              <w:rPr>
                <w:rFonts w:ascii="Times New Roman" w:hAnsi="Times New Roman" w:cs="Times New Roman"/>
                <w:b/>
                <w:sz w:val="22"/>
                <w:szCs w:val="22"/>
              </w:rPr>
              <w:t>в электронной форме</w:t>
            </w:r>
            <w:r w:rsidRPr="00544613">
              <w:rPr>
                <w:rFonts w:ascii="Times New Roman" w:hAnsi="Times New Roman" w:cs="Times New Roman"/>
                <w:sz w:val="22"/>
                <w:szCs w:val="22"/>
              </w:rPr>
              <w:t xml:space="preserve"> </w:t>
            </w:r>
            <w:r w:rsidRPr="00544613">
              <w:rPr>
                <w:rFonts w:ascii="Times New Roman" w:hAnsi="Times New Roman" w:cs="Times New Roman"/>
                <w:b/>
                <w:bCs/>
                <w:sz w:val="22"/>
                <w:szCs w:val="22"/>
              </w:rPr>
              <w:t>должна содержать следующую информацию:</w:t>
            </w:r>
          </w:p>
        </w:tc>
      </w:tr>
      <w:tr w:rsidR="00852F17" w:rsidRPr="00544613" w14:paraId="2E12DFF7" w14:textId="77777777" w:rsidTr="00B6072B">
        <w:tc>
          <w:tcPr>
            <w:tcW w:w="711" w:type="dxa"/>
            <w:vMerge/>
            <w:tcBorders>
              <w:left w:val="single" w:sz="4" w:space="0" w:color="auto"/>
              <w:right w:val="single" w:sz="4" w:space="0" w:color="auto"/>
            </w:tcBorders>
            <w:vAlign w:val="center"/>
          </w:tcPr>
          <w:p w14:paraId="4252F15F" w14:textId="77777777" w:rsidR="00852F17" w:rsidRPr="00544613" w:rsidRDefault="00852F17">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0302A261" w14:textId="77777777" w:rsidR="00852F17" w:rsidRPr="00544613" w:rsidRDefault="007D7FA4">
            <w:pPr>
              <w:widowControl w:val="0"/>
              <w:ind w:firstLine="317"/>
              <w:jc w:val="both"/>
              <w:rPr>
                <w:rFonts w:ascii="Times New Roman" w:hAnsi="Times New Roman" w:cs="Times New Roman"/>
                <w:sz w:val="22"/>
                <w:szCs w:val="22"/>
                <w:lang w:eastAsia="en-US"/>
              </w:rPr>
            </w:pPr>
            <w:r w:rsidRPr="00544613">
              <w:rPr>
                <w:rFonts w:ascii="Times New Roman" w:hAnsi="Times New Roman" w:cs="Times New Roman"/>
                <w:sz w:val="22"/>
                <w:szCs w:val="22"/>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122" w:type="dxa"/>
            <w:tcBorders>
              <w:top w:val="single" w:sz="4" w:space="0" w:color="auto"/>
              <w:left w:val="single" w:sz="4" w:space="0" w:color="auto"/>
              <w:bottom w:val="single" w:sz="4" w:space="0" w:color="auto"/>
              <w:right w:val="single" w:sz="4" w:space="0" w:color="auto"/>
            </w:tcBorders>
            <w:shd w:val="clear" w:color="auto" w:fill="auto"/>
          </w:tcPr>
          <w:p w14:paraId="171C270D" w14:textId="77777777" w:rsidR="00852F17" w:rsidRPr="00544613" w:rsidRDefault="007D7FA4">
            <w:pPr>
              <w:widowControl w:val="0"/>
              <w:rPr>
                <w:rFonts w:ascii="Times New Roman" w:hAnsi="Times New Roman" w:cs="Times New Roman"/>
                <w:sz w:val="22"/>
                <w:szCs w:val="22"/>
                <w:lang w:eastAsia="en-US"/>
              </w:rPr>
            </w:pPr>
            <w:r w:rsidRPr="00544613">
              <w:rPr>
                <w:rFonts w:ascii="Times New Roman" w:hAnsi="Times New Roman" w:cs="Times New Roman"/>
                <w:sz w:val="22"/>
                <w:szCs w:val="22"/>
              </w:rPr>
              <w:t>ПРИМЕНЯЕТСЯ</w:t>
            </w:r>
          </w:p>
        </w:tc>
      </w:tr>
      <w:tr w:rsidR="00852F17" w:rsidRPr="00544613" w14:paraId="66068846" w14:textId="77777777" w:rsidTr="00B6072B">
        <w:tc>
          <w:tcPr>
            <w:tcW w:w="711" w:type="dxa"/>
            <w:vMerge/>
            <w:tcBorders>
              <w:left w:val="single" w:sz="4" w:space="0" w:color="auto"/>
              <w:right w:val="single" w:sz="4" w:space="0" w:color="auto"/>
            </w:tcBorders>
            <w:vAlign w:val="center"/>
          </w:tcPr>
          <w:p w14:paraId="2526C0BA" w14:textId="77777777" w:rsidR="00852F17" w:rsidRPr="00544613" w:rsidRDefault="00852F17">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5ABC69AC" w14:textId="77777777" w:rsidR="00852F17" w:rsidRPr="00544613" w:rsidRDefault="007D7FA4">
            <w:pPr>
              <w:widowControl w:val="0"/>
              <w:ind w:firstLine="317"/>
              <w:jc w:val="both"/>
              <w:rPr>
                <w:rFonts w:ascii="Times New Roman" w:hAnsi="Times New Roman" w:cs="Times New Roman"/>
                <w:sz w:val="22"/>
                <w:szCs w:val="22"/>
              </w:rPr>
            </w:pPr>
            <w:r w:rsidRPr="00544613">
              <w:rPr>
                <w:rFonts w:ascii="Times New Roman" w:hAnsi="Times New Roman" w:cs="Times New Roman"/>
                <w:sz w:val="22"/>
                <w:szCs w:val="22"/>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122" w:type="dxa"/>
            <w:tcBorders>
              <w:top w:val="single" w:sz="4" w:space="0" w:color="auto"/>
              <w:left w:val="single" w:sz="4" w:space="0" w:color="auto"/>
              <w:bottom w:val="single" w:sz="4" w:space="0" w:color="auto"/>
              <w:right w:val="single" w:sz="4" w:space="0" w:color="auto"/>
            </w:tcBorders>
            <w:shd w:val="clear" w:color="auto" w:fill="auto"/>
          </w:tcPr>
          <w:p w14:paraId="092EDDFA" w14:textId="77777777" w:rsidR="00852F17" w:rsidRPr="00544613" w:rsidRDefault="007D7FA4">
            <w:pPr>
              <w:widowControl w:val="0"/>
              <w:rPr>
                <w:rFonts w:ascii="Times New Roman" w:hAnsi="Times New Roman" w:cs="Times New Roman"/>
                <w:sz w:val="22"/>
                <w:szCs w:val="22"/>
              </w:rPr>
            </w:pPr>
            <w:r w:rsidRPr="00544613">
              <w:rPr>
                <w:rFonts w:ascii="Times New Roman" w:hAnsi="Times New Roman" w:cs="Times New Roman"/>
                <w:sz w:val="22"/>
                <w:szCs w:val="22"/>
              </w:rPr>
              <w:t>ПРИМЕНЯЕТСЯ</w:t>
            </w:r>
          </w:p>
        </w:tc>
      </w:tr>
      <w:tr w:rsidR="00852F17" w:rsidRPr="00544613" w14:paraId="73679310" w14:textId="77777777" w:rsidTr="00B6072B">
        <w:tc>
          <w:tcPr>
            <w:tcW w:w="711" w:type="dxa"/>
            <w:vMerge/>
            <w:tcBorders>
              <w:left w:val="single" w:sz="4" w:space="0" w:color="auto"/>
              <w:right w:val="single" w:sz="4" w:space="0" w:color="auto"/>
            </w:tcBorders>
            <w:vAlign w:val="center"/>
          </w:tcPr>
          <w:p w14:paraId="23A6D812" w14:textId="77777777" w:rsidR="00852F17" w:rsidRPr="00544613" w:rsidRDefault="00852F17">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52BC00EE" w14:textId="77777777" w:rsidR="00852F17" w:rsidRPr="00544613" w:rsidRDefault="007D7FA4">
            <w:pPr>
              <w:widowControl w:val="0"/>
              <w:ind w:firstLine="317"/>
              <w:jc w:val="both"/>
              <w:rPr>
                <w:rFonts w:ascii="Times New Roman" w:hAnsi="Times New Roman" w:cs="Times New Roman"/>
                <w:sz w:val="22"/>
                <w:szCs w:val="22"/>
              </w:rPr>
            </w:pPr>
            <w:r w:rsidRPr="00544613">
              <w:rPr>
                <w:rFonts w:ascii="Times New Roman" w:hAnsi="Times New Roman" w:cs="Times New Roman"/>
                <w:sz w:val="22"/>
                <w:szCs w:val="22"/>
              </w:rPr>
              <w:t xml:space="preserve">3) идентификационный номер налогоплательщика участника </w:t>
            </w:r>
            <w:r w:rsidRPr="00544613">
              <w:rPr>
                <w:rFonts w:ascii="Times New Roman" w:hAnsi="Times New Roman" w:cs="Times New Roman"/>
                <w:sz w:val="22"/>
                <w:szCs w:val="22"/>
              </w:rPr>
              <w:lastRenderedPageBreak/>
              <w:t>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122" w:type="dxa"/>
            <w:tcBorders>
              <w:top w:val="single" w:sz="4" w:space="0" w:color="auto"/>
              <w:left w:val="single" w:sz="4" w:space="0" w:color="auto"/>
              <w:bottom w:val="single" w:sz="4" w:space="0" w:color="auto"/>
              <w:right w:val="single" w:sz="4" w:space="0" w:color="auto"/>
            </w:tcBorders>
            <w:shd w:val="clear" w:color="auto" w:fill="auto"/>
          </w:tcPr>
          <w:p w14:paraId="117C94DD" w14:textId="77777777" w:rsidR="00852F17" w:rsidRPr="00544613" w:rsidRDefault="007D7FA4">
            <w:pPr>
              <w:widowControl w:val="0"/>
              <w:rPr>
                <w:rFonts w:ascii="Times New Roman" w:hAnsi="Times New Roman" w:cs="Times New Roman"/>
                <w:sz w:val="22"/>
                <w:szCs w:val="22"/>
              </w:rPr>
            </w:pPr>
            <w:r w:rsidRPr="00544613">
              <w:rPr>
                <w:rFonts w:ascii="Times New Roman" w:hAnsi="Times New Roman" w:cs="Times New Roman"/>
                <w:sz w:val="22"/>
                <w:szCs w:val="22"/>
              </w:rPr>
              <w:lastRenderedPageBreak/>
              <w:t>ПРИМЕНЯЕТСЯ</w:t>
            </w:r>
          </w:p>
        </w:tc>
      </w:tr>
      <w:tr w:rsidR="00852F17" w:rsidRPr="00544613" w14:paraId="54F5928B" w14:textId="77777777" w:rsidTr="00B6072B">
        <w:tc>
          <w:tcPr>
            <w:tcW w:w="711" w:type="dxa"/>
            <w:vMerge/>
            <w:tcBorders>
              <w:left w:val="single" w:sz="4" w:space="0" w:color="auto"/>
              <w:right w:val="single" w:sz="4" w:space="0" w:color="auto"/>
            </w:tcBorders>
            <w:vAlign w:val="center"/>
          </w:tcPr>
          <w:p w14:paraId="6781B02A" w14:textId="77777777" w:rsidR="00852F17" w:rsidRPr="00544613" w:rsidRDefault="00852F17">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75503610" w14:textId="77777777" w:rsidR="00852F17" w:rsidRPr="00544613" w:rsidRDefault="007D7FA4">
            <w:pPr>
              <w:widowControl w:val="0"/>
              <w:ind w:firstLine="317"/>
              <w:jc w:val="both"/>
              <w:rPr>
                <w:rFonts w:ascii="Times New Roman" w:hAnsi="Times New Roman" w:cs="Times New Roman"/>
                <w:sz w:val="22"/>
                <w:szCs w:val="22"/>
              </w:rPr>
            </w:pPr>
            <w:r w:rsidRPr="00544613">
              <w:rPr>
                <w:rFonts w:ascii="Times New Roman" w:hAnsi="Times New Roman" w:cs="Times New Roman"/>
                <w:sz w:val="22"/>
                <w:szCs w:val="22"/>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122" w:type="dxa"/>
            <w:tcBorders>
              <w:top w:val="single" w:sz="4" w:space="0" w:color="auto"/>
              <w:left w:val="single" w:sz="4" w:space="0" w:color="auto"/>
              <w:bottom w:val="single" w:sz="4" w:space="0" w:color="auto"/>
              <w:right w:val="single" w:sz="4" w:space="0" w:color="auto"/>
            </w:tcBorders>
            <w:shd w:val="clear" w:color="auto" w:fill="auto"/>
          </w:tcPr>
          <w:p w14:paraId="2136F8DA" w14:textId="77777777" w:rsidR="00852F17" w:rsidRPr="00544613" w:rsidRDefault="007D7FA4">
            <w:pPr>
              <w:widowControl w:val="0"/>
              <w:rPr>
                <w:rFonts w:ascii="Times New Roman" w:hAnsi="Times New Roman" w:cs="Times New Roman"/>
                <w:sz w:val="22"/>
                <w:szCs w:val="22"/>
              </w:rPr>
            </w:pPr>
            <w:r w:rsidRPr="00544613">
              <w:rPr>
                <w:rFonts w:ascii="Times New Roman" w:hAnsi="Times New Roman" w:cs="Times New Roman"/>
                <w:sz w:val="22"/>
                <w:szCs w:val="22"/>
              </w:rPr>
              <w:t>ПРИМЕНЯЕТСЯ</w:t>
            </w:r>
          </w:p>
        </w:tc>
      </w:tr>
      <w:tr w:rsidR="00852F17" w:rsidRPr="00544613" w14:paraId="7D06E8B3" w14:textId="77777777" w:rsidTr="00B6072B">
        <w:tc>
          <w:tcPr>
            <w:tcW w:w="711" w:type="dxa"/>
            <w:vMerge/>
            <w:tcBorders>
              <w:left w:val="single" w:sz="4" w:space="0" w:color="auto"/>
              <w:right w:val="single" w:sz="4" w:space="0" w:color="auto"/>
            </w:tcBorders>
            <w:vAlign w:val="center"/>
          </w:tcPr>
          <w:p w14:paraId="6C03C60B" w14:textId="77777777" w:rsidR="00852F17" w:rsidRPr="00544613" w:rsidRDefault="00852F17">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67D1953F" w14:textId="77777777" w:rsidR="00852F17" w:rsidRPr="00544613" w:rsidRDefault="007D7FA4">
            <w:pPr>
              <w:widowControl w:val="0"/>
              <w:ind w:firstLine="317"/>
              <w:jc w:val="both"/>
              <w:rPr>
                <w:rFonts w:ascii="Times New Roman" w:hAnsi="Times New Roman" w:cs="Times New Roman"/>
                <w:sz w:val="22"/>
                <w:szCs w:val="22"/>
              </w:rPr>
            </w:pPr>
            <w:r w:rsidRPr="00544613">
              <w:rPr>
                <w:rFonts w:ascii="Times New Roman" w:hAnsi="Times New Roman" w:cs="Times New Roman"/>
                <w:sz w:val="22"/>
                <w:szCs w:val="22"/>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E577876" w14:textId="77777777" w:rsidR="00852F17" w:rsidRPr="00544613" w:rsidRDefault="007D7FA4">
            <w:pPr>
              <w:widowControl w:val="0"/>
              <w:ind w:firstLine="317"/>
              <w:jc w:val="both"/>
              <w:rPr>
                <w:rFonts w:ascii="Times New Roman" w:hAnsi="Times New Roman" w:cs="Times New Roman"/>
                <w:sz w:val="22"/>
                <w:szCs w:val="22"/>
              </w:rPr>
            </w:pPr>
            <w:r w:rsidRPr="00544613">
              <w:rPr>
                <w:rFonts w:ascii="Times New Roman" w:hAnsi="Times New Roman" w:cs="Times New Roman"/>
                <w:sz w:val="22"/>
                <w:szCs w:val="22"/>
              </w:rPr>
              <w:t>а) индивидуальным предпринимателем, если участником такой закупки является индивидуальный предприниматель;</w:t>
            </w:r>
          </w:p>
          <w:p w14:paraId="2CB53A42" w14:textId="77777777" w:rsidR="00852F17" w:rsidRPr="00544613" w:rsidRDefault="007D7FA4">
            <w:pPr>
              <w:widowControl w:val="0"/>
              <w:ind w:firstLine="317"/>
              <w:jc w:val="both"/>
              <w:rPr>
                <w:rFonts w:ascii="Times New Roman" w:hAnsi="Times New Roman" w:cs="Times New Roman"/>
                <w:sz w:val="22"/>
                <w:szCs w:val="22"/>
              </w:rPr>
            </w:pPr>
            <w:r w:rsidRPr="00544613">
              <w:rPr>
                <w:rFonts w:ascii="Times New Roman" w:hAnsi="Times New Roman" w:cs="Times New Roman"/>
                <w:sz w:val="22"/>
                <w:szCs w:val="22"/>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122" w:type="dxa"/>
            <w:tcBorders>
              <w:top w:val="single" w:sz="4" w:space="0" w:color="auto"/>
              <w:left w:val="single" w:sz="4" w:space="0" w:color="auto"/>
              <w:bottom w:val="single" w:sz="4" w:space="0" w:color="auto"/>
              <w:right w:val="single" w:sz="4" w:space="0" w:color="auto"/>
            </w:tcBorders>
            <w:shd w:val="clear" w:color="auto" w:fill="auto"/>
          </w:tcPr>
          <w:p w14:paraId="3F88C553" w14:textId="77777777" w:rsidR="00852F17" w:rsidRPr="00544613" w:rsidRDefault="007D7FA4">
            <w:pPr>
              <w:widowControl w:val="0"/>
              <w:rPr>
                <w:rFonts w:ascii="Times New Roman" w:hAnsi="Times New Roman" w:cs="Times New Roman"/>
                <w:sz w:val="22"/>
                <w:szCs w:val="22"/>
              </w:rPr>
            </w:pPr>
            <w:r w:rsidRPr="00544613">
              <w:rPr>
                <w:rFonts w:ascii="Times New Roman" w:hAnsi="Times New Roman" w:cs="Times New Roman"/>
                <w:sz w:val="22"/>
                <w:szCs w:val="22"/>
              </w:rPr>
              <w:t>ПРИМЕНЯЕТСЯ</w:t>
            </w:r>
          </w:p>
        </w:tc>
      </w:tr>
      <w:tr w:rsidR="00852F17" w:rsidRPr="00544613" w14:paraId="4F09A87B" w14:textId="77777777" w:rsidTr="00B6072B">
        <w:tc>
          <w:tcPr>
            <w:tcW w:w="711" w:type="dxa"/>
            <w:vMerge/>
            <w:tcBorders>
              <w:left w:val="single" w:sz="4" w:space="0" w:color="auto"/>
              <w:right w:val="single" w:sz="4" w:space="0" w:color="auto"/>
            </w:tcBorders>
            <w:vAlign w:val="center"/>
          </w:tcPr>
          <w:p w14:paraId="0D1A1C48" w14:textId="77777777" w:rsidR="00852F17" w:rsidRPr="00544613" w:rsidRDefault="00852F17">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3DBBB65F" w14:textId="77777777" w:rsidR="00852F17" w:rsidRPr="00544613" w:rsidRDefault="007D7FA4">
            <w:pPr>
              <w:pStyle w:val="aff2"/>
              <w:widowControl w:val="0"/>
              <w:ind w:firstLine="317"/>
              <w:jc w:val="both"/>
              <w:rPr>
                <w:rFonts w:cs="Times New Roman"/>
                <w:sz w:val="22"/>
                <w:lang w:eastAsia="ru-RU"/>
              </w:rPr>
            </w:pPr>
            <w:r w:rsidRPr="00544613">
              <w:rPr>
                <w:rFonts w:cs="Times New Roman"/>
                <w:sz w:val="22"/>
                <w:lang w:eastAsia="ru-RU"/>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3122" w:type="dxa"/>
            <w:tcBorders>
              <w:top w:val="single" w:sz="4" w:space="0" w:color="auto"/>
              <w:left w:val="single" w:sz="4" w:space="0" w:color="auto"/>
              <w:bottom w:val="single" w:sz="4" w:space="0" w:color="auto"/>
              <w:right w:val="single" w:sz="4" w:space="0" w:color="auto"/>
            </w:tcBorders>
            <w:shd w:val="clear" w:color="auto" w:fill="auto"/>
          </w:tcPr>
          <w:p w14:paraId="65502789" w14:textId="77777777" w:rsidR="00852F17" w:rsidRPr="00544613" w:rsidRDefault="007D7FA4">
            <w:pPr>
              <w:widowControl w:val="0"/>
              <w:rPr>
                <w:rFonts w:ascii="Times New Roman" w:hAnsi="Times New Roman" w:cs="Times New Roman"/>
                <w:sz w:val="22"/>
                <w:szCs w:val="22"/>
              </w:rPr>
            </w:pPr>
            <w:r w:rsidRPr="00544613">
              <w:rPr>
                <w:rFonts w:ascii="Times New Roman" w:hAnsi="Times New Roman" w:cs="Times New Roman"/>
                <w:sz w:val="22"/>
                <w:szCs w:val="22"/>
              </w:rPr>
              <w:t>НЕ ПРИМЕНЯЕТСЯ</w:t>
            </w:r>
          </w:p>
        </w:tc>
      </w:tr>
      <w:tr w:rsidR="00852F17" w:rsidRPr="00544613" w14:paraId="21EBD353" w14:textId="77777777" w:rsidTr="00B6072B">
        <w:tc>
          <w:tcPr>
            <w:tcW w:w="711" w:type="dxa"/>
            <w:vMerge/>
            <w:tcBorders>
              <w:left w:val="single" w:sz="4" w:space="0" w:color="auto"/>
              <w:right w:val="single" w:sz="4" w:space="0" w:color="auto"/>
            </w:tcBorders>
            <w:vAlign w:val="center"/>
          </w:tcPr>
          <w:p w14:paraId="40915E3C" w14:textId="77777777" w:rsidR="00852F17" w:rsidRPr="00544613" w:rsidRDefault="00852F17">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23D8FEB0" w14:textId="77777777" w:rsidR="00852F17" w:rsidRPr="00544613" w:rsidRDefault="007D7FA4">
            <w:pPr>
              <w:pStyle w:val="aff2"/>
              <w:widowControl w:val="0"/>
              <w:ind w:firstLine="317"/>
              <w:jc w:val="both"/>
              <w:rPr>
                <w:rFonts w:cs="Times New Roman"/>
                <w:sz w:val="22"/>
                <w:lang w:eastAsia="ru-RU"/>
              </w:rPr>
            </w:pPr>
            <w:r w:rsidRPr="00544613">
              <w:rPr>
                <w:rFonts w:cs="Times New Roman"/>
                <w:sz w:val="22"/>
                <w:lang w:eastAsia="ru-RU"/>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tc>
        <w:tc>
          <w:tcPr>
            <w:tcW w:w="3122" w:type="dxa"/>
            <w:tcBorders>
              <w:top w:val="single" w:sz="4" w:space="0" w:color="auto"/>
              <w:left w:val="single" w:sz="4" w:space="0" w:color="auto"/>
              <w:bottom w:val="single" w:sz="4" w:space="0" w:color="auto"/>
              <w:right w:val="single" w:sz="4" w:space="0" w:color="auto"/>
            </w:tcBorders>
          </w:tcPr>
          <w:p w14:paraId="56AF6613" w14:textId="77777777" w:rsidR="00852F17" w:rsidRPr="00544613" w:rsidRDefault="007D7FA4">
            <w:pPr>
              <w:widowControl w:val="0"/>
              <w:rPr>
                <w:rFonts w:ascii="Times New Roman" w:hAnsi="Times New Roman" w:cs="Times New Roman"/>
                <w:sz w:val="22"/>
                <w:szCs w:val="22"/>
              </w:rPr>
            </w:pPr>
            <w:r w:rsidRPr="00544613">
              <w:rPr>
                <w:rFonts w:ascii="Times New Roman" w:hAnsi="Times New Roman" w:cs="Times New Roman"/>
                <w:sz w:val="22"/>
                <w:szCs w:val="22"/>
              </w:rPr>
              <w:t>ПРИМЕНЯЕТСЯ</w:t>
            </w:r>
          </w:p>
        </w:tc>
      </w:tr>
      <w:tr w:rsidR="00852F17" w:rsidRPr="00544613" w14:paraId="528FB14F" w14:textId="77777777" w:rsidTr="00B6072B">
        <w:tc>
          <w:tcPr>
            <w:tcW w:w="711" w:type="dxa"/>
            <w:vMerge/>
            <w:tcBorders>
              <w:left w:val="single" w:sz="4" w:space="0" w:color="auto"/>
              <w:right w:val="single" w:sz="4" w:space="0" w:color="auto"/>
            </w:tcBorders>
            <w:vAlign w:val="center"/>
          </w:tcPr>
          <w:p w14:paraId="6F16EA9F" w14:textId="77777777" w:rsidR="00852F17" w:rsidRPr="00544613" w:rsidRDefault="00852F17">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5D33BCF0" w14:textId="77777777" w:rsidR="00852F17" w:rsidRPr="00544613" w:rsidRDefault="007D7FA4">
            <w:pPr>
              <w:pStyle w:val="aff2"/>
              <w:widowControl w:val="0"/>
              <w:ind w:firstLine="317"/>
              <w:jc w:val="both"/>
              <w:rPr>
                <w:rFonts w:cs="Times New Roman"/>
                <w:sz w:val="22"/>
                <w:lang w:eastAsia="ru-RU"/>
              </w:rPr>
            </w:pPr>
            <w:r w:rsidRPr="00544613">
              <w:rPr>
                <w:rFonts w:cs="Times New Roman"/>
                <w:sz w:val="22"/>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24E421AD" w14:textId="77777777" w:rsidR="00852F17" w:rsidRPr="00544613" w:rsidRDefault="007D7FA4">
            <w:pPr>
              <w:pStyle w:val="aff2"/>
              <w:widowControl w:val="0"/>
              <w:ind w:firstLine="317"/>
              <w:jc w:val="both"/>
              <w:rPr>
                <w:rFonts w:cs="Times New Roman"/>
                <w:sz w:val="22"/>
                <w:lang w:eastAsia="ru-RU"/>
              </w:rPr>
            </w:pPr>
            <w:r w:rsidRPr="00544613">
              <w:rPr>
                <w:rFonts w:cs="Times New Roman"/>
                <w:sz w:val="22"/>
                <w:lang w:eastAsia="ru-RU"/>
              </w:rPr>
              <w:t xml:space="preserve">а) реквизиты специального банковского счета участника </w:t>
            </w:r>
            <w:r w:rsidRPr="00544613">
              <w:rPr>
                <w:rFonts w:cs="Times New Roman"/>
                <w:sz w:val="22"/>
                <w:lang w:eastAsia="ru-RU"/>
              </w:rPr>
              <w:lastRenderedPageBreak/>
              <w:t>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5EEC9F32" w14:textId="77777777" w:rsidR="00852F17" w:rsidRPr="00544613" w:rsidRDefault="007D7FA4">
            <w:pPr>
              <w:pStyle w:val="aff2"/>
              <w:widowControl w:val="0"/>
              <w:ind w:firstLine="317"/>
              <w:jc w:val="both"/>
              <w:rPr>
                <w:rFonts w:cs="Times New Roman"/>
                <w:sz w:val="22"/>
                <w:lang w:eastAsia="ru-RU"/>
              </w:rPr>
            </w:pPr>
            <w:r w:rsidRPr="00544613">
              <w:rPr>
                <w:rFonts w:cs="Times New Roman"/>
                <w:sz w:val="22"/>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122" w:type="dxa"/>
            <w:tcBorders>
              <w:top w:val="single" w:sz="4" w:space="0" w:color="auto"/>
              <w:left w:val="single" w:sz="4" w:space="0" w:color="auto"/>
              <w:bottom w:val="single" w:sz="4" w:space="0" w:color="auto"/>
              <w:right w:val="single" w:sz="4" w:space="0" w:color="auto"/>
            </w:tcBorders>
          </w:tcPr>
          <w:p w14:paraId="36A42798" w14:textId="77777777" w:rsidR="00852F17" w:rsidRPr="00544613" w:rsidRDefault="007D7FA4">
            <w:pPr>
              <w:widowControl w:val="0"/>
              <w:rPr>
                <w:rFonts w:ascii="Times New Roman" w:hAnsi="Times New Roman" w:cs="Times New Roman"/>
                <w:sz w:val="22"/>
                <w:szCs w:val="22"/>
              </w:rPr>
            </w:pPr>
            <w:r w:rsidRPr="00544613">
              <w:rPr>
                <w:rFonts w:ascii="Times New Roman" w:hAnsi="Times New Roman" w:cs="Times New Roman"/>
                <w:sz w:val="22"/>
                <w:szCs w:val="22"/>
              </w:rPr>
              <w:lastRenderedPageBreak/>
              <w:t>НЕ ПРИМЕНЯЕТСЯ</w:t>
            </w:r>
          </w:p>
        </w:tc>
      </w:tr>
      <w:tr w:rsidR="00852F17" w:rsidRPr="00544613" w14:paraId="21B21842" w14:textId="77777777" w:rsidTr="00B6072B">
        <w:tc>
          <w:tcPr>
            <w:tcW w:w="711" w:type="dxa"/>
            <w:vMerge/>
            <w:tcBorders>
              <w:left w:val="single" w:sz="4" w:space="0" w:color="auto"/>
              <w:right w:val="single" w:sz="4" w:space="0" w:color="auto"/>
            </w:tcBorders>
            <w:vAlign w:val="center"/>
          </w:tcPr>
          <w:p w14:paraId="6D91FB4A" w14:textId="77777777" w:rsidR="00852F17" w:rsidRPr="00544613" w:rsidRDefault="00852F17">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14622CB0" w14:textId="77777777" w:rsidR="00852F17" w:rsidRPr="00544613" w:rsidRDefault="007D7FA4">
            <w:pPr>
              <w:pStyle w:val="aff2"/>
              <w:widowControl w:val="0"/>
              <w:ind w:firstLine="317"/>
              <w:jc w:val="both"/>
              <w:rPr>
                <w:rFonts w:cs="Times New Roman"/>
                <w:sz w:val="22"/>
                <w:lang w:eastAsia="ru-RU"/>
              </w:rPr>
            </w:pPr>
            <w:r w:rsidRPr="00544613">
              <w:rPr>
                <w:rFonts w:cs="Times New Roman"/>
                <w:sz w:val="22"/>
                <w:lang w:eastAsia="ru-RU"/>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15591782" w14:textId="77777777" w:rsidR="00852F17" w:rsidRPr="00544613" w:rsidRDefault="007D7FA4">
            <w:pPr>
              <w:pStyle w:val="aff2"/>
              <w:widowControl w:val="0"/>
              <w:ind w:firstLine="317"/>
              <w:jc w:val="both"/>
              <w:rPr>
                <w:rFonts w:cs="Times New Roman"/>
                <w:sz w:val="22"/>
                <w:lang w:eastAsia="ru-RU"/>
              </w:rPr>
            </w:pPr>
            <w:r w:rsidRPr="00544613">
              <w:rPr>
                <w:rFonts w:cs="Times New Roman"/>
                <w:sz w:val="22"/>
                <w:lang w:eastAsia="ru-RU"/>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15E79937" w14:textId="77777777" w:rsidR="00852F17" w:rsidRPr="00544613" w:rsidRDefault="007D7FA4">
            <w:pPr>
              <w:pStyle w:val="aff2"/>
              <w:widowControl w:val="0"/>
              <w:ind w:firstLine="317"/>
              <w:jc w:val="both"/>
              <w:rPr>
                <w:rFonts w:cs="Times New Roman"/>
                <w:sz w:val="22"/>
                <w:lang w:eastAsia="ru-RU"/>
              </w:rPr>
            </w:pPr>
            <w:r w:rsidRPr="00544613">
              <w:rPr>
                <w:rFonts w:cs="Times New Roman"/>
                <w:sz w:val="22"/>
                <w:lang w:eastAsia="ru-RU"/>
              </w:rPr>
              <w:t>б) 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70ED954A" w14:textId="77777777" w:rsidR="00852F17" w:rsidRPr="00544613" w:rsidRDefault="007D7FA4">
            <w:pPr>
              <w:pStyle w:val="aff2"/>
              <w:widowControl w:val="0"/>
              <w:ind w:firstLine="317"/>
              <w:jc w:val="both"/>
              <w:rPr>
                <w:rFonts w:cs="Times New Roman"/>
                <w:sz w:val="22"/>
                <w:lang w:eastAsia="ru-RU"/>
              </w:rPr>
            </w:pPr>
            <w:r w:rsidRPr="00544613">
              <w:rPr>
                <w:rFonts w:cs="Times New Roman"/>
                <w:sz w:val="22"/>
                <w:lang w:eastAsia="ru-RU"/>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65852E91" w14:textId="77777777" w:rsidR="00852F17" w:rsidRPr="00544613" w:rsidRDefault="007D7FA4">
            <w:pPr>
              <w:pStyle w:val="aff2"/>
              <w:widowControl w:val="0"/>
              <w:ind w:firstLine="317"/>
              <w:jc w:val="both"/>
              <w:rPr>
                <w:rFonts w:cs="Times New Roman"/>
                <w:sz w:val="22"/>
                <w:lang w:eastAsia="ru-RU"/>
              </w:rPr>
            </w:pPr>
            <w:r w:rsidRPr="00544613">
              <w:rPr>
                <w:rFonts w:cs="Times New Roman"/>
                <w:sz w:val="22"/>
                <w:lang w:eastAsia="ru-RU"/>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w:t>
            </w:r>
            <w:r w:rsidRPr="00544613">
              <w:rPr>
                <w:rFonts w:cs="Times New Roman"/>
                <w:sz w:val="22"/>
                <w:lang w:eastAsia="ru-RU"/>
              </w:rPr>
              <w:lastRenderedPageBreak/>
              <w:t>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1586617" w14:textId="77777777" w:rsidR="00852F17" w:rsidRPr="00544613" w:rsidRDefault="007D7FA4">
            <w:pPr>
              <w:pStyle w:val="aff2"/>
              <w:widowControl w:val="0"/>
              <w:ind w:firstLine="317"/>
              <w:jc w:val="both"/>
              <w:rPr>
                <w:rFonts w:cs="Times New Roman"/>
                <w:sz w:val="22"/>
                <w:lang w:eastAsia="ru-RU"/>
              </w:rPr>
            </w:pPr>
            <w:r w:rsidRPr="00544613">
              <w:rPr>
                <w:rFonts w:cs="Times New Roman"/>
                <w:sz w:val="22"/>
                <w:lang w:eastAsia="ru-RU"/>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77514C08" w14:textId="77777777" w:rsidR="00852F17" w:rsidRPr="00544613" w:rsidRDefault="007D7FA4">
            <w:pPr>
              <w:pStyle w:val="aff2"/>
              <w:widowControl w:val="0"/>
              <w:ind w:firstLine="317"/>
              <w:jc w:val="both"/>
              <w:rPr>
                <w:rFonts w:cs="Times New Roman"/>
                <w:sz w:val="22"/>
                <w:lang w:eastAsia="ru-RU"/>
              </w:rPr>
            </w:pPr>
            <w:r w:rsidRPr="00544613">
              <w:rPr>
                <w:rFonts w:cs="Times New Roman"/>
                <w:sz w:val="22"/>
                <w:lang w:eastAsia="ru-RU"/>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4DEBA48" w14:textId="77777777" w:rsidR="00852F17" w:rsidRPr="00544613" w:rsidRDefault="007D7FA4">
            <w:pPr>
              <w:pStyle w:val="aff2"/>
              <w:widowControl w:val="0"/>
              <w:ind w:firstLine="317"/>
              <w:jc w:val="both"/>
              <w:rPr>
                <w:rFonts w:cs="Times New Roman"/>
                <w:sz w:val="22"/>
                <w:lang w:eastAsia="ru-RU"/>
              </w:rPr>
            </w:pPr>
            <w:r w:rsidRPr="00544613">
              <w:rPr>
                <w:rFonts w:cs="Times New Roman"/>
                <w:sz w:val="22"/>
                <w:lang w:eastAsia="ru-RU"/>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6F9D1ADE" w14:textId="77777777" w:rsidR="00852F17" w:rsidRPr="00544613" w:rsidRDefault="007D7FA4">
            <w:pPr>
              <w:pStyle w:val="aff2"/>
              <w:widowControl w:val="0"/>
              <w:ind w:firstLine="317"/>
              <w:jc w:val="both"/>
              <w:rPr>
                <w:rFonts w:cs="Times New Roman"/>
                <w:sz w:val="22"/>
                <w:lang w:eastAsia="ru-RU"/>
              </w:rPr>
            </w:pPr>
            <w:r w:rsidRPr="00544613">
              <w:rPr>
                <w:rFonts w:cs="Times New Roman"/>
                <w:sz w:val="22"/>
                <w:lang w:eastAsia="ru-RU"/>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122" w:type="dxa"/>
            <w:tcBorders>
              <w:top w:val="single" w:sz="4" w:space="0" w:color="auto"/>
              <w:left w:val="single" w:sz="4" w:space="0" w:color="auto"/>
              <w:bottom w:val="single" w:sz="4" w:space="0" w:color="auto"/>
              <w:right w:val="single" w:sz="4" w:space="0" w:color="auto"/>
            </w:tcBorders>
          </w:tcPr>
          <w:p w14:paraId="791CB81F" w14:textId="77777777" w:rsidR="00852F17" w:rsidRPr="00544613" w:rsidRDefault="007D7FA4">
            <w:pPr>
              <w:widowControl w:val="0"/>
              <w:jc w:val="both"/>
              <w:rPr>
                <w:rFonts w:ascii="Times New Roman" w:hAnsi="Times New Roman" w:cs="Times New Roman"/>
                <w:sz w:val="22"/>
                <w:szCs w:val="22"/>
              </w:rPr>
            </w:pPr>
            <w:r w:rsidRPr="00544613">
              <w:rPr>
                <w:rFonts w:ascii="Times New Roman" w:hAnsi="Times New Roman" w:cs="Times New Roman"/>
                <w:sz w:val="22"/>
                <w:szCs w:val="22"/>
              </w:rPr>
              <w:lastRenderedPageBreak/>
              <w:t xml:space="preserve">ПРИМЕНЯЕТСЯ </w:t>
            </w:r>
          </w:p>
          <w:p w14:paraId="5DD078AB" w14:textId="77777777" w:rsidR="00852F17" w:rsidRPr="00544613" w:rsidRDefault="007D7FA4">
            <w:pPr>
              <w:widowControl w:val="0"/>
              <w:jc w:val="both"/>
              <w:rPr>
                <w:rFonts w:ascii="Times New Roman" w:hAnsi="Times New Roman" w:cs="Times New Roman"/>
                <w:i/>
                <w:sz w:val="22"/>
                <w:szCs w:val="22"/>
              </w:rPr>
            </w:pPr>
            <w:r w:rsidRPr="00544613">
              <w:rPr>
                <w:rFonts w:ascii="Times New Roman" w:hAnsi="Times New Roman" w:cs="Times New Roman"/>
                <w:i/>
                <w:iCs/>
                <w:sz w:val="22"/>
                <w:szCs w:val="22"/>
              </w:rPr>
              <w:t>(В случае отсутствия возможности формирования декларации, подтверждающей соответствие требованиям, установленным пунктом 9 настоящей документации о конкурентной закупке (извещении об осуществлении конкурентной закупки) с применением аппаратно-программных средств электронной площадки, участник закупки включает в состав заявки на участие в закупке данную декларацию. Форма такой декларации включена в состав рекомендуемых форм заявки на участие в закупке (прилагаются к документации о конкурентной закупке (извещению об осуществлении конкурентной закупки)</w:t>
            </w:r>
          </w:p>
        </w:tc>
      </w:tr>
      <w:tr w:rsidR="00852F17" w:rsidRPr="00544613" w14:paraId="3E759D88" w14:textId="77777777" w:rsidTr="00B6072B">
        <w:tc>
          <w:tcPr>
            <w:tcW w:w="711" w:type="dxa"/>
            <w:vMerge/>
            <w:tcBorders>
              <w:left w:val="single" w:sz="4" w:space="0" w:color="auto"/>
              <w:right w:val="single" w:sz="4" w:space="0" w:color="auto"/>
            </w:tcBorders>
            <w:vAlign w:val="center"/>
          </w:tcPr>
          <w:p w14:paraId="4859512D" w14:textId="77777777" w:rsidR="00852F17" w:rsidRPr="00544613" w:rsidRDefault="00852F17">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258C03D7" w14:textId="77777777" w:rsidR="00852F17" w:rsidRPr="00544613" w:rsidRDefault="007D7FA4">
            <w:pPr>
              <w:pStyle w:val="aff2"/>
              <w:widowControl w:val="0"/>
              <w:ind w:firstLine="317"/>
              <w:jc w:val="both"/>
              <w:rPr>
                <w:rFonts w:cs="Times New Roman"/>
                <w:sz w:val="22"/>
                <w:lang w:eastAsia="ru-RU"/>
              </w:rPr>
            </w:pPr>
            <w:r w:rsidRPr="00544613">
              <w:rPr>
                <w:rFonts w:cs="Times New Roman"/>
                <w:sz w:val="22"/>
                <w:lang w:eastAsia="ru-RU"/>
              </w:rPr>
              <w:t>10)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tc>
        <w:tc>
          <w:tcPr>
            <w:tcW w:w="3122" w:type="dxa"/>
            <w:tcBorders>
              <w:top w:val="single" w:sz="4" w:space="0" w:color="auto"/>
              <w:left w:val="single" w:sz="4" w:space="0" w:color="auto"/>
              <w:bottom w:val="single" w:sz="4" w:space="0" w:color="auto"/>
              <w:right w:val="single" w:sz="4" w:space="0" w:color="auto"/>
            </w:tcBorders>
          </w:tcPr>
          <w:p w14:paraId="077C1671" w14:textId="77777777" w:rsidR="00852F17" w:rsidRPr="00544613" w:rsidRDefault="007D7FA4">
            <w:pPr>
              <w:widowControl w:val="0"/>
              <w:rPr>
                <w:rFonts w:ascii="Times New Roman" w:hAnsi="Times New Roman" w:cs="Times New Roman"/>
                <w:sz w:val="22"/>
                <w:szCs w:val="22"/>
              </w:rPr>
            </w:pPr>
            <w:r w:rsidRPr="00544613">
              <w:rPr>
                <w:rFonts w:ascii="Times New Roman" w:hAnsi="Times New Roman" w:cs="Times New Roman"/>
                <w:sz w:val="22"/>
                <w:szCs w:val="22"/>
              </w:rPr>
              <w:t>ПРИМЕНЯЕТСЯ</w:t>
            </w:r>
          </w:p>
        </w:tc>
      </w:tr>
      <w:tr w:rsidR="00852F17" w:rsidRPr="00544613" w14:paraId="24EC41BB" w14:textId="77777777" w:rsidTr="00B6072B">
        <w:tc>
          <w:tcPr>
            <w:tcW w:w="711" w:type="dxa"/>
            <w:vMerge/>
            <w:tcBorders>
              <w:left w:val="single" w:sz="4" w:space="0" w:color="auto"/>
              <w:right w:val="single" w:sz="4" w:space="0" w:color="auto"/>
            </w:tcBorders>
            <w:vAlign w:val="center"/>
          </w:tcPr>
          <w:p w14:paraId="412931E3" w14:textId="77777777" w:rsidR="00852F17" w:rsidRPr="00544613" w:rsidRDefault="00852F17">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646BB63E" w14:textId="77777777" w:rsidR="00852F17" w:rsidRPr="00544613" w:rsidRDefault="007D7FA4">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544613">
              <w:rPr>
                <w:rFonts w:ascii="Times New Roman" w:hAnsi="Times New Roman" w:cs="Times New Roman"/>
                <w:sz w:val="22"/>
                <w:szCs w:val="22"/>
                <w:lang w:val="ru-RU" w:eastAsia="ru-RU"/>
              </w:rPr>
              <w:t>11) В соответствии с постановлением Правительства РФ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установлен приоритет товаров российского происхождения, а также работ и услуг, оказываемых российскими лицами.</w:t>
            </w:r>
          </w:p>
          <w:p w14:paraId="133B4E21" w14:textId="77777777" w:rsidR="00852F17" w:rsidRPr="00544613" w:rsidRDefault="007D7FA4">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544613">
              <w:rPr>
                <w:rFonts w:ascii="Times New Roman" w:hAnsi="Times New Roman" w:cs="Times New Roman"/>
                <w:sz w:val="22"/>
                <w:szCs w:val="22"/>
                <w:lang w:val="ru-RU" w:eastAsia="ru-RU"/>
              </w:rPr>
              <w:t xml:space="preserve">Участник закупки в заявке на участие обязан указывать (декларировать)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w:t>
            </w:r>
            <w:r w:rsidRPr="00544613">
              <w:rPr>
                <w:rFonts w:ascii="Times New Roman" w:hAnsi="Times New Roman" w:cs="Times New Roman"/>
                <w:sz w:val="22"/>
                <w:szCs w:val="22"/>
                <w:lang w:val="ru-RU" w:eastAsia="ru-RU"/>
              </w:rPr>
              <w:lastRenderedPageBreak/>
              <w:t>Правительства Российской Федерации, принятым в соответствии с пунктом 1 части 8 статьи 3 Федерального закона 223-ФЗ</w:t>
            </w:r>
          </w:p>
        </w:tc>
        <w:tc>
          <w:tcPr>
            <w:tcW w:w="3122" w:type="dxa"/>
            <w:tcBorders>
              <w:top w:val="single" w:sz="4" w:space="0" w:color="auto"/>
              <w:left w:val="single" w:sz="4" w:space="0" w:color="auto"/>
              <w:bottom w:val="single" w:sz="4" w:space="0" w:color="auto"/>
              <w:right w:val="single" w:sz="4" w:space="0" w:color="auto"/>
            </w:tcBorders>
          </w:tcPr>
          <w:p w14:paraId="65310727" w14:textId="77777777" w:rsidR="00852F17" w:rsidRPr="00544613" w:rsidRDefault="007D7FA4">
            <w:pPr>
              <w:widowControl w:val="0"/>
              <w:rPr>
                <w:rFonts w:ascii="Times New Roman" w:hAnsi="Times New Roman" w:cs="Times New Roman"/>
                <w:sz w:val="22"/>
                <w:szCs w:val="22"/>
              </w:rPr>
            </w:pPr>
            <w:r w:rsidRPr="00544613">
              <w:rPr>
                <w:rFonts w:ascii="Times New Roman" w:hAnsi="Times New Roman" w:cs="Times New Roman"/>
                <w:sz w:val="22"/>
                <w:szCs w:val="22"/>
              </w:rPr>
              <w:lastRenderedPageBreak/>
              <w:t>ПРИМЕНЯЕТСЯ</w:t>
            </w:r>
          </w:p>
        </w:tc>
      </w:tr>
      <w:tr w:rsidR="00852F17" w:rsidRPr="00544613" w14:paraId="4492EBA7" w14:textId="77777777" w:rsidTr="00B6072B">
        <w:tc>
          <w:tcPr>
            <w:tcW w:w="711" w:type="dxa"/>
            <w:vMerge/>
            <w:tcBorders>
              <w:left w:val="single" w:sz="4" w:space="0" w:color="auto"/>
              <w:bottom w:val="single" w:sz="4" w:space="0" w:color="auto"/>
              <w:right w:val="single" w:sz="4" w:space="0" w:color="auto"/>
            </w:tcBorders>
            <w:vAlign w:val="center"/>
          </w:tcPr>
          <w:p w14:paraId="16A25F41" w14:textId="77777777" w:rsidR="00852F17" w:rsidRPr="00544613" w:rsidRDefault="00852F17">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6E2CFC8E" w14:textId="77777777" w:rsidR="00852F17" w:rsidRPr="00544613" w:rsidRDefault="007D7FA4">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544613">
              <w:rPr>
                <w:rFonts w:ascii="Times New Roman" w:hAnsi="Times New Roman" w:cs="Times New Roman"/>
                <w:sz w:val="22"/>
                <w:szCs w:val="22"/>
                <w:lang w:val="ru-RU" w:eastAsia="ru-RU"/>
              </w:rPr>
              <w:t>12) Предложение о цене договора (единицы товара, работы, услуги)</w:t>
            </w:r>
          </w:p>
        </w:tc>
        <w:tc>
          <w:tcPr>
            <w:tcW w:w="3122" w:type="dxa"/>
            <w:tcBorders>
              <w:top w:val="single" w:sz="4" w:space="0" w:color="auto"/>
              <w:left w:val="single" w:sz="4" w:space="0" w:color="auto"/>
              <w:bottom w:val="single" w:sz="4" w:space="0" w:color="auto"/>
              <w:right w:val="single" w:sz="4" w:space="0" w:color="auto"/>
            </w:tcBorders>
          </w:tcPr>
          <w:p w14:paraId="4EE1B96A" w14:textId="77777777" w:rsidR="00852F17" w:rsidRPr="00544613" w:rsidRDefault="007D7FA4">
            <w:pPr>
              <w:widowControl w:val="0"/>
              <w:rPr>
                <w:rFonts w:ascii="Times New Roman" w:hAnsi="Times New Roman" w:cs="Times New Roman"/>
                <w:sz w:val="22"/>
                <w:szCs w:val="22"/>
              </w:rPr>
            </w:pPr>
            <w:r w:rsidRPr="00544613">
              <w:rPr>
                <w:rFonts w:ascii="Times New Roman" w:hAnsi="Times New Roman" w:cs="Times New Roman"/>
                <w:sz w:val="22"/>
                <w:szCs w:val="22"/>
              </w:rPr>
              <w:t>ПРИМЕНЯЕТСЯ</w:t>
            </w:r>
          </w:p>
        </w:tc>
      </w:tr>
      <w:tr w:rsidR="00852F17" w:rsidRPr="00544613" w14:paraId="73463750" w14:textId="77777777" w:rsidTr="00B6072B">
        <w:tc>
          <w:tcPr>
            <w:tcW w:w="711" w:type="dxa"/>
            <w:tcBorders>
              <w:top w:val="single" w:sz="4" w:space="0" w:color="auto"/>
              <w:left w:val="single" w:sz="4" w:space="0" w:color="auto"/>
              <w:bottom w:val="single" w:sz="4" w:space="0" w:color="auto"/>
              <w:right w:val="single" w:sz="4" w:space="0" w:color="auto"/>
            </w:tcBorders>
            <w:vAlign w:val="center"/>
          </w:tcPr>
          <w:p w14:paraId="53673ED5" w14:textId="77777777" w:rsidR="00852F17" w:rsidRPr="00544613" w:rsidRDefault="00852F17">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3AE25110" w14:textId="77777777" w:rsidR="00852F17" w:rsidRPr="00544613" w:rsidRDefault="007D7FA4">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544613">
              <w:rPr>
                <w:rFonts w:ascii="Times New Roman" w:hAnsi="Times New Roman" w:cs="Times New Roman"/>
                <w:sz w:val="22"/>
                <w:szCs w:val="22"/>
                <w:lang w:val="ru-RU" w:eastAsia="ru-RU"/>
              </w:rPr>
              <w:t xml:space="preserve">Предоставление в составе заявки на участие в </w:t>
            </w:r>
            <w:r w:rsidRPr="00544613">
              <w:rPr>
                <w:rFonts w:ascii="Times New Roman" w:hAnsi="Times New Roman" w:cs="Times New Roman"/>
                <w:sz w:val="22"/>
                <w:szCs w:val="22"/>
                <w:lang w:val="ru-RU"/>
              </w:rPr>
              <w:t>запросе котировок</w:t>
            </w:r>
            <w:r w:rsidRPr="00544613">
              <w:rPr>
                <w:rFonts w:ascii="Times New Roman" w:hAnsi="Times New Roman" w:cs="Times New Roman"/>
                <w:sz w:val="22"/>
                <w:szCs w:val="22"/>
                <w:lang w:val="ru-RU" w:eastAsia="ru-RU"/>
              </w:rPr>
              <w:t xml:space="preserve"> выписку из Единого реестра субъектов малого и среднего предпринимательства.</w:t>
            </w:r>
          </w:p>
        </w:tc>
        <w:tc>
          <w:tcPr>
            <w:tcW w:w="3122" w:type="dxa"/>
            <w:tcBorders>
              <w:top w:val="single" w:sz="4" w:space="0" w:color="auto"/>
              <w:left w:val="single" w:sz="4" w:space="0" w:color="auto"/>
              <w:bottom w:val="single" w:sz="4" w:space="0" w:color="auto"/>
              <w:right w:val="single" w:sz="4" w:space="0" w:color="auto"/>
            </w:tcBorders>
          </w:tcPr>
          <w:p w14:paraId="174CAAEE" w14:textId="77777777" w:rsidR="00852F17" w:rsidRPr="00544613" w:rsidRDefault="007D7FA4">
            <w:pPr>
              <w:widowControl w:val="0"/>
              <w:rPr>
                <w:rFonts w:ascii="Times New Roman" w:hAnsi="Times New Roman" w:cs="Times New Roman"/>
                <w:sz w:val="22"/>
                <w:szCs w:val="22"/>
              </w:rPr>
            </w:pPr>
            <w:r w:rsidRPr="00544613">
              <w:rPr>
                <w:rFonts w:ascii="Times New Roman" w:hAnsi="Times New Roman" w:cs="Times New Roman"/>
                <w:sz w:val="22"/>
                <w:szCs w:val="22"/>
              </w:rPr>
              <w:t>РЕКОМЕНДУЕТСЯ (ДОПУСКАЕТСЯ)</w:t>
            </w:r>
          </w:p>
        </w:tc>
      </w:tr>
      <w:tr w:rsidR="00852F17" w:rsidRPr="00544613" w14:paraId="625E3C38" w14:textId="77777777">
        <w:tc>
          <w:tcPr>
            <w:tcW w:w="10360" w:type="dxa"/>
            <w:gridSpan w:val="5"/>
            <w:tcBorders>
              <w:top w:val="single" w:sz="4" w:space="0" w:color="000000"/>
              <w:left w:val="single" w:sz="4" w:space="0" w:color="000000"/>
              <w:right w:val="single" w:sz="4" w:space="0" w:color="000000"/>
            </w:tcBorders>
            <w:vAlign w:val="center"/>
          </w:tcPr>
          <w:p w14:paraId="67C4E382" w14:textId="77777777" w:rsidR="00852F17" w:rsidRPr="00544613" w:rsidRDefault="007D7FA4">
            <w:pPr>
              <w:widowControl w:val="0"/>
              <w:jc w:val="both"/>
              <w:rPr>
                <w:rFonts w:ascii="Times New Roman" w:hAnsi="Times New Roman" w:cs="Times New Roman"/>
                <w:b/>
                <w:sz w:val="22"/>
                <w:szCs w:val="22"/>
              </w:rPr>
            </w:pPr>
            <w:r w:rsidRPr="00544613">
              <w:rPr>
                <w:rFonts w:ascii="Times New Roman" w:hAnsi="Times New Roman" w:cs="Times New Roman"/>
                <w:b/>
                <w:sz w:val="22"/>
                <w:szCs w:val="22"/>
              </w:rPr>
              <w:t>5. Порядок подачи заявок</w:t>
            </w:r>
          </w:p>
          <w:p w14:paraId="7756DA4A" w14:textId="01DEEADB" w:rsidR="00852F17" w:rsidRPr="00544613" w:rsidRDefault="007D7FA4">
            <w:pPr>
              <w:widowControl w:val="0"/>
              <w:ind w:firstLine="613"/>
              <w:jc w:val="both"/>
              <w:rPr>
                <w:rFonts w:ascii="Times New Roman" w:hAnsi="Times New Roman" w:cs="Times New Roman"/>
                <w:sz w:val="22"/>
                <w:szCs w:val="22"/>
              </w:rPr>
            </w:pPr>
            <w:r w:rsidRPr="00544613">
              <w:rPr>
                <w:rFonts w:ascii="Times New Roman" w:hAnsi="Times New Roman" w:cs="Times New Roman"/>
                <w:sz w:val="22"/>
                <w:szCs w:val="22"/>
              </w:rPr>
              <w:t xml:space="preserve">Порядок подачи Заявок на электронной торговой площадке определяется правилами и инструкциями Электронной торговой площадки </w:t>
            </w:r>
            <w:r w:rsidR="000F3F82" w:rsidRPr="000F3F82">
              <w:rPr>
                <w:rFonts w:ascii="Times New Roman" w:hAnsi="Times New Roman" w:cs="Times New Roman"/>
                <w:sz w:val="22"/>
                <w:szCs w:val="22"/>
              </w:rPr>
              <w:t>Российский аукционный дом (</w:t>
            </w:r>
            <w:hyperlink r:id="rId12" w:history="1">
              <w:r w:rsidR="000F3F82" w:rsidRPr="00143CB3">
                <w:rPr>
                  <w:rStyle w:val="ab"/>
                  <w:rFonts w:ascii="Times New Roman" w:hAnsi="Times New Roman" w:cs="Times New Roman"/>
                  <w:sz w:val="22"/>
                  <w:szCs w:val="22"/>
                </w:rPr>
                <w:t>https://tender.lot-online.ru)/</w:t>
              </w:r>
            </w:hyperlink>
            <w:r w:rsidR="000F3F82" w:rsidRPr="000F3F82">
              <w:rPr>
                <w:rFonts w:ascii="Times New Roman" w:hAnsi="Times New Roman" w:cs="Times New Roman"/>
                <w:sz w:val="22"/>
                <w:szCs w:val="22"/>
              </w:rPr>
              <w:t xml:space="preserve"> </w:t>
            </w:r>
            <w:r w:rsidRPr="00544613">
              <w:rPr>
                <w:rFonts w:ascii="Times New Roman" w:hAnsi="Times New Roman" w:cs="Times New Roman"/>
                <w:sz w:val="22"/>
                <w:szCs w:val="22"/>
              </w:rPr>
              <w:t>Участник закупки вправе подать заявку на участие в любое время с момента размещения извещения о ее проведении до предусмотренных закупочной документацией даты и времени окончания срока подачи заявок на участие.</w:t>
            </w:r>
          </w:p>
          <w:p w14:paraId="5A01408B" w14:textId="77777777" w:rsidR="00852F17" w:rsidRPr="00544613" w:rsidRDefault="007D7FA4">
            <w:pPr>
              <w:widowControl w:val="0"/>
              <w:ind w:firstLine="613"/>
              <w:jc w:val="both"/>
              <w:rPr>
                <w:rFonts w:ascii="Times New Roman" w:hAnsi="Times New Roman" w:cs="Times New Roman"/>
                <w:sz w:val="22"/>
                <w:szCs w:val="22"/>
              </w:rPr>
            </w:pPr>
            <w:r w:rsidRPr="00544613">
              <w:rPr>
                <w:rFonts w:ascii="Times New Roman" w:hAnsi="Times New Roman" w:cs="Times New Roman"/>
                <w:sz w:val="22"/>
                <w:szCs w:val="22"/>
              </w:rPr>
              <w:t>Заявка на участие в закупке направляется участником оператору электронной площадки в форме электронных документов. Указанные электронные документы подаются одновременно.</w:t>
            </w:r>
          </w:p>
          <w:p w14:paraId="7D15F17B" w14:textId="77777777" w:rsidR="00852F17" w:rsidRPr="00544613" w:rsidRDefault="007D7FA4">
            <w:pPr>
              <w:widowControl w:val="0"/>
              <w:ind w:firstLine="613"/>
              <w:jc w:val="both"/>
              <w:rPr>
                <w:rFonts w:ascii="Times New Roman" w:hAnsi="Times New Roman" w:cs="Times New Roman"/>
                <w:sz w:val="22"/>
                <w:szCs w:val="22"/>
              </w:rPr>
            </w:pPr>
            <w:r w:rsidRPr="00544613">
              <w:rPr>
                <w:rFonts w:ascii="Times New Roman" w:hAnsi="Times New Roman" w:cs="Times New Roman"/>
                <w:sz w:val="22"/>
                <w:szCs w:val="22"/>
              </w:rPr>
              <w:t xml:space="preserve">Непредставление необходимых документов в составе заявки, наличие в таких документах недостоверных сведений об участнике и (или) предмете закупки, несоответствие предоставленных документов требованиям настоящей закупочной документации является риском участника закупки, подавшего такую заявку, и может являться основанием для отказа в допуске участника закупки к участию в процедуре закупки. </w:t>
            </w:r>
          </w:p>
          <w:p w14:paraId="4DDDE57B" w14:textId="77777777" w:rsidR="00852F17" w:rsidRPr="00544613" w:rsidRDefault="007D7FA4">
            <w:pPr>
              <w:widowControl w:val="0"/>
              <w:ind w:firstLine="567"/>
              <w:jc w:val="both"/>
              <w:rPr>
                <w:rFonts w:ascii="Times New Roman" w:hAnsi="Times New Roman" w:cs="Times New Roman"/>
                <w:sz w:val="22"/>
                <w:szCs w:val="22"/>
              </w:rPr>
            </w:pPr>
            <w:r w:rsidRPr="00544613">
              <w:rPr>
                <w:rFonts w:ascii="Times New Roman" w:hAnsi="Times New Roman" w:cs="Times New Roman"/>
                <w:sz w:val="22"/>
                <w:szCs w:val="22"/>
              </w:rPr>
              <w:t>Единая комиссии (Заказчик) принимает решение об отказе в допуске заявки к участию в закупке и о признании заявки несоответствующей требованиям извещения о проведении закупки или Извещения о проведении закупки в следующих случаях:</w:t>
            </w:r>
          </w:p>
          <w:p w14:paraId="5DB61B07" w14:textId="44C908C2" w:rsidR="00384251" w:rsidRPr="00544613" w:rsidRDefault="00384251" w:rsidP="00384251">
            <w:pPr>
              <w:widowControl w:val="0"/>
              <w:ind w:firstLine="567"/>
              <w:jc w:val="both"/>
              <w:rPr>
                <w:rFonts w:ascii="Times New Roman" w:hAnsi="Times New Roman" w:cs="Times New Roman"/>
                <w:sz w:val="22"/>
                <w:szCs w:val="22"/>
              </w:rPr>
            </w:pPr>
            <w:r w:rsidRPr="00544613">
              <w:rPr>
                <w:rFonts w:ascii="Times New Roman" w:hAnsi="Times New Roman" w:cs="Times New Roman"/>
                <w:sz w:val="22"/>
                <w:szCs w:val="22"/>
              </w:rPr>
              <w:t>1.</w:t>
            </w:r>
            <w:r w:rsidR="00706ED9" w:rsidRPr="00544613">
              <w:rPr>
                <w:rFonts w:ascii="Times New Roman" w:hAnsi="Times New Roman" w:cs="Times New Roman"/>
                <w:sz w:val="22"/>
                <w:szCs w:val="22"/>
              </w:rPr>
              <w:t xml:space="preserve"> </w:t>
            </w:r>
            <w:r w:rsidRPr="00544613">
              <w:rPr>
                <w:rFonts w:ascii="Times New Roman" w:hAnsi="Times New Roman" w:cs="Times New Roman"/>
                <w:sz w:val="22"/>
                <w:szCs w:val="22"/>
              </w:rPr>
              <w:t xml:space="preserve">Непредставления документов, а также сведений, требование о наличии которых установлено документацией о закупке. </w:t>
            </w:r>
          </w:p>
          <w:p w14:paraId="2E37C977" w14:textId="4319CF0B" w:rsidR="00384251" w:rsidRPr="00544613" w:rsidRDefault="00384251" w:rsidP="00384251">
            <w:pPr>
              <w:widowControl w:val="0"/>
              <w:ind w:firstLine="567"/>
              <w:jc w:val="both"/>
              <w:rPr>
                <w:rFonts w:ascii="Times New Roman" w:hAnsi="Times New Roman" w:cs="Times New Roman"/>
                <w:sz w:val="22"/>
                <w:szCs w:val="22"/>
              </w:rPr>
            </w:pPr>
            <w:r w:rsidRPr="00544613">
              <w:rPr>
                <w:rFonts w:ascii="Times New Roman" w:hAnsi="Times New Roman" w:cs="Times New Roman"/>
                <w:sz w:val="22"/>
                <w:szCs w:val="22"/>
              </w:rPr>
              <w:t>2.</w:t>
            </w:r>
            <w:r w:rsidR="00706ED9" w:rsidRPr="00544613">
              <w:rPr>
                <w:rFonts w:ascii="Times New Roman" w:hAnsi="Times New Roman" w:cs="Times New Roman"/>
                <w:sz w:val="22"/>
                <w:szCs w:val="22"/>
              </w:rPr>
              <w:t xml:space="preserve"> </w:t>
            </w:r>
            <w:r w:rsidRPr="00544613">
              <w:rPr>
                <w:rFonts w:ascii="Times New Roman" w:hAnsi="Times New Roman" w:cs="Times New Roman"/>
                <w:sz w:val="22"/>
                <w:szCs w:val="22"/>
              </w:rPr>
              <w:t xml:space="preserve">Несоответствия участника закупки требованиям, установленным документацией о закупке. </w:t>
            </w:r>
          </w:p>
          <w:p w14:paraId="2D389F9E" w14:textId="5660758A" w:rsidR="00384251" w:rsidRPr="00544613" w:rsidRDefault="00384251" w:rsidP="00384251">
            <w:pPr>
              <w:widowControl w:val="0"/>
              <w:ind w:firstLine="567"/>
              <w:jc w:val="both"/>
              <w:rPr>
                <w:rFonts w:ascii="Times New Roman" w:hAnsi="Times New Roman" w:cs="Times New Roman"/>
                <w:sz w:val="22"/>
                <w:szCs w:val="22"/>
              </w:rPr>
            </w:pPr>
            <w:r w:rsidRPr="00544613">
              <w:rPr>
                <w:rFonts w:ascii="Times New Roman" w:hAnsi="Times New Roman" w:cs="Times New Roman"/>
                <w:sz w:val="22"/>
                <w:szCs w:val="22"/>
              </w:rPr>
              <w:t>3.</w:t>
            </w:r>
            <w:r w:rsidR="00706ED9" w:rsidRPr="00544613">
              <w:rPr>
                <w:rFonts w:ascii="Times New Roman" w:hAnsi="Times New Roman" w:cs="Times New Roman"/>
                <w:sz w:val="22"/>
                <w:szCs w:val="22"/>
              </w:rPr>
              <w:t xml:space="preserve"> </w:t>
            </w:r>
            <w:r w:rsidRPr="00544613">
              <w:rPr>
                <w:rFonts w:ascii="Times New Roman" w:hAnsi="Times New Roman" w:cs="Times New Roman"/>
                <w:sz w:val="22"/>
                <w:szCs w:val="22"/>
              </w:rPr>
              <w:t xml:space="preserve">Несоответствия заявки участника требованиям к заявкам, установленным документацией о закупке. </w:t>
            </w:r>
          </w:p>
          <w:p w14:paraId="70502B84" w14:textId="29615764" w:rsidR="00384251" w:rsidRPr="00544613" w:rsidRDefault="00384251" w:rsidP="00384251">
            <w:pPr>
              <w:widowControl w:val="0"/>
              <w:ind w:firstLine="567"/>
              <w:jc w:val="both"/>
              <w:rPr>
                <w:rFonts w:ascii="Times New Roman" w:hAnsi="Times New Roman" w:cs="Times New Roman"/>
                <w:sz w:val="22"/>
                <w:szCs w:val="22"/>
              </w:rPr>
            </w:pPr>
            <w:r w:rsidRPr="00544613">
              <w:rPr>
                <w:rFonts w:ascii="Times New Roman" w:hAnsi="Times New Roman" w:cs="Times New Roman"/>
                <w:sz w:val="22"/>
                <w:szCs w:val="22"/>
              </w:rPr>
              <w:t>4.</w:t>
            </w:r>
            <w:r w:rsidR="00706ED9" w:rsidRPr="00544613">
              <w:rPr>
                <w:rFonts w:ascii="Times New Roman" w:hAnsi="Times New Roman" w:cs="Times New Roman"/>
                <w:sz w:val="22"/>
                <w:szCs w:val="22"/>
              </w:rPr>
              <w:t xml:space="preserve"> </w:t>
            </w:r>
            <w:r w:rsidRPr="00544613">
              <w:rPr>
                <w:rFonts w:ascii="Times New Roman" w:hAnsi="Times New Roman" w:cs="Times New Roman"/>
                <w:sz w:val="22"/>
                <w:szCs w:val="22"/>
              </w:rPr>
              <w:t xml:space="preserve">Несоответствия предлагаемой продукции требованиям документации о закупке. </w:t>
            </w:r>
          </w:p>
          <w:p w14:paraId="05CCE3A9" w14:textId="30780DE7" w:rsidR="00384251" w:rsidRPr="00544613" w:rsidRDefault="004C021E" w:rsidP="00384251">
            <w:pPr>
              <w:widowControl w:val="0"/>
              <w:ind w:firstLine="567"/>
              <w:jc w:val="both"/>
              <w:rPr>
                <w:rFonts w:ascii="Times New Roman" w:hAnsi="Times New Roman" w:cs="Times New Roman"/>
                <w:sz w:val="22"/>
                <w:szCs w:val="22"/>
              </w:rPr>
            </w:pPr>
            <w:r w:rsidRPr="00544613">
              <w:rPr>
                <w:rFonts w:ascii="Times New Roman" w:hAnsi="Times New Roman" w:cs="Times New Roman"/>
                <w:sz w:val="22"/>
                <w:szCs w:val="22"/>
              </w:rPr>
              <w:t>5</w:t>
            </w:r>
            <w:r w:rsidR="00384251" w:rsidRPr="00544613">
              <w:rPr>
                <w:rFonts w:ascii="Times New Roman" w:hAnsi="Times New Roman" w:cs="Times New Roman"/>
                <w:sz w:val="22"/>
                <w:szCs w:val="22"/>
              </w:rPr>
              <w:t>.</w:t>
            </w:r>
            <w:r w:rsidR="00706ED9" w:rsidRPr="00544613">
              <w:rPr>
                <w:rFonts w:ascii="Times New Roman" w:hAnsi="Times New Roman" w:cs="Times New Roman"/>
                <w:sz w:val="22"/>
                <w:szCs w:val="22"/>
              </w:rPr>
              <w:t xml:space="preserve"> </w:t>
            </w:r>
            <w:r w:rsidR="00384251" w:rsidRPr="00544613">
              <w:rPr>
                <w:rFonts w:ascii="Times New Roman" w:hAnsi="Times New Roman" w:cs="Times New Roman"/>
                <w:sz w:val="22"/>
                <w:szCs w:val="22"/>
              </w:rPr>
              <w:t xml:space="preserve">Предоставления в составе заявки заведомо ложных сведений, намеренного искажения информации или документов, входящих в состав заявки. </w:t>
            </w:r>
          </w:p>
          <w:p w14:paraId="7AEBBCC4" w14:textId="658F2674" w:rsidR="00852F17" w:rsidRPr="00544613" w:rsidRDefault="004C021E" w:rsidP="00384251">
            <w:pPr>
              <w:widowControl w:val="0"/>
              <w:ind w:firstLine="567"/>
              <w:jc w:val="both"/>
              <w:rPr>
                <w:rFonts w:ascii="Times New Roman" w:hAnsi="Times New Roman" w:cs="Times New Roman"/>
                <w:sz w:val="22"/>
                <w:szCs w:val="22"/>
              </w:rPr>
            </w:pPr>
            <w:r w:rsidRPr="00544613">
              <w:rPr>
                <w:rFonts w:ascii="Times New Roman" w:hAnsi="Times New Roman" w:cs="Times New Roman"/>
                <w:sz w:val="22"/>
                <w:szCs w:val="22"/>
              </w:rPr>
              <w:t>6</w:t>
            </w:r>
            <w:r w:rsidR="00384251" w:rsidRPr="00544613">
              <w:rPr>
                <w:rFonts w:ascii="Times New Roman" w:hAnsi="Times New Roman" w:cs="Times New Roman"/>
                <w:sz w:val="22"/>
                <w:szCs w:val="22"/>
              </w:rPr>
              <w:t>.</w:t>
            </w:r>
            <w:r w:rsidR="00706ED9" w:rsidRPr="00544613">
              <w:rPr>
                <w:rFonts w:ascii="Times New Roman" w:hAnsi="Times New Roman" w:cs="Times New Roman"/>
                <w:sz w:val="22"/>
                <w:szCs w:val="22"/>
              </w:rPr>
              <w:t xml:space="preserve"> </w:t>
            </w:r>
            <w:r w:rsidR="00384251" w:rsidRPr="00544613">
              <w:rPr>
                <w:rFonts w:ascii="Times New Roman" w:hAnsi="Times New Roman" w:cs="Times New Roman"/>
                <w:sz w:val="22"/>
                <w:szCs w:val="22"/>
              </w:rPr>
              <w:t xml:space="preserve">Наличия в реестре недобросовестных поставщиков сведений об участнике закупки. </w:t>
            </w:r>
            <w:r w:rsidR="007D7FA4" w:rsidRPr="00544613">
              <w:rPr>
                <w:rFonts w:ascii="Times New Roman" w:hAnsi="Times New Roman" w:cs="Times New Roman"/>
                <w:sz w:val="22"/>
                <w:szCs w:val="22"/>
              </w:rPr>
              <w:t>Заказчик при рассмотрении заявок участников может не принимать во внимание мелкие погрешности, несоответствия и неточности, которые существенно не влияют на их содержание (при соблюдении равенства отношения к заявкам всех участников).</w:t>
            </w:r>
          </w:p>
          <w:p w14:paraId="36C61149" w14:textId="3CD7E083" w:rsidR="00384251" w:rsidRPr="00544613" w:rsidRDefault="004C021E" w:rsidP="00384251">
            <w:pPr>
              <w:widowControl w:val="0"/>
              <w:ind w:firstLine="567"/>
              <w:jc w:val="both"/>
              <w:rPr>
                <w:rFonts w:ascii="Times New Roman" w:hAnsi="Times New Roman" w:cs="Times New Roman"/>
                <w:sz w:val="22"/>
                <w:szCs w:val="22"/>
              </w:rPr>
            </w:pPr>
            <w:r w:rsidRPr="00544613">
              <w:rPr>
                <w:rFonts w:ascii="Times New Roman" w:hAnsi="Times New Roman" w:cs="Times New Roman"/>
                <w:sz w:val="22"/>
                <w:szCs w:val="22"/>
              </w:rPr>
              <w:t>7</w:t>
            </w:r>
            <w:r w:rsidR="00384251" w:rsidRPr="00544613">
              <w:rPr>
                <w:rFonts w:ascii="Times New Roman" w:hAnsi="Times New Roman" w:cs="Times New Roman"/>
                <w:sz w:val="22"/>
                <w:szCs w:val="22"/>
              </w:rPr>
              <w:t>. В иных случаях, предусмотренных Положением о закупках Заказчика.</w:t>
            </w:r>
          </w:p>
          <w:p w14:paraId="40B59501" w14:textId="767E10B0" w:rsidR="00852F17" w:rsidRPr="00544613" w:rsidRDefault="007D7FA4">
            <w:pPr>
              <w:widowControl w:val="0"/>
              <w:ind w:firstLine="567"/>
              <w:jc w:val="both"/>
              <w:rPr>
                <w:rFonts w:ascii="Times New Roman" w:hAnsi="Times New Roman" w:cs="Times New Roman"/>
                <w:sz w:val="22"/>
                <w:szCs w:val="22"/>
              </w:rPr>
            </w:pPr>
            <w:r w:rsidRPr="00544613">
              <w:rPr>
                <w:rFonts w:ascii="Times New Roman" w:hAnsi="Times New Roman" w:cs="Times New Roman"/>
                <w:sz w:val="22"/>
                <w:szCs w:val="22"/>
              </w:rPr>
              <w:t>В случае установления недостоверности информации, представленной участником закупки в заявке, комиссия (Заказчик) обязана отстранить такого участника от участия в закупке на любом этапе проведения закупки.</w:t>
            </w:r>
          </w:p>
          <w:p w14:paraId="11220D20" w14:textId="77777777" w:rsidR="00852F17" w:rsidRPr="00544613" w:rsidRDefault="007D7FA4">
            <w:pPr>
              <w:widowControl w:val="0"/>
              <w:ind w:firstLine="567"/>
              <w:jc w:val="both"/>
              <w:rPr>
                <w:rFonts w:ascii="Times New Roman" w:hAnsi="Times New Roman" w:cs="Times New Roman"/>
                <w:sz w:val="22"/>
                <w:szCs w:val="22"/>
              </w:rPr>
            </w:pPr>
            <w:r w:rsidRPr="00544613">
              <w:rPr>
                <w:rFonts w:ascii="Times New Roman" w:hAnsi="Times New Roman" w:cs="Times New Roman"/>
                <w:sz w:val="22"/>
                <w:szCs w:val="22"/>
              </w:rPr>
              <w:t>В случае отсутствия в заявке на участие в закупке отдельных документов, а также вопросов по содержанию предложения у членов единой комиссии (Заказчика), комиссия вправе запрашивать такие документы и информацию у участника. Такие переговоры разрешаются при обеспечении возможности их проведения в равной степени для всех участников закупки. Срок их предоставления устанавливается единой комиссией (Заказчиком).</w:t>
            </w:r>
          </w:p>
        </w:tc>
      </w:tr>
      <w:tr w:rsidR="00852F17" w:rsidRPr="00544613" w14:paraId="08ABDF44"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54392801" w14:textId="77777777" w:rsidR="00852F17" w:rsidRPr="00544613" w:rsidRDefault="007D7FA4">
            <w:pPr>
              <w:widowControl w:val="0"/>
              <w:jc w:val="both"/>
              <w:rPr>
                <w:rFonts w:ascii="Times New Roman" w:hAnsi="Times New Roman" w:cs="Times New Roman"/>
                <w:b/>
                <w:sz w:val="22"/>
                <w:szCs w:val="22"/>
              </w:rPr>
            </w:pPr>
            <w:r w:rsidRPr="00544613">
              <w:rPr>
                <w:rFonts w:ascii="Times New Roman" w:hAnsi="Times New Roman" w:cs="Times New Roman"/>
                <w:b/>
                <w:sz w:val="22"/>
                <w:szCs w:val="22"/>
              </w:rPr>
              <w:t>6. Внесение изменений в извещение о закупке.</w:t>
            </w:r>
          </w:p>
          <w:p w14:paraId="2FC08B47" w14:textId="77777777" w:rsidR="00852F17" w:rsidRPr="00544613" w:rsidRDefault="007D7FA4">
            <w:pPr>
              <w:widowControl w:val="0"/>
              <w:jc w:val="both"/>
              <w:rPr>
                <w:rFonts w:ascii="Times New Roman" w:hAnsi="Times New Roman" w:cs="Times New Roman"/>
                <w:b/>
                <w:sz w:val="22"/>
                <w:szCs w:val="22"/>
              </w:rPr>
            </w:pPr>
            <w:r w:rsidRPr="00544613">
              <w:rPr>
                <w:rFonts w:ascii="Times New Roman" w:hAnsi="Times New Roman" w:cs="Times New Roman"/>
                <w:b/>
                <w:sz w:val="22"/>
                <w:szCs w:val="22"/>
              </w:rPr>
              <w:t>Разъяснение положений извещения о запросе котировок в электронной форме.</w:t>
            </w:r>
          </w:p>
        </w:tc>
      </w:tr>
      <w:tr w:rsidR="00852F17" w:rsidRPr="00544613" w14:paraId="2DA15BA8" w14:textId="77777777" w:rsidTr="00B6072B">
        <w:tc>
          <w:tcPr>
            <w:tcW w:w="711" w:type="dxa"/>
            <w:tcBorders>
              <w:top w:val="nil"/>
              <w:left w:val="single" w:sz="4" w:space="0" w:color="000000"/>
              <w:bottom w:val="single" w:sz="4" w:space="0" w:color="000000"/>
              <w:right w:val="single" w:sz="4" w:space="0" w:color="000000"/>
            </w:tcBorders>
            <w:vAlign w:val="center"/>
          </w:tcPr>
          <w:p w14:paraId="44A0D738" w14:textId="77777777" w:rsidR="00852F17" w:rsidRPr="00544613" w:rsidRDefault="007D7FA4">
            <w:pPr>
              <w:widowControl w:val="0"/>
              <w:jc w:val="center"/>
              <w:rPr>
                <w:rFonts w:ascii="Times New Roman" w:hAnsi="Times New Roman" w:cs="Times New Roman"/>
                <w:sz w:val="22"/>
                <w:szCs w:val="22"/>
              </w:rPr>
            </w:pPr>
            <w:r w:rsidRPr="00544613">
              <w:rPr>
                <w:rFonts w:ascii="Times New Roman" w:hAnsi="Times New Roman" w:cs="Times New Roman"/>
                <w:sz w:val="22"/>
                <w:szCs w:val="22"/>
              </w:rPr>
              <w:t>6.1.</w:t>
            </w:r>
          </w:p>
        </w:tc>
        <w:tc>
          <w:tcPr>
            <w:tcW w:w="2205" w:type="dxa"/>
            <w:tcBorders>
              <w:top w:val="nil"/>
              <w:left w:val="nil"/>
              <w:bottom w:val="single" w:sz="4" w:space="0" w:color="000000"/>
              <w:right w:val="single" w:sz="4" w:space="0" w:color="000000"/>
            </w:tcBorders>
            <w:vAlign w:val="center"/>
          </w:tcPr>
          <w:p w14:paraId="696D5CED" w14:textId="77777777" w:rsidR="00852F17" w:rsidRPr="00544613" w:rsidRDefault="007D7FA4">
            <w:pPr>
              <w:widowControl w:val="0"/>
              <w:rPr>
                <w:rFonts w:ascii="Times New Roman" w:hAnsi="Times New Roman" w:cs="Times New Roman"/>
                <w:b/>
                <w:bCs/>
                <w:sz w:val="22"/>
                <w:szCs w:val="22"/>
              </w:rPr>
            </w:pPr>
            <w:r w:rsidRPr="00544613">
              <w:rPr>
                <w:rFonts w:ascii="Times New Roman" w:hAnsi="Times New Roman" w:cs="Times New Roman"/>
                <w:b/>
                <w:sz w:val="22"/>
                <w:szCs w:val="22"/>
              </w:rPr>
              <w:t>Внесение изменений в извещение</w:t>
            </w:r>
          </w:p>
        </w:tc>
        <w:tc>
          <w:tcPr>
            <w:tcW w:w="7444" w:type="dxa"/>
            <w:gridSpan w:val="3"/>
            <w:tcBorders>
              <w:top w:val="nil"/>
              <w:left w:val="nil"/>
              <w:bottom w:val="single" w:sz="4" w:space="0" w:color="000000"/>
              <w:right w:val="single" w:sz="4" w:space="0" w:color="000000"/>
            </w:tcBorders>
            <w:vAlign w:val="center"/>
          </w:tcPr>
          <w:p w14:paraId="2392EB48" w14:textId="77777777" w:rsidR="00852F17" w:rsidRPr="00544613" w:rsidRDefault="007D7FA4">
            <w:pPr>
              <w:widowControl w:val="0"/>
              <w:ind w:firstLine="317"/>
              <w:jc w:val="both"/>
              <w:rPr>
                <w:rFonts w:ascii="Times New Roman" w:hAnsi="Times New Roman" w:cs="Times New Roman"/>
                <w:sz w:val="22"/>
                <w:szCs w:val="22"/>
              </w:rPr>
            </w:pPr>
            <w:r w:rsidRPr="00544613">
              <w:rPr>
                <w:rFonts w:ascii="Times New Roman" w:hAnsi="Times New Roman" w:cs="Times New Roman"/>
                <w:sz w:val="22"/>
                <w:szCs w:val="22"/>
              </w:rPr>
              <w:t>Заказчик до окончания срока подачи заявок вправе принять решение о внесении изменений в извещение о проведении запроса котировок в электронной форме. При этом может быть продлен срок окончания подачи заявок.</w:t>
            </w:r>
          </w:p>
          <w:p w14:paraId="5658F44F" w14:textId="77777777" w:rsidR="00852F17" w:rsidRPr="00544613" w:rsidRDefault="007D7FA4">
            <w:pPr>
              <w:widowControl w:val="0"/>
              <w:ind w:firstLine="317"/>
              <w:jc w:val="both"/>
              <w:rPr>
                <w:rFonts w:ascii="Times New Roman" w:hAnsi="Times New Roman" w:cs="Times New Roman"/>
                <w:sz w:val="22"/>
                <w:szCs w:val="22"/>
              </w:rPr>
            </w:pPr>
            <w:r w:rsidRPr="00544613">
              <w:rPr>
                <w:rFonts w:ascii="Times New Roman" w:hAnsi="Times New Roman" w:cs="Times New Roman"/>
                <w:sz w:val="22"/>
                <w:szCs w:val="22"/>
              </w:rPr>
              <w:t xml:space="preserve">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w:t>
            </w:r>
            <w:r w:rsidRPr="00544613">
              <w:rPr>
                <w:rFonts w:ascii="Times New Roman" w:hAnsi="Times New Roman" w:cs="Times New Roman"/>
                <w:sz w:val="22"/>
                <w:szCs w:val="22"/>
              </w:rPr>
              <w:lastRenderedPageBreak/>
              <w:t>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tc>
      </w:tr>
      <w:tr w:rsidR="00852F17" w:rsidRPr="00544613" w14:paraId="33F0224A" w14:textId="77777777" w:rsidTr="00B6072B">
        <w:tc>
          <w:tcPr>
            <w:tcW w:w="711" w:type="dxa"/>
            <w:tcBorders>
              <w:top w:val="nil"/>
              <w:left w:val="single" w:sz="4" w:space="0" w:color="000000"/>
              <w:bottom w:val="single" w:sz="4" w:space="0" w:color="000000"/>
              <w:right w:val="single" w:sz="4" w:space="0" w:color="000000"/>
            </w:tcBorders>
            <w:vAlign w:val="center"/>
          </w:tcPr>
          <w:p w14:paraId="22461785" w14:textId="77777777" w:rsidR="00852F17" w:rsidRPr="00544613" w:rsidRDefault="007D7FA4">
            <w:pPr>
              <w:widowControl w:val="0"/>
              <w:jc w:val="center"/>
              <w:rPr>
                <w:rFonts w:ascii="Times New Roman" w:hAnsi="Times New Roman" w:cs="Times New Roman"/>
                <w:sz w:val="22"/>
                <w:szCs w:val="22"/>
              </w:rPr>
            </w:pPr>
            <w:r w:rsidRPr="00544613">
              <w:rPr>
                <w:rFonts w:ascii="Times New Roman" w:hAnsi="Times New Roman" w:cs="Times New Roman"/>
                <w:sz w:val="22"/>
                <w:szCs w:val="22"/>
              </w:rPr>
              <w:lastRenderedPageBreak/>
              <w:t>6.2.</w:t>
            </w:r>
          </w:p>
        </w:tc>
        <w:tc>
          <w:tcPr>
            <w:tcW w:w="2205" w:type="dxa"/>
            <w:tcBorders>
              <w:top w:val="nil"/>
              <w:left w:val="nil"/>
              <w:bottom w:val="single" w:sz="4" w:space="0" w:color="000000"/>
              <w:right w:val="single" w:sz="4" w:space="0" w:color="000000"/>
            </w:tcBorders>
            <w:vAlign w:val="center"/>
          </w:tcPr>
          <w:p w14:paraId="76011AD6" w14:textId="77777777" w:rsidR="00852F17" w:rsidRPr="00544613" w:rsidRDefault="007D7FA4">
            <w:pPr>
              <w:widowControl w:val="0"/>
              <w:rPr>
                <w:rFonts w:ascii="Times New Roman" w:hAnsi="Times New Roman" w:cs="Times New Roman"/>
                <w:b/>
                <w:bCs/>
                <w:sz w:val="22"/>
                <w:szCs w:val="22"/>
              </w:rPr>
            </w:pPr>
            <w:r w:rsidRPr="00544613">
              <w:rPr>
                <w:rFonts w:ascii="Times New Roman" w:hAnsi="Times New Roman" w:cs="Times New Roman"/>
                <w:b/>
                <w:bCs/>
                <w:sz w:val="22"/>
                <w:szCs w:val="22"/>
              </w:rPr>
              <w:t>Форма, порядок предоставления разъяснений участникам закупки разъяснений положений Извещения о проведении закупки</w:t>
            </w:r>
          </w:p>
        </w:tc>
        <w:tc>
          <w:tcPr>
            <w:tcW w:w="7444" w:type="dxa"/>
            <w:gridSpan w:val="3"/>
            <w:tcBorders>
              <w:top w:val="nil"/>
              <w:left w:val="nil"/>
              <w:bottom w:val="single" w:sz="4" w:space="0" w:color="000000"/>
              <w:right w:val="single" w:sz="4" w:space="0" w:color="000000"/>
            </w:tcBorders>
            <w:vAlign w:val="center"/>
          </w:tcPr>
          <w:p w14:paraId="285A7646" w14:textId="3E1A3851" w:rsidR="00035B22" w:rsidRPr="00544613" w:rsidRDefault="007D7FA4">
            <w:pPr>
              <w:widowControl w:val="0"/>
              <w:jc w:val="both"/>
              <w:rPr>
                <w:rFonts w:ascii="Times New Roman" w:hAnsi="Times New Roman" w:cs="Times New Roman"/>
                <w:sz w:val="22"/>
                <w:szCs w:val="22"/>
              </w:rPr>
            </w:pPr>
            <w:r w:rsidRPr="00544613">
              <w:rPr>
                <w:rFonts w:ascii="Times New Roman" w:hAnsi="Times New Roman" w:cs="Times New Roman"/>
                <w:sz w:val="22"/>
                <w:szCs w:val="22"/>
                <w:lang w:eastAsia="en-US"/>
              </w:rPr>
              <w:t xml:space="preserve">Любой участник закупки вправе направить Заказчику запрос о даче разъяснений положений Извещения о проведении закупки. Запрос должен направляться </w:t>
            </w:r>
            <w:r w:rsidRPr="00544613">
              <w:rPr>
                <w:rFonts w:ascii="Times New Roman" w:hAnsi="Times New Roman" w:cs="Times New Roman"/>
                <w:sz w:val="22"/>
                <w:szCs w:val="22"/>
              </w:rPr>
              <w:t xml:space="preserve">посредством функционала </w:t>
            </w:r>
            <w:r w:rsidR="000F3F82" w:rsidRPr="000F3F82">
              <w:rPr>
                <w:rFonts w:ascii="Times New Roman" w:hAnsi="Times New Roman" w:cs="Times New Roman"/>
                <w:sz w:val="22"/>
                <w:szCs w:val="22"/>
              </w:rPr>
              <w:t>Российский аукционный дом (https://tender.lot-online.ru)</w:t>
            </w:r>
          </w:p>
          <w:p w14:paraId="05FDC57F" w14:textId="6897F337" w:rsidR="00852F17" w:rsidRPr="00544613" w:rsidRDefault="007D7FA4">
            <w:pPr>
              <w:widowControl w:val="0"/>
              <w:jc w:val="both"/>
              <w:rPr>
                <w:rFonts w:ascii="Times New Roman" w:hAnsi="Times New Roman" w:cs="Times New Roman"/>
                <w:sz w:val="22"/>
                <w:szCs w:val="22"/>
                <w:lang w:eastAsia="en-US"/>
              </w:rPr>
            </w:pPr>
            <w:r w:rsidRPr="00544613">
              <w:rPr>
                <w:rFonts w:ascii="Times New Roman" w:hAnsi="Times New Roman" w:cs="Times New Roman"/>
                <w:sz w:val="22"/>
                <w:szCs w:val="22"/>
                <w:lang w:eastAsia="en-US"/>
              </w:rPr>
              <w:t xml:space="preserve">1) В течение трёх рабочих дней с даты поступления запроса Заказчик осуществляет разъяснение положений Извещения о закупке и размещает их в ЕИС с указанием предмета запроса, но без указания на участника такой закупки, от которого поступил указанный запрос. </w:t>
            </w:r>
          </w:p>
          <w:p w14:paraId="738E44BE" w14:textId="77777777" w:rsidR="00852F17" w:rsidRPr="00544613" w:rsidRDefault="007D7FA4">
            <w:pPr>
              <w:widowControl w:val="0"/>
              <w:jc w:val="both"/>
              <w:rPr>
                <w:rFonts w:ascii="Times New Roman" w:hAnsi="Times New Roman" w:cs="Times New Roman"/>
                <w:sz w:val="22"/>
                <w:szCs w:val="22"/>
              </w:rPr>
            </w:pPr>
            <w:r w:rsidRPr="00544613">
              <w:rPr>
                <w:rFonts w:ascii="Times New Roman" w:hAnsi="Times New Roman" w:cs="Times New Roman"/>
                <w:sz w:val="22"/>
                <w:szCs w:val="22"/>
                <w:lang w:eastAsia="en-US"/>
              </w:rPr>
              <w:t>2)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закупке.</w:t>
            </w:r>
          </w:p>
        </w:tc>
      </w:tr>
      <w:tr w:rsidR="00852F17" w:rsidRPr="00544613" w14:paraId="6AEC5D3F"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bottom"/>
          </w:tcPr>
          <w:p w14:paraId="1E602EB3" w14:textId="77777777" w:rsidR="00852F17" w:rsidRPr="00544613" w:rsidRDefault="007D7FA4">
            <w:pPr>
              <w:widowControl w:val="0"/>
              <w:jc w:val="both"/>
              <w:rPr>
                <w:rFonts w:ascii="Times New Roman" w:hAnsi="Times New Roman" w:cs="Times New Roman"/>
                <w:b/>
                <w:sz w:val="22"/>
                <w:szCs w:val="22"/>
              </w:rPr>
            </w:pPr>
            <w:r w:rsidRPr="00544613">
              <w:rPr>
                <w:rFonts w:ascii="Times New Roman" w:hAnsi="Times New Roman" w:cs="Times New Roman"/>
                <w:b/>
                <w:sz w:val="22"/>
                <w:szCs w:val="22"/>
              </w:rPr>
              <w:t>7. Обеспечение исполнения обязательств в связи с подачей заявок на участие</w:t>
            </w:r>
          </w:p>
        </w:tc>
      </w:tr>
      <w:tr w:rsidR="00852F17" w:rsidRPr="00544613" w14:paraId="1EFFA929" w14:textId="77777777" w:rsidTr="00B6072B">
        <w:tc>
          <w:tcPr>
            <w:tcW w:w="711" w:type="dxa"/>
            <w:tcBorders>
              <w:top w:val="single" w:sz="4" w:space="0" w:color="000000"/>
              <w:left w:val="single" w:sz="4" w:space="0" w:color="000000"/>
              <w:bottom w:val="single" w:sz="4" w:space="0" w:color="000000"/>
              <w:right w:val="single" w:sz="4" w:space="0" w:color="000000"/>
            </w:tcBorders>
            <w:vAlign w:val="center"/>
          </w:tcPr>
          <w:p w14:paraId="08C21A06" w14:textId="77777777" w:rsidR="00852F17" w:rsidRPr="00544613" w:rsidRDefault="007D7FA4">
            <w:pPr>
              <w:widowControl w:val="0"/>
              <w:jc w:val="center"/>
              <w:rPr>
                <w:rFonts w:ascii="Times New Roman" w:hAnsi="Times New Roman" w:cs="Times New Roman"/>
                <w:sz w:val="22"/>
                <w:szCs w:val="22"/>
              </w:rPr>
            </w:pPr>
            <w:r w:rsidRPr="00544613">
              <w:rPr>
                <w:rFonts w:ascii="Times New Roman" w:hAnsi="Times New Roman" w:cs="Times New Roman"/>
                <w:sz w:val="22"/>
                <w:szCs w:val="22"/>
              </w:rPr>
              <w:t>7.1.</w:t>
            </w:r>
          </w:p>
        </w:tc>
        <w:tc>
          <w:tcPr>
            <w:tcW w:w="2205" w:type="dxa"/>
            <w:tcBorders>
              <w:top w:val="single" w:sz="4" w:space="0" w:color="000000"/>
              <w:left w:val="nil"/>
              <w:bottom w:val="single" w:sz="4" w:space="0" w:color="000000"/>
              <w:right w:val="single" w:sz="4" w:space="0" w:color="000000"/>
            </w:tcBorders>
            <w:vAlign w:val="center"/>
          </w:tcPr>
          <w:p w14:paraId="196D0D75" w14:textId="77777777" w:rsidR="00852F17" w:rsidRPr="00544613" w:rsidRDefault="007D7FA4">
            <w:pPr>
              <w:widowControl w:val="0"/>
              <w:rPr>
                <w:rFonts w:ascii="Times New Roman" w:hAnsi="Times New Roman" w:cs="Times New Roman"/>
                <w:b/>
                <w:bCs/>
                <w:sz w:val="22"/>
                <w:szCs w:val="22"/>
              </w:rPr>
            </w:pPr>
            <w:r w:rsidRPr="00544613">
              <w:rPr>
                <w:rFonts w:ascii="Times New Roman" w:hAnsi="Times New Roman" w:cs="Times New Roman"/>
                <w:b/>
                <w:bCs/>
                <w:sz w:val="22"/>
                <w:szCs w:val="22"/>
              </w:rPr>
              <w:t>Обеспечение заявки</w:t>
            </w:r>
          </w:p>
        </w:tc>
        <w:tc>
          <w:tcPr>
            <w:tcW w:w="7444" w:type="dxa"/>
            <w:gridSpan w:val="3"/>
            <w:tcBorders>
              <w:top w:val="single" w:sz="4" w:space="0" w:color="000000"/>
              <w:left w:val="nil"/>
              <w:bottom w:val="single" w:sz="4" w:space="0" w:color="000000"/>
              <w:right w:val="single" w:sz="4" w:space="0" w:color="000000"/>
            </w:tcBorders>
            <w:vAlign w:val="center"/>
          </w:tcPr>
          <w:p w14:paraId="07A9FA9A" w14:textId="77777777" w:rsidR="00852F17" w:rsidRPr="00544613" w:rsidRDefault="007D7FA4">
            <w:pPr>
              <w:widowControl w:val="0"/>
              <w:jc w:val="both"/>
              <w:rPr>
                <w:rFonts w:ascii="Times New Roman" w:hAnsi="Times New Roman" w:cs="Times New Roman"/>
                <w:i/>
                <w:iCs/>
                <w:sz w:val="22"/>
                <w:szCs w:val="22"/>
              </w:rPr>
            </w:pPr>
            <w:r w:rsidRPr="00544613">
              <w:rPr>
                <w:rFonts w:ascii="Times New Roman" w:hAnsi="Times New Roman" w:cs="Times New Roman"/>
                <w:i/>
                <w:iCs/>
                <w:sz w:val="22"/>
                <w:szCs w:val="22"/>
              </w:rPr>
              <w:t>НЕ УСТАНОВЛЕНО</w:t>
            </w:r>
          </w:p>
        </w:tc>
      </w:tr>
      <w:tr w:rsidR="00852F17" w:rsidRPr="00544613" w14:paraId="392BAF5C" w14:textId="77777777" w:rsidTr="00B6072B">
        <w:tc>
          <w:tcPr>
            <w:tcW w:w="711" w:type="dxa"/>
            <w:tcBorders>
              <w:top w:val="single" w:sz="4" w:space="0" w:color="000000"/>
              <w:left w:val="single" w:sz="4" w:space="0" w:color="000000"/>
              <w:bottom w:val="single" w:sz="4" w:space="0" w:color="000000"/>
              <w:right w:val="single" w:sz="4" w:space="0" w:color="000000"/>
            </w:tcBorders>
            <w:vAlign w:val="center"/>
          </w:tcPr>
          <w:p w14:paraId="51093ABF" w14:textId="77777777" w:rsidR="00852F17" w:rsidRPr="00544613" w:rsidRDefault="007D7FA4">
            <w:pPr>
              <w:widowControl w:val="0"/>
              <w:jc w:val="center"/>
              <w:rPr>
                <w:rFonts w:ascii="Times New Roman" w:hAnsi="Times New Roman" w:cs="Times New Roman"/>
                <w:sz w:val="22"/>
                <w:szCs w:val="22"/>
              </w:rPr>
            </w:pPr>
            <w:r w:rsidRPr="00544613">
              <w:rPr>
                <w:rFonts w:ascii="Times New Roman" w:hAnsi="Times New Roman" w:cs="Times New Roman"/>
                <w:sz w:val="22"/>
                <w:szCs w:val="22"/>
              </w:rPr>
              <w:t>7.2.</w:t>
            </w:r>
          </w:p>
        </w:tc>
        <w:tc>
          <w:tcPr>
            <w:tcW w:w="2205" w:type="dxa"/>
            <w:tcBorders>
              <w:top w:val="single" w:sz="4" w:space="0" w:color="000000"/>
              <w:left w:val="nil"/>
              <w:bottom w:val="single" w:sz="4" w:space="0" w:color="000000"/>
              <w:right w:val="single" w:sz="4" w:space="0" w:color="000000"/>
            </w:tcBorders>
            <w:vAlign w:val="center"/>
          </w:tcPr>
          <w:p w14:paraId="6A1F9BB5" w14:textId="77777777" w:rsidR="00852F17" w:rsidRPr="00544613" w:rsidRDefault="007D7FA4">
            <w:pPr>
              <w:widowControl w:val="0"/>
              <w:rPr>
                <w:rFonts w:ascii="Times New Roman" w:hAnsi="Times New Roman" w:cs="Times New Roman"/>
                <w:b/>
                <w:bCs/>
                <w:sz w:val="22"/>
                <w:szCs w:val="22"/>
              </w:rPr>
            </w:pPr>
            <w:r w:rsidRPr="00544613">
              <w:rPr>
                <w:rFonts w:ascii="Times New Roman" w:hAnsi="Times New Roman" w:cs="Times New Roman"/>
                <w:b/>
                <w:bCs/>
                <w:sz w:val="22"/>
                <w:szCs w:val="22"/>
              </w:rPr>
              <w:t>Обеспечение исполнения договора</w:t>
            </w:r>
          </w:p>
        </w:tc>
        <w:tc>
          <w:tcPr>
            <w:tcW w:w="7444" w:type="dxa"/>
            <w:gridSpan w:val="3"/>
            <w:tcBorders>
              <w:top w:val="single" w:sz="4" w:space="0" w:color="000000"/>
              <w:left w:val="nil"/>
              <w:bottom w:val="single" w:sz="4" w:space="0" w:color="000000"/>
              <w:right w:val="single" w:sz="4" w:space="0" w:color="000000"/>
            </w:tcBorders>
            <w:vAlign w:val="center"/>
          </w:tcPr>
          <w:p w14:paraId="59A5654A" w14:textId="599CE516" w:rsidR="002F6577" w:rsidRPr="00544613" w:rsidRDefault="007D7FA4" w:rsidP="001B2BAB">
            <w:pPr>
              <w:widowControl w:val="0"/>
              <w:jc w:val="both"/>
              <w:rPr>
                <w:rFonts w:ascii="Times New Roman" w:hAnsi="Times New Roman" w:cs="Times New Roman"/>
                <w:sz w:val="22"/>
                <w:szCs w:val="22"/>
              </w:rPr>
            </w:pPr>
            <w:r w:rsidRPr="00544613">
              <w:rPr>
                <w:rFonts w:ascii="Times New Roman" w:hAnsi="Times New Roman" w:cs="Times New Roman"/>
                <w:sz w:val="22"/>
                <w:szCs w:val="22"/>
              </w:rPr>
              <w:t xml:space="preserve"> </w:t>
            </w:r>
            <w:r w:rsidR="007C6321" w:rsidRPr="00544613">
              <w:rPr>
                <w:rFonts w:ascii="Times New Roman" w:hAnsi="Times New Roman" w:cs="Times New Roman"/>
                <w:i/>
                <w:iCs/>
                <w:sz w:val="22"/>
                <w:szCs w:val="22"/>
              </w:rPr>
              <w:t>НЕ УСТАНОВЛЕНО</w:t>
            </w:r>
          </w:p>
        </w:tc>
      </w:tr>
      <w:tr w:rsidR="00066F8E" w:rsidRPr="00544613" w14:paraId="227A0AB7" w14:textId="77777777" w:rsidTr="00B6072B">
        <w:tc>
          <w:tcPr>
            <w:tcW w:w="711" w:type="dxa"/>
            <w:tcBorders>
              <w:top w:val="single" w:sz="4" w:space="0" w:color="000000"/>
              <w:left w:val="single" w:sz="4" w:space="0" w:color="000000"/>
              <w:bottom w:val="single" w:sz="4" w:space="0" w:color="000000"/>
              <w:right w:val="single" w:sz="4" w:space="0" w:color="000000"/>
            </w:tcBorders>
            <w:vAlign w:val="center"/>
          </w:tcPr>
          <w:p w14:paraId="5F6FA04E" w14:textId="3B7ED570" w:rsidR="00066F8E" w:rsidRPr="00544613" w:rsidRDefault="00066F8E">
            <w:pPr>
              <w:widowControl w:val="0"/>
              <w:jc w:val="center"/>
              <w:rPr>
                <w:rFonts w:ascii="Times New Roman" w:hAnsi="Times New Roman" w:cs="Times New Roman"/>
                <w:sz w:val="22"/>
                <w:szCs w:val="22"/>
              </w:rPr>
            </w:pPr>
            <w:r w:rsidRPr="00544613">
              <w:rPr>
                <w:rFonts w:ascii="Times New Roman" w:hAnsi="Times New Roman" w:cs="Times New Roman"/>
                <w:sz w:val="22"/>
                <w:szCs w:val="22"/>
              </w:rPr>
              <w:t>7.2.1.</w:t>
            </w:r>
          </w:p>
        </w:tc>
        <w:tc>
          <w:tcPr>
            <w:tcW w:w="2205" w:type="dxa"/>
            <w:tcBorders>
              <w:top w:val="single" w:sz="4" w:space="0" w:color="000000"/>
              <w:left w:val="nil"/>
              <w:bottom w:val="single" w:sz="4" w:space="0" w:color="000000"/>
              <w:right w:val="single" w:sz="4" w:space="0" w:color="000000"/>
            </w:tcBorders>
            <w:vAlign w:val="center"/>
          </w:tcPr>
          <w:p w14:paraId="5865BAF5" w14:textId="613334B0" w:rsidR="00066F8E" w:rsidRPr="00544613" w:rsidRDefault="00066F8E">
            <w:pPr>
              <w:widowControl w:val="0"/>
              <w:rPr>
                <w:rFonts w:ascii="Times New Roman" w:hAnsi="Times New Roman" w:cs="Times New Roman"/>
                <w:b/>
                <w:bCs/>
                <w:sz w:val="22"/>
                <w:szCs w:val="22"/>
              </w:rPr>
            </w:pPr>
            <w:r w:rsidRPr="00544613">
              <w:rPr>
                <w:rFonts w:ascii="Times New Roman" w:hAnsi="Times New Roman" w:cs="Times New Roman"/>
                <w:b/>
                <w:bCs/>
                <w:sz w:val="22"/>
                <w:szCs w:val="22"/>
              </w:rPr>
              <w:t>Антидемпинговые меры</w:t>
            </w:r>
          </w:p>
        </w:tc>
        <w:tc>
          <w:tcPr>
            <w:tcW w:w="7444" w:type="dxa"/>
            <w:gridSpan w:val="3"/>
            <w:tcBorders>
              <w:top w:val="single" w:sz="4" w:space="0" w:color="000000"/>
              <w:left w:val="nil"/>
              <w:bottom w:val="single" w:sz="4" w:space="0" w:color="000000"/>
              <w:right w:val="single" w:sz="4" w:space="0" w:color="000000"/>
            </w:tcBorders>
            <w:vAlign w:val="center"/>
          </w:tcPr>
          <w:p w14:paraId="51C2350D" w14:textId="62899262" w:rsidR="00066F8E" w:rsidRPr="00544613" w:rsidRDefault="007C6321" w:rsidP="00F6489F">
            <w:pPr>
              <w:widowControl w:val="0"/>
              <w:jc w:val="both"/>
              <w:rPr>
                <w:rFonts w:ascii="Times New Roman" w:hAnsi="Times New Roman" w:cs="Times New Roman"/>
                <w:sz w:val="22"/>
                <w:szCs w:val="22"/>
              </w:rPr>
            </w:pPr>
            <w:r w:rsidRPr="00544613">
              <w:rPr>
                <w:rFonts w:ascii="Times New Roman" w:hAnsi="Times New Roman" w:cs="Times New Roman"/>
                <w:i/>
                <w:iCs/>
                <w:sz w:val="22"/>
                <w:szCs w:val="22"/>
              </w:rPr>
              <w:t>НЕ УСТАНОВЛЕНО</w:t>
            </w:r>
          </w:p>
        </w:tc>
      </w:tr>
      <w:tr w:rsidR="00852F17" w:rsidRPr="00544613" w14:paraId="1B92643B"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bottom"/>
          </w:tcPr>
          <w:p w14:paraId="5BF33057" w14:textId="77777777" w:rsidR="00852F17" w:rsidRPr="00544613" w:rsidRDefault="007D7FA4">
            <w:pPr>
              <w:widowControl w:val="0"/>
              <w:rPr>
                <w:rFonts w:ascii="Times New Roman" w:hAnsi="Times New Roman" w:cs="Times New Roman"/>
                <w:b/>
                <w:sz w:val="22"/>
                <w:szCs w:val="22"/>
              </w:rPr>
            </w:pPr>
            <w:r w:rsidRPr="00544613">
              <w:rPr>
                <w:rFonts w:ascii="Times New Roman" w:hAnsi="Times New Roman" w:cs="Times New Roman"/>
                <w:b/>
                <w:sz w:val="22"/>
                <w:szCs w:val="22"/>
              </w:rPr>
              <w:t>8. Место, дата начала и дата окончания срока подачи заявок на участие и их рассмотрения</w:t>
            </w:r>
          </w:p>
        </w:tc>
      </w:tr>
      <w:tr w:rsidR="00852F17" w:rsidRPr="00544613" w14:paraId="254BF0FB" w14:textId="77777777" w:rsidTr="00B6072B">
        <w:tc>
          <w:tcPr>
            <w:tcW w:w="711" w:type="dxa"/>
            <w:tcBorders>
              <w:top w:val="nil"/>
              <w:left w:val="single" w:sz="4" w:space="0" w:color="000000"/>
              <w:bottom w:val="single" w:sz="4" w:space="0" w:color="000000"/>
              <w:right w:val="single" w:sz="4" w:space="0" w:color="000000"/>
            </w:tcBorders>
            <w:vAlign w:val="center"/>
          </w:tcPr>
          <w:p w14:paraId="5A1BF11E" w14:textId="77777777" w:rsidR="00852F17" w:rsidRPr="00544613" w:rsidRDefault="007D7FA4">
            <w:pPr>
              <w:widowControl w:val="0"/>
              <w:jc w:val="center"/>
              <w:rPr>
                <w:rFonts w:ascii="Times New Roman" w:hAnsi="Times New Roman" w:cs="Times New Roman"/>
                <w:sz w:val="22"/>
                <w:szCs w:val="22"/>
              </w:rPr>
            </w:pPr>
            <w:r w:rsidRPr="00544613">
              <w:rPr>
                <w:rFonts w:ascii="Times New Roman" w:hAnsi="Times New Roman" w:cs="Times New Roman"/>
                <w:sz w:val="22"/>
                <w:szCs w:val="22"/>
              </w:rPr>
              <w:t>8.1.</w:t>
            </w:r>
          </w:p>
        </w:tc>
        <w:tc>
          <w:tcPr>
            <w:tcW w:w="2205" w:type="dxa"/>
            <w:tcBorders>
              <w:top w:val="nil"/>
              <w:left w:val="nil"/>
              <w:bottom w:val="single" w:sz="4" w:space="0" w:color="000000"/>
              <w:right w:val="single" w:sz="4" w:space="0" w:color="000000"/>
            </w:tcBorders>
            <w:vAlign w:val="center"/>
          </w:tcPr>
          <w:p w14:paraId="7CFDE2E3" w14:textId="77777777" w:rsidR="00852F17" w:rsidRPr="00544613" w:rsidRDefault="007D7FA4">
            <w:pPr>
              <w:widowControl w:val="0"/>
              <w:rPr>
                <w:rFonts w:ascii="Times New Roman" w:hAnsi="Times New Roman" w:cs="Times New Roman"/>
                <w:b/>
                <w:bCs/>
                <w:sz w:val="22"/>
                <w:szCs w:val="22"/>
              </w:rPr>
            </w:pPr>
            <w:r w:rsidRPr="00544613">
              <w:rPr>
                <w:rFonts w:ascii="Times New Roman" w:hAnsi="Times New Roman" w:cs="Times New Roman"/>
                <w:b/>
                <w:bCs/>
                <w:sz w:val="22"/>
                <w:szCs w:val="22"/>
              </w:rPr>
              <w:t xml:space="preserve">Место, дата начала приема заявок </w:t>
            </w:r>
          </w:p>
        </w:tc>
        <w:tc>
          <w:tcPr>
            <w:tcW w:w="7444" w:type="dxa"/>
            <w:gridSpan w:val="3"/>
            <w:tcBorders>
              <w:top w:val="nil"/>
              <w:left w:val="nil"/>
              <w:bottom w:val="single" w:sz="4" w:space="0" w:color="000000"/>
              <w:right w:val="single" w:sz="4" w:space="0" w:color="000000"/>
            </w:tcBorders>
            <w:vAlign w:val="center"/>
          </w:tcPr>
          <w:p w14:paraId="427D741A" w14:textId="77777777" w:rsidR="003144E7" w:rsidRDefault="000F3F82">
            <w:pPr>
              <w:widowControl w:val="0"/>
              <w:rPr>
                <w:rFonts w:ascii="Times New Roman" w:hAnsi="Times New Roman" w:cs="Times New Roman"/>
                <w:sz w:val="22"/>
                <w:szCs w:val="22"/>
              </w:rPr>
            </w:pPr>
            <w:r w:rsidRPr="000F3F82">
              <w:rPr>
                <w:rFonts w:ascii="Times New Roman" w:hAnsi="Times New Roman" w:cs="Times New Roman"/>
                <w:sz w:val="22"/>
                <w:szCs w:val="22"/>
              </w:rPr>
              <w:t>Российский аукционный дом (</w:t>
            </w:r>
            <w:hyperlink r:id="rId13" w:history="1">
              <w:r w:rsidR="003144E7" w:rsidRPr="00143CB3">
                <w:rPr>
                  <w:rStyle w:val="ab"/>
                  <w:rFonts w:ascii="Times New Roman" w:hAnsi="Times New Roman" w:cs="Times New Roman"/>
                  <w:sz w:val="22"/>
                  <w:szCs w:val="22"/>
                </w:rPr>
                <w:t>https://tender.lot-online.ru</w:t>
              </w:r>
            </w:hyperlink>
            <w:r w:rsidRPr="000F3F82">
              <w:rPr>
                <w:rFonts w:ascii="Times New Roman" w:hAnsi="Times New Roman" w:cs="Times New Roman"/>
                <w:sz w:val="22"/>
                <w:szCs w:val="22"/>
              </w:rPr>
              <w:t>)</w:t>
            </w:r>
            <w:r w:rsidR="003144E7">
              <w:rPr>
                <w:rFonts w:ascii="Times New Roman" w:hAnsi="Times New Roman" w:cs="Times New Roman"/>
                <w:sz w:val="22"/>
                <w:szCs w:val="22"/>
              </w:rPr>
              <w:t xml:space="preserve"> </w:t>
            </w:r>
          </w:p>
          <w:p w14:paraId="5C117896" w14:textId="679854FB" w:rsidR="00852F17" w:rsidRPr="00544613" w:rsidRDefault="007D7FA4">
            <w:pPr>
              <w:widowControl w:val="0"/>
              <w:rPr>
                <w:rFonts w:ascii="Times New Roman" w:hAnsi="Times New Roman" w:cs="Times New Roman"/>
                <w:sz w:val="22"/>
                <w:szCs w:val="22"/>
              </w:rPr>
            </w:pPr>
            <w:r w:rsidRPr="00544613">
              <w:rPr>
                <w:rFonts w:ascii="Times New Roman" w:hAnsi="Times New Roman" w:cs="Times New Roman"/>
                <w:sz w:val="22"/>
                <w:szCs w:val="22"/>
              </w:rPr>
              <w:t>С момента публикации извещения на электронной площадке</w:t>
            </w:r>
            <w:r w:rsidR="009B60EA" w:rsidRPr="00544613">
              <w:rPr>
                <w:rFonts w:ascii="Times New Roman" w:hAnsi="Times New Roman" w:cs="Times New Roman"/>
                <w:sz w:val="22"/>
                <w:szCs w:val="22"/>
              </w:rPr>
              <w:t xml:space="preserve"> </w:t>
            </w:r>
            <w:r w:rsidR="00FF5850">
              <w:rPr>
                <w:rFonts w:ascii="Times New Roman" w:hAnsi="Times New Roman" w:cs="Times New Roman"/>
                <w:b/>
                <w:bCs/>
                <w:sz w:val="22"/>
                <w:szCs w:val="22"/>
              </w:rPr>
              <w:t>04.09.</w:t>
            </w:r>
            <w:r w:rsidR="009B60EA" w:rsidRPr="00544613">
              <w:rPr>
                <w:rFonts w:ascii="Times New Roman" w:hAnsi="Times New Roman" w:cs="Times New Roman"/>
                <w:b/>
                <w:bCs/>
                <w:sz w:val="22"/>
                <w:szCs w:val="22"/>
              </w:rPr>
              <w:t>2023 г.</w:t>
            </w:r>
          </w:p>
        </w:tc>
      </w:tr>
      <w:tr w:rsidR="00852F17" w:rsidRPr="00544613" w14:paraId="56C3C611" w14:textId="77777777" w:rsidTr="00B6072B">
        <w:tc>
          <w:tcPr>
            <w:tcW w:w="711" w:type="dxa"/>
            <w:tcBorders>
              <w:top w:val="nil"/>
              <w:left w:val="single" w:sz="4" w:space="0" w:color="000000"/>
              <w:bottom w:val="single" w:sz="4" w:space="0" w:color="000000"/>
              <w:right w:val="single" w:sz="4" w:space="0" w:color="000000"/>
            </w:tcBorders>
            <w:vAlign w:val="center"/>
          </w:tcPr>
          <w:p w14:paraId="6D688288" w14:textId="77777777" w:rsidR="00852F17" w:rsidRPr="00544613" w:rsidRDefault="007D7FA4">
            <w:pPr>
              <w:widowControl w:val="0"/>
              <w:jc w:val="center"/>
              <w:rPr>
                <w:rFonts w:ascii="Times New Roman" w:hAnsi="Times New Roman" w:cs="Times New Roman"/>
                <w:sz w:val="22"/>
                <w:szCs w:val="22"/>
              </w:rPr>
            </w:pPr>
            <w:r w:rsidRPr="00544613">
              <w:rPr>
                <w:rFonts w:ascii="Times New Roman" w:hAnsi="Times New Roman" w:cs="Times New Roman"/>
                <w:sz w:val="22"/>
                <w:szCs w:val="22"/>
              </w:rPr>
              <w:t>8.2.</w:t>
            </w:r>
          </w:p>
        </w:tc>
        <w:tc>
          <w:tcPr>
            <w:tcW w:w="2205" w:type="dxa"/>
            <w:tcBorders>
              <w:top w:val="nil"/>
              <w:left w:val="nil"/>
              <w:bottom w:val="single" w:sz="4" w:space="0" w:color="000000"/>
              <w:right w:val="single" w:sz="4" w:space="0" w:color="000000"/>
            </w:tcBorders>
            <w:vAlign w:val="center"/>
          </w:tcPr>
          <w:p w14:paraId="5D6481D5" w14:textId="77777777" w:rsidR="00852F17" w:rsidRPr="00544613" w:rsidRDefault="007D7FA4">
            <w:pPr>
              <w:widowControl w:val="0"/>
              <w:rPr>
                <w:rFonts w:ascii="Times New Roman" w:hAnsi="Times New Roman" w:cs="Times New Roman"/>
                <w:b/>
                <w:bCs/>
                <w:sz w:val="22"/>
                <w:szCs w:val="22"/>
              </w:rPr>
            </w:pPr>
            <w:r w:rsidRPr="00544613">
              <w:rPr>
                <w:rFonts w:ascii="Times New Roman" w:hAnsi="Times New Roman" w:cs="Times New Roman"/>
                <w:b/>
                <w:bCs/>
                <w:sz w:val="22"/>
                <w:szCs w:val="22"/>
              </w:rPr>
              <w:t xml:space="preserve">Место, дата и время окончания срока подачи заявок </w:t>
            </w:r>
          </w:p>
        </w:tc>
        <w:tc>
          <w:tcPr>
            <w:tcW w:w="7444" w:type="dxa"/>
            <w:gridSpan w:val="3"/>
            <w:tcBorders>
              <w:top w:val="nil"/>
              <w:left w:val="nil"/>
              <w:bottom w:val="single" w:sz="4" w:space="0" w:color="000000"/>
              <w:right w:val="single" w:sz="4" w:space="0" w:color="000000"/>
            </w:tcBorders>
            <w:vAlign w:val="center"/>
          </w:tcPr>
          <w:p w14:paraId="0406350E" w14:textId="5D3F3EB8" w:rsidR="000F3F82" w:rsidRDefault="000F3F82">
            <w:pPr>
              <w:widowControl w:val="0"/>
              <w:rPr>
                <w:rFonts w:ascii="Times New Roman" w:hAnsi="Times New Roman" w:cs="Times New Roman"/>
                <w:sz w:val="22"/>
                <w:szCs w:val="22"/>
              </w:rPr>
            </w:pPr>
            <w:r w:rsidRPr="000F3F82">
              <w:rPr>
                <w:rFonts w:ascii="Times New Roman" w:hAnsi="Times New Roman" w:cs="Times New Roman"/>
                <w:sz w:val="22"/>
                <w:szCs w:val="22"/>
              </w:rPr>
              <w:t>Российский аукционный дом (</w:t>
            </w:r>
            <w:hyperlink r:id="rId14" w:history="1">
              <w:r w:rsidRPr="00143CB3">
                <w:rPr>
                  <w:rStyle w:val="ab"/>
                  <w:rFonts w:ascii="Times New Roman" w:hAnsi="Times New Roman" w:cs="Times New Roman"/>
                  <w:sz w:val="22"/>
                  <w:szCs w:val="22"/>
                </w:rPr>
                <w:t>https://tender.lot-online.ru</w:t>
              </w:r>
            </w:hyperlink>
            <w:r w:rsidRPr="000F3F82">
              <w:rPr>
                <w:rFonts w:ascii="Times New Roman" w:hAnsi="Times New Roman" w:cs="Times New Roman"/>
                <w:sz w:val="22"/>
                <w:szCs w:val="22"/>
              </w:rPr>
              <w:t>)</w:t>
            </w:r>
          </w:p>
          <w:p w14:paraId="5404C9EF" w14:textId="0F14BAA2" w:rsidR="00852F17" w:rsidRPr="00544613" w:rsidRDefault="00FF5850">
            <w:pPr>
              <w:widowControl w:val="0"/>
              <w:rPr>
                <w:rFonts w:ascii="Times New Roman" w:hAnsi="Times New Roman" w:cs="Times New Roman"/>
                <w:sz w:val="22"/>
                <w:szCs w:val="22"/>
              </w:rPr>
            </w:pPr>
            <w:r>
              <w:rPr>
                <w:rFonts w:ascii="Times New Roman" w:hAnsi="Times New Roman" w:cs="Times New Roman"/>
                <w:sz w:val="22"/>
                <w:szCs w:val="22"/>
              </w:rPr>
              <w:t>11</w:t>
            </w:r>
            <w:r w:rsidR="007D7FA4" w:rsidRPr="00544613">
              <w:rPr>
                <w:rFonts w:ascii="Times New Roman" w:hAnsi="Times New Roman" w:cs="Times New Roman"/>
                <w:sz w:val="22"/>
                <w:szCs w:val="22"/>
              </w:rPr>
              <w:t>.0</w:t>
            </w:r>
            <w:r w:rsidR="003144E7">
              <w:rPr>
                <w:rFonts w:ascii="Times New Roman" w:hAnsi="Times New Roman" w:cs="Times New Roman"/>
                <w:sz w:val="22"/>
                <w:szCs w:val="22"/>
              </w:rPr>
              <w:t>9</w:t>
            </w:r>
            <w:r w:rsidR="007D7FA4" w:rsidRPr="00544613">
              <w:rPr>
                <w:rFonts w:ascii="Times New Roman" w:hAnsi="Times New Roman" w:cs="Times New Roman"/>
                <w:sz w:val="22"/>
                <w:szCs w:val="22"/>
              </w:rPr>
              <w:t xml:space="preserve">.2023 г. до 10.00 (местное время Заказчика) </w:t>
            </w:r>
          </w:p>
        </w:tc>
      </w:tr>
      <w:tr w:rsidR="00852F17" w:rsidRPr="00544613" w14:paraId="0482926B" w14:textId="77777777" w:rsidTr="00B6072B">
        <w:tc>
          <w:tcPr>
            <w:tcW w:w="711" w:type="dxa"/>
            <w:tcBorders>
              <w:top w:val="nil"/>
              <w:left w:val="single" w:sz="4" w:space="0" w:color="000000"/>
              <w:bottom w:val="single" w:sz="4" w:space="0" w:color="000000"/>
              <w:right w:val="single" w:sz="4" w:space="0" w:color="000000"/>
            </w:tcBorders>
            <w:vAlign w:val="center"/>
          </w:tcPr>
          <w:p w14:paraId="2F9257C3" w14:textId="77777777" w:rsidR="00852F17" w:rsidRPr="00544613" w:rsidRDefault="007D7FA4">
            <w:pPr>
              <w:widowControl w:val="0"/>
              <w:jc w:val="center"/>
              <w:rPr>
                <w:rFonts w:ascii="Times New Roman" w:hAnsi="Times New Roman" w:cs="Times New Roman"/>
                <w:sz w:val="22"/>
                <w:szCs w:val="22"/>
              </w:rPr>
            </w:pPr>
            <w:r w:rsidRPr="00544613">
              <w:rPr>
                <w:rFonts w:ascii="Times New Roman" w:hAnsi="Times New Roman" w:cs="Times New Roman"/>
                <w:sz w:val="22"/>
                <w:szCs w:val="22"/>
              </w:rPr>
              <w:t>8.3.</w:t>
            </w:r>
          </w:p>
        </w:tc>
        <w:tc>
          <w:tcPr>
            <w:tcW w:w="2205" w:type="dxa"/>
            <w:tcBorders>
              <w:top w:val="nil"/>
              <w:left w:val="nil"/>
              <w:bottom w:val="single" w:sz="4" w:space="0" w:color="000000"/>
              <w:right w:val="single" w:sz="4" w:space="0" w:color="000000"/>
            </w:tcBorders>
            <w:vAlign w:val="center"/>
          </w:tcPr>
          <w:p w14:paraId="1C3DA8A9" w14:textId="77777777" w:rsidR="00852F17" w:rsidRPr="00544613" w:rsidRDefault="007D7FA4">
            <w:pPr>
              <w:widowControl w:val="0"/>
              <w:rPr>
                <w:rFonts w:ascii="Times New Roman" w:hAnsi="Times New Roman" w:cs="Times New Roman"/>
                <w:b/>
                <w:bCs/>
                <w:sz w:val="22"/>
                <w:szCs w:val="22"/>
              </w:rPr>
            </w:pPr>
            <w:r w:rsidRPr="00544613">
              <w:rPr>
                <w:rFonts w:ascii="Times New Roman" w:hAnsi="Times New Roman" w:cs="Times New Roman"/>
                <w:b/>
                <w:color w:val="000000"/>
                <w:sz w:val="22"/>
                <w:szCs w:val="22"/>
              </w:rPr>
              <w:t xml:space="preserve">Место, дата рассмотрения заявок </w:t>
            </w:r>
          </w:p>
        </w:tc>
        <w:tc>
          <w:tcPr>
            <w:tcW w:w="7444" w:type="dxa"/>
            <w:gridSpan w:val="3"/>
            <w:tcBorders>
              <w:top w:val="nil"/>
              <w:left w:val="nil"/>
              <w:bottom w:val="single" w:sz="4" w:space="0" w:color="000000"/>
              <w:right w:val="single" w:sz="4" w:space="0" w:color="000000"/>
            </w:tcBorders>
            <w:vAlign w:val="center"/>
          </w:tcPr>
          <w:p w14:paraId="37C20DC5" w14:textId="511C3CA0" w:rsidR="00542836" w:rsidRPr="00544613" w:rsidRDefault="007D7FA4" w:rsidP="001C0F76">
            <w:pPr>
              <w:widowControl w:val="0"/>
              <w:jc w:val="both"/>
              <w:rPr>
                <w:rFonts w:ascii="Times New Roman" w:hAnsi="Times New Roman" w:cs="Times New Roman"/>
                <w:sz w:val="22"/>
                <w:szCs w:val="22"/>
              </w:rPr>
            </w:pPr>
            <w:r w:rsidRPr="00544613">
              <w:rPr>
                <w:rFonts w:ascii="Times New Roman" w:hAnsi="Times New Roman" w:cs="Times New Roman"/>
                <w:sz w:val="22"/>
                <w:szCs w:val="22"/>
              </w:rPr>
              <w:t xml:space="preserve">По месту нахождения Заказчика: </w:t>
            </w:r>
            <w:r w:rsidR="009B25DE" w:rsidRPr="009B25DE">
              <w:rPr>
                <w:rFonts w:ascii="Times New Roman" w:hAnsi="Times New Roman" w:cs="Times New Roman"/>
                <w:sz w:val="22"/>
                <w:szCs w:val="22"/>
              </w:rPr>
              <w:t>452550, Республика Башкортостан, Мечетлинский р-н, с. Большеустьикинское, ул. Курортная 64</w:t>
            </w:r>
          </w:p>
          <w:p w14:paraId="047C268D" w14:textId="2A971B1B" w:rsidR="00852F17" w:rsidRPr="00544613" w:rsidRDefault="00852F17">
            <w:pPr>
              <w:widowControl w:val="0"/>
              <w:rPr>
                <w:rFonts w:ascii="Times New Roman" w:hAnsi="Times New Roman" w:cs="Times New Roman"/>
                <w:sz w:val="22"/>
                <w:szCs w:val="22"/>
              </w:rPr>
            </w:pPr>
          </w:p>
          <w:p w14:paraId="29DFA9D1" w14:textId="1E752E93" w:rsidR="00852F17" w:rsidRPr="00544613" w:rsidRDefault="00FF5850">
            <w:pPr>
              <w:widowControl w:val="0"/>
              <w:rPr>
                <w:rFonts w:ascii="Times New Roman" w:hAnsi="Times New Roman" w:cs="Times New Roman"/>
                <w:sz w:val="22"/>
                <w:szCs w:val="22"/>
              </w:rPr>
            </w:pPr>
            <w:r>
              <w:rPr>
                <w:rFonts w:ascii="Times New Roman" w:hAnsi="Times New Roman" w:cs="Times New Roman"/>
                <w:sz w:val="22"/>
                <w:szCs w:val="22"/>
              </w:rPr>
              <w:t>12</w:t>
            </w:r>
            <w:r w:rsidR="007D7FA4" w:rsidRPr="00544613">
              <w:rPr>
                <w:rFonts w:ascii="Times New Roman" w:hAnsi="Times New Roman" w:cs="Times New Roman"/>
                <w:sz w:val="22"/>
                <w:szCs w:val="22"/>
              </w:rPr>
              <w:t>.0</w:t>
            </w:r>
            <w:r w:rsidR="001929B7">
              <w:rPr>
                <w:rFonts w:ascii="Times New Roman" w:hAnsi="Times New Roman" w:cs="Times New Roman"/>
                <w:sz w:val="22"/>
                <w:szCs w:val="22"/>
              </w:rPr>
              <w:t>9</w:t>
            </w:r>
            <w:r w:rsidR="007D7FA4" w:rsidRPr="00544613">
              <w:rPr>
                <w:rFonts w:ascii="Times New Roman" w:hAnsi="Times New Roman" w:cs="Times New Roman"/>
                <w:sz w:val="22"/>
                <w:szCs w:val="22"/>
              </w:rPr>
              <w:t>.2023 г.</w:t>
            </w:r>
          </w:p>
        </w:tc>
      </w:tr>
      <w:tr w:rsidR="00852F17" w:rsidRPr="00544613" w14:paraId="4E8DAA66" w14:textId="77777777" w:rsidTr="00B6072B">
        <w:tc>
          <w:tcPr>
            <w:tcW w:w="711" w:type="dxa"/>
            <w:tcBorders>
              <w:top w:val="nil"/>
              <w:left w:val="single" w:sz="4" w:space="0" w:color="000000"/>
              <w:bottom w:val="single" w:sz="4" w:space="0" w:color="000000"/>
              <w:right w:val="single" w:sz="4" w:space="0" w:color="000000"/>
            </w:tcBorders>
            <w:vAlign w:val="center"/>
          </w:tcPr>
          <w:p w14:paraId="2037BE08" w14:textId="77777777" w:rsidR="00852F17" w:rsidRPr="00544613" w:rsidRDefault="007D7FA4">
            <w:pPr>
              <w:widowControl w:val="0"/>
              <w:jc w:val="center"/>
              <w:rPr>
                <w:rFonts w:ascii="Times New Roman" w:hAnsi="Times New Roman" w:cs="Times New Roman"/>
                <w:sz w:val="22"/>
                <w:szCs w:val="22"/>
              </w:rPr>
            </w:pPr>
            <w:r w:rsidRPr="00544613">
              <w:rPr>
                <w:rFonts w:ascii="Times New Roman" w:hAnsi="Times New Roman" w:cs="Times New Roman"/>
                <w:sz w:val="22"/>
                <w:szCs w:val="22"/>
              </w:rPr>
              <w:t>8.4.</w:t>
            </w:r>
          </w:p>
        </w:tc>
        <w:tc>
          <w:tcPr>
            <w:tcW w:w="2205" w:type="dxa"/>
            <w:tcBorders>
              <w:top w:val="nil"/>
              <w:left w:val="nil"/>
              <w:bottom w:val="single" w:sz="4" w:space="0" w:color="000000"/>
              <w:right w:val="single" w:sz="4" w:space="0" w:color="000000"/>
            </w:tcBorders>
            <w:vAlign w:val="center"/>
          </w:tcPr>
          <w:p w14:paraId="1582045D" w14:textId="77777777" w:rsidR="00852F17" w:rsidRPr="00544613" w:rsidRDefault="007D7FA4">
            <w:pPr>
              <w:widowControl w:val="0"/>
              <w:rPr>
                <w:rFonts w:ascii="Times New Roman" w:hAnsi="Times New Roman" w:cs="Times New Roman"/>
                <w:b/>
                <w:bCs/>
                <w:sz w:val="22"/>
                <w:szCs w:val="22"/>
              </w:rPr>
            </w:pPr>
            <w:r w:rsidRPr="00544613">
              <w:rPr>
                <w:rFonts w:ascii="Times New Roman" w:hAnsi="Times New Roman" w:cs="Times New Roman"/>
                <w:b/>
                <w:bCs/>
                <w:sz w:val="22"/>
                <w:szCs w:val="22"/>
              </w:rPr>
              <w:t xml:space="preserve">Место, дата подведения итогов </w:t>
            </w:r>
          </w:p>
        </w:tc>
        <w:tc>
          <w:tcPr>
            <w:tcW w:w="7444" w:type="dxa"/>
            <w:gridSpan w:val="3"/>
            <w:tcBorders>
              <w:top w:val="nil"/>
              <w:left w:val="nil"/>
              <w:bottom w:val="single" w:sz="4" w:space="0" w:color="000000"/>
              <w:right w:val="single" w:sz="4" w:space="0" w:color="000000"/>
            </w:tcBorders>
            <w:vAlign w:val="center"/>
          </w:tcPr>
          <w:p w14:paraId="303C3881" w14:textId="348E6B61" w:rsidR="0041684A" w:rsidRPr="00544613" w:rsidRDefault="007D7FA4">
            <w:pPr>
              <w:widowControl w:val="0"/>
              <w:rPr>
                <w:rFonts w:ascii="Times New Roman" w:hAnsi="Times New Roman" w:cs="Times New Roman"/>
                <w:sz w:val="22"/>
                <w:szCs w:val="22"/>
              </w:rPr>
            </w:pPr>
            <w:r w:rsidRPr="00544613">
              <w:rPr>
                <w:rFonts w:ascii="Times New Roman" w:hAnsi="Times New Roman" w:cs="Times New Roman"/>
                <w:sz w:val="22"/>
                <w:szCs w:val="22"/>
              </w:rPr>
              <w:t>По месту нахождения Заказчика</w:t>
            </w:r>
            <w:r w:rsidR="003144E7">
              <w:rPr>
                <w:rFonts w:ascii="Times New Roman" w:hAnsi="Times New Roman" w:cs="Times New Roman"/>
                <w:sz w:val="22"/>
                <w:szCs w:val="22"/>
              </w:rPr>
              <w:t>:</w:t>
            </w:r>
            <w:r w:rsidR="007C6321" w:rsidRPr="00544613">
              <w:t xml:space="preserve"> </w:t>
            </w:r>
            <w:r w:rsidR="009B25DE" w:rsidRPr="009B25DE">
              <w:rPr>
                <w:rFonts w:ascii="Times New Roman" w:hAnsi="Times New Roman" w:cs="Times New Roman"/>
                <w:sz w:val="22"/>
                <w:szCs w:val="22"/>
              </w:rPr>
              <w:t>452550, Республика Башкортостан, Мечетлинский р-н, с. Большеустьикинское, ул. Курортная 64</w:t>
            </w:r>
          </w:p>
          <w:p w14:paraId="437DDCD5" w14:textId="5825EC3E" w:rsidR="00852F17" w:rsidRPr="00544613" w:rsidRDefault="00FF5850">
            <w:pPr>
              <w:widowControl w:val="0"/>
              <w:rPr>
                <w:rFonts w:ascii="Times New Roman" w:hAnsi="Times New Roman" w:cs="Times New Roman"/>
                <w:sz w:val="22"/>
                <w:szCs w:val="22"/>
              </w:rPr>
            </w:pPr>
            <w:r>
              <w:rPr>
                <w:rFonts w:ascii="Times New Roman" w:hAnsi="Times New Roman" w:cs="Times New Roman"/>
                <w:sz w:val="22"/>
                <w:szCs w:val="22"/>
              </w:rPr>
              <w:t>12</w:t>
            </w:r>
            <w:r w:rsidR="007D7FA4" w:rsidRPr="00544613">
              <w:rPr>
                <w:rFonts w:ascii="Times New Roman" w:hAnsi="Times New Roman" w:cs="Times New Roman"/>
                <w:sz w:val="22"/>
                <w:szCs w:val="22"/>
              </w:rPr>
              <w:t>.0</w:t>
            </w:r>
            <w:r w:rsidR="001929B7">
              <w:rPr>
                <w:rFonts w:ascii="Times New Roman" w:hAnsi="Times New Roman" w:cs="Times New Roman"/>
                <w:sz w:val="22"/>
                <w:szCs w:val="22"/>
              </w:rPr>
              <w:t>9</w:t>
            </w:r>
            <w:r w:rsidR="007D7FA4" w:rsidRPr="00544613">
              <w:rPr>
                <w:rFonts w:ascii="Times New Roman" w:hAnsi="Times New Roman" w:cs="Times New Roman"/>
                <w:sz w:val="22"/>
                <w:szCs w:val="22"/>
              </w:rPr>
              <w:t>.2023 г.</w:t>
            </w:r>
          </w:p>
        </w:tc>
      </w:tr>
      <w:tr w:rsidR="00852F17" w:rsidRPr="00544613" w14:paraId="3CAB65CB"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2BCEEEC9" w14:textId="77777777" w:rsidR="00852F17" w:rsidRPr="00544613" w:rsidRDefault="007D7FA4">
            <w:pPr>
              <w:widowControl w:val="0"/>
              <w:jc w:val="both"/>
              <w:rPr>
                <w:rFonts w:ascii="Times New Roman" w:hAnsi="Times New Roman" w:cs="Times New Roman"/>
                <w:b/>
                <w:sz w:val="22"/>
                <w:szCs w:val="22"/>
              </w:rPr>
            </w:pPr>
            <w:r w:rsidRPr="00544613">
              <w:rPr>
                <w:rFonts w:ascii="Times New Roman" w:hAnsi="Times New Roman" w:cs="Times New Roman"/>
                <w:b/>
                <w:sz w:val="22"/>
                <w:szCs w:val="22"/>
              </w:rPr>
              <w:t>9. Порядок рассмотрения, критерии оценки и сопоставления заявок</w:t>
            </w:r>
          </w:p>
        </w:tc>
      </w:tr>
      <w:tr w:rsidR="00852F17" w:rsidRPr="00544613" w14:paraId="18CB84B7"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166CEF3F" w14:textId="77777777" w:rsidR="00852F17" w:rsidRPr="00544613" w:rsidRDefault="007D7FA4">
            <w:pPr>
              <w:widowControl w:val="0"/>
              <w:ind w:firstLine="613"/>
              <w:jc w:val="both"/>
              <w:rPr>
                <w:rFonts w:ascii="Times New Roman" w:hAnsi="Times New Roman" w:cs="Times New Roman"/>
                <w:sz w:val="22"/>
                <w:szCs w:val="22"/>
              </w:rPr>
            </w:pPr>
            <w:r w:rsidRPr="00544613">
              <w:rPr>
                <w:rFonts w:ascii="Times New Roman" w:hAnsi="Times New Roman" w:cs="Times New Roman"/>
                <w:sz w:val="22"/>
                <w:szCs w:val="22"/>
              </w:rPr>
              <w:t>9.1. Заявки участников принимаются в течение срока подачи заявок, установленного закупочной документацией.</w:t>
            </w:r>
          </w:p>
          <w:p w14:paraId="6C22F6D6" w14:textId="77777777" w:rsidR="00852F17" w:rsidRPr="00544613" w:rsidRDefault="007D7FA4">
            <w:pPr>
              <w:widowControl w:val="0"/>
              <w:ind w:firstLine="613"/>
              <w:jc w:val="both"/>
              <w:rPr>
                <w:rFonts w:ascii="Times New Roman" w:hAnsi="Times New Roman" w:cs="Times New Roman"/>
                <w:sz w:val="22"/>
                <w:szCs w:val="22"/>
              </w:rPr>
            </w:pPr>
            <w:r w:rsidRPr="00544613">
              <w:rPr>
                <w:rFonts w:ascii="Times New Roman" w:hAnsi="Times New Roman" w:cs="Times New Roman"/>
                <w:sz w:val="22"/>
                <w:szCs w:val="22"/>
              </w:rPr>
              <w:t>9.2. Участник вправе подать только одну заявку на участие в запросе котировок в электронной форме. В случае установления факта подачи одним участником закупки двух и более заявок на участие в запросе котировок в электронной форме, при условии, что поданные ранее этим участником заявки на участие в запросе котировок в электронной форме не отозваны, все заявки на участие в запросе котировок в электронной форме этого участника не рассматриваются.</w:t>
            </w:r>
          </w:p>
          <w:p w14:paraId="14645D5E" w14:textId="77777777" w:rsidR="00852F17" w:rsidRPr="00544613" w:rsidRDefault="007D7FA4">
            <w:pPr>
              <w:widowControl w:val="0"/>
              <w:ind w:firstLine="613"/>
              <w:jc w:val="both"/>
              <w:rPr>
                <w:rFonts w:ascii="Times New Roman" w:hAnsi="Times New Roman" w:cs="Times New Roman"/>
                <w:sz w:val="22"/>
                <w:szCs w:val="22"/>
              </w:rPr>
            </w:pPr>
            <w:r w:rsidRPr="00544613">
              <w:rPr>
                <w:rFonts w:ascii="Times New Roman" w:hAnsi="Times New Roman" w:cs="Times New Roman"/>
                <w:sz w:val="22"/>
                <w:szCs w:val="22"/>
              </w:rPr>
              <w:t xml:space="preserve">9.3. Участники, подавшие заявки, обязаны обеспечить конфиденциальность сведений, содержащихся в таких заявках. </w:t>
            </w:r>
          </w:p>
          <w:p w14:paraId="695E88BB" w14:textId="77777777" w:rsidR="00852F17" w:rsidRPr="00544613" w:rsidRDefault="007D7FA4">
            <w:pPr>
              <w:widowControl w:val="0"/>
              <w:ind w:firstLine="613"/>
              <w:jc w:val="both"/>
              <w:rPr>
                <w:rFonts w:ascii="Times New Roman" w:hAnsi="Times New Roman" w:cs="Times New Roman"/>
                <w:sz w:val="22"/>
                <w:szCs w:val="22"/>
              </w:rPr>
            </w:pPr>
            <w:r w:rsidRPr="00544613">
              <w:rPr>
                <w:rFonts w:ascii="Times New Roman" w:hAnsi="Times New Roman" w:cs="Times New Roman"/>
                <w:sz w:val="22"/>
                <w:szCs w:val="22"/>
              </w:rPr>
              <w:t>9.4. Участник, подавший заявку, вправе изменить ее до окончания срока подачи заявок. Изменения, внесенные в заявку, считаются неотъемлемой ее частью. Изменения в заявку подаются в срок и в порядке, предусмотренные для подачи заявок. Внесение изменений в заявку после окончания срока подачи заявок не допускается. При этом при подаче участником закупки (новой) измененной заявки, предыдущая заявка такого участника должна быть отозвана.</w:t>
            </w:r>
          </w:p>
          <w:p w14:paraId="6AB066DE" w14:textId="77777777" w:rsidR="00852F17" w:rsidRPr="00544613" w:rsidRDefault="007D7FA4">
            <w:pPr>
              <w:widowControl w:val="0"/>
              <w:ind w:firstLine="613"/>
              <w:jc w:val="both"/>
              <w:rPr>
                <w:rFonts w:ascii="Times New Roman" w:hAnsi="Times New Roman" w:cs="Times New Roman"/>
                <w:sz w:val="22"/>
                <w:szCs w:val="22"/>
              </w:rPr>
            </w:pPr>
            <w:r w:rsidRPr="00544613">
              <w:rPr>
                <w:rFonts w:ascii="Times New Roman" w:hAnsi="Times New Roman" w:cs="Times New Roman"/>
                <w:sz w:val="22"/>
                <w:szCs w:val="22"/>
              </w:rPr>
              <w:t>9.5. Участник, подавший заявку, вправе отозвать ее до окончания срока подачи заявок. Отзыв заявок после окончания срока подачи заявок не допускается.</w:t>
            </w:r>
          </w:p>
          <w:p w14:paraId="0C6732EF" w14:textId="77777777" w:rsidR="00852F17" w:rsidRPr="00544613" w:rsidRDefault="007D7FA4">
            <w:pPr>
              <w:widowControl w:val="0"/>
              <w:ind w:firstLine="613"/>
              <w:jc w:val="both"/>
              <w:rPr>
                <w:rFonts w:ascii="Times New Roman" w:hAnsi="Times New Roman" w:cs="Times New Roman"/>
                <w:sz w:val="22"/>
                <w:szCs w:val="22"/>
              </w:rPr>
            </w:pPr>
            <w:r w:rsidRPr="00544613">
              <w:rPr>
                <w:rFonts w:ascii="Times New Roman" w:hAnsi="Times New Roman" w:cs="Times New Roman"/>
                <w:sz w:val="22"/>
                <w:szCs w:val="22"/>
              </w:rPr>
              <w:t xml:space="preserve">9.6. Заявка на участие в закупочной процедуре действует в течение срока, указанного в заявке участника (при этом, срок, указанный в заявке участника, не должен оканчиваться ранее срока окончания </w:t>
            </w:r>
            <w:r w:rsidRPr="00544613">
              <w:rPr>
                <w:rFonts w:ascii="Times New Roman" w:hAnsi="Times New Roman" w:cs="Times New Roman"/>
                <w:sz w:val="22"/>
                <w:szCs w:val="22"/>
              </w:rPr>
              <w:lastRenderedPageBreak/>
              <w:t>подачи заявок участниками, установленного закупочной документацией по закупке, в отношении которой подается заявка участником).</w:t>
            </w:r>
          </w:p>
          <w:p w14:paraId="6E19BDF5" w14:textId="5F62610F" w:rsidR="00852F17" w:rsidRPr="00544613" w:rsidRDefault="007D7FA4">
            <w:pPr>
              <w:widowControl w:val="0"/>
              <w:ind w:firstLine="560"/>
              <w:jc w:val="both"/>
              <w:rPr>
                <w:rFonts w:ascii="Times New Roman" w:hAnsi="Times New Roman" w:cs="Times New Roman"/>
                <w:sz w:val="22"/>
                <w:szCs w:val="22"/>
                <w:lang w:eastAsia="en-US"/>
              </w:rPr>
            </w:pPr>
            <w:r w:rsidRPr="00544613">
              <w:rPr>
                <w:rFonts w:ascii="Times New Roman" w:hAnsi="Times New Roman" w:cs="Times New Roman"/>
                <w:sz w:val="22"/>
                <w:szCs w:val="22"/>
                <w:lang w:eastAsia="en-US"/>
              </w:rPr>
              <w:t xml:space="preserve">9.7. </w:t>
            </w:r>
            <w:r w:rsidRPr="00544613">
              <w:rPr>
                <w:rFonts w:ascii="Times New Roman" w:hAnsi="Times New Roman" w:cs="Times New Roman"/>
                <w:sz w:val="22"/>
                <w:szCs w:val="22"/>
              </w:rPr>
              <w:t xml:space="preserve">Заявки на участие в запросе котировок в электронной форме и участники закупки, подавшие такие заявки, рассматриваются </w:t>
            </w:r>
            <w:r w:rsidRPr="00544613">
              <w:rPr>
                <w:rFonts w:ascii="Times New Roman" w:hAnsi="Times New Roman" w:cs="Times New Roman"/>
                <w:sz w:val="22"/>
                <w:szCs w:val="22"/>
                <w:lang w:eastAsia="en-US"/>
              </w:rPr>
              <w:t xml:space="preserve">Закупочной комиссией </w:t>
            </w:r>
            <w:r w:rsidRPr="00544613">
              <w:rPr>
                <w:rFonts w:ascii="Times New Roman" w:hAnsi="Times New Roman" w:cs="Times New Roman"/>
                <w:sz w:val="22"/>
                <w:szCs w:val="22"/>
              </w:rPr>
              <w:t>на соответствие требованиям, установленным извещением о запросе котировок</w:t>
            </w:r>
            <w:r w:rsidR="009777CC" w:rsidRPr="00544613">
              <w:rPr>
                <w:rFonts w:ascii="Times New Roman" w:hAnsi="Times New Roman" w:cs="Times New Roman"/>
                <w:sz w:val="22"/>
                <w:szCs w:val="22"/>
              </w:rPr>
              <w:t>.</w:t>
            </w:r>
          </w:p>
          <w:p w14:paraId="612883ED" w14:textId="77777777" w:rsidR="00852F17" w:rsidRPr="00544613" w:rsidRDefault="007D7FA4">
            <w:pPr>
              <w:widowControl w:val="0"/>
              <w:tabs>
                <w:tab w:val="left" w:pos="851"/>
              </w:tabs>
              <w:jc w:val="both"/>
              <w:rPr>
                <w:rFonts w:ascii="Times New Roman" w:hAnsi="Times New Roman" w:cs="Times New Roman"/>
                <w:sz w:val="22"/>
                <w:szCs w:val="22"/>
              </w:rPr>
            </w:pPr>
            <w:r w:rsidRPr="00544613">
              <w:rPr>
                <w:rFonts w:ascii="Times New Roman" w:hAnsi="Times New Roman" w:cs="Times New Roman"/>
                <w:sz w:val="22"/>
                <w:szCs w:val="22"/>
              </w:rPr>
              <w:t xml:space="preserve">             В извещении может устанавливаться требование об антидемпинговых мерах, если такие требования предусмотрены Положением о закупке товаров, работ, услуг.</w:t>
            </w:r>
          </w:p>
          <w:p w14:paraId="6A59F9A8" w14:textId="77777777" w:rsidR="00852F17" w:rsidRPr="00544613" w:rsidRDefault="007D7FA4">
            <w:pPr>
              <w:widowControl w:val="0"/>
              <w:tabs>
                <w:tab w:val="left" w:pos="0"/>
              </w:tabs>
              <w:ind w:firstLine="540"/>
              <w:jc w:val="both"/>
              <w:rPr>
                <w:rFonts w:ascii="Times New Roman" w:hAnsi="Times New Roman" w:cs="Times New Roman"/>
                <w:sz w:val="22"/>
                <w:szCs w:val="22"/>
              </w:rPr>
            </w:pPr>
            <w:r w:rsidRPr="00544613">
              <w:rPr>
                <w:rFonts w:ascii="Times New Roman" w:hAnsi="Times New Roman" w:cs="Times New Roman"/>
                <w:sz w:val="22"/>
                <w:szCs w:val="22"/>
              </w:rPr>
              <w:t>9.8. На основании результатов рассмотрения заявок на участие в запросе котировок в электронной форме Закупочной комиссией принимается решение о соответствии заявки требованиям извещения о запросе котировок или об отклонении такой заявки.</w:t>
            </w:r>
          </w:p>
        </w:tc>
      </w:tr>
      <w:tr w:rsidR="00852F17" w:rsidRPr="00544613" w14:paraId="22E24110"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52AF1C6C" w14:textId="77777777" w:rsidR="00852F17" w:rsidRPr="00544613" w:rsidRDefault="007D7FA4">
            <w:pPr>
              <w:widowControl w:val="0"/>
              <w:jc w:val="both"/>
              <w:rPr>
                <w:rFonts w:ascii="Times New Roman" w:hAnsi="Times New Roman" w:cs="Times New Roman"/>
                <w:b/>
                <w:sz w:val="22"/>
                <w:szCs w:val="22"/>
                <w:lang w:eastAsia="en-US"/>
              </w:rPr>
            </w:pPr>
            <w:r w:rsidRPr="00544613">
              <w:rPr>
                <w:rFonts w:ascii="Times New Roman" w:hAnsi="Times New Roman" w:cs="Times New Roman"/>
                <w:b/>
                <w:sz w:val="22"/>
                <w:szCs w:val="22"/>
                <w:lang w:eastAsia="en-US"/>
              </w:rPr>
              <w:lastRenderedPageBreak/>
              <w:t>10. Завершение процедуры закупки</w:t>
            </w:r>
          </w:p>
        </w:tc>
      </w:tr>
      <w:tr w:rsidR="00852F17" w:rsidRPr="00544613" w14:paraId="02E39FB0" w14:textId="77777777" w:rsidTr="00B6072B">
        <w:tc>
          <w:tcPr>
            <w:tcW w:w="711" w:type="dxa"/>
            <w:tcBorders>
              <w:top w:val="single" w:sz="4" w:space="0" w:color="000000"/>
              <w:left w:val="single" w:sz="4" w:space="0" w:color="000000"/>
              <w:bottom w:val="single" w:sz="4" w:space="0" w:color="000000"/>
              <w:right w:val="single" w:sz="4" w:space="0" w:color="000000"/>
            </w:tcBorders>
            <w:vAlign w:val="center"/>
          </w:tcPr>
          <w:p w14:paraId="5CE6D6E1" w14:textId="77777777" w:rsidR="00852F17" w:rsidRPr="00544613" w:rsidRDefault="007D7FA4">
            <w:pPr>
              <w:widowControl w:val="0"/>
              <w:jc w:val="both"/>
              <w:rPr>
                <w:rFonts w:ascii="Times New Roman" w:hAnsi="Times New Roman" w:cs="Times New Roman"/>
                <w:sz w:val="22"/>
                <w:szCs w:val="22"/>
              </w:rPr>
            </w:pPr>
            <w:r w:rsidRPr="00544613">
              <w:rPr>
                <w:rFonts w:ascii="Times New Roman" w:hAnsi="Times New Roman" w:cs="Times New Roman"/>
                <w:sz w:val="22"/>
                <w:szCs w:val="22"/>
              </w:rPr>
              <w:t>10.1.</w:t>
            </w:r>
          </w:p>
        </w:tc>
        <w:tc>
          <w:tcPr>
            <w:tcW w:w="2205" w:type="dxa"/>
            <w:tcBorders>
              <w:top w:val="single" w:sz="4" w:space="0" w:color="000000"/>
              <w:left w:val="nil"/>
              <w:bottom w:val="single" w:sz="4" w:space="0" w:color="000000"/>
              <w:right w:val="single" w:sz="4" w:space="0" w:color="000000"/>
            </w:tcBorders>
            <w:vAlign w:val="center"/>
          </w:tcPr>
          <w:p w14:paraId="1ECE6E4D" w14:textId="77777777" w:rsidR="00852F17" w:rsidRPr="00544613" w:rsidRDefault="007D7FA4">
            <w:pPr>
              <w:widowControl w:val="0"/>
              <w:rPr>
                <w:rFonts w:ascii="Times New Roman" w:hAnsi="Times New Roman" w:cs="Times New Roman"/>
                <w:b/>
                <w:bCs/>
                <w:sz w:val="22"/>
                <w:szCs w:val="22"/>
              </w:rPr>
            </w:pPr>
            <w:r w:rsidRPr="00544613">
              <w:rPr>
                <w:rFonts w:ascii="Times New Roman" w:hAnsi="Times New Roman" w:cs="Times New Roman"/>
                <w:b/>
                <w:bCs/>
                <w:sz w:val="22"/>
                <w:szCs w:val="22"/>
              </w:rPr>
              <w:t xml:space="preserve">Рассмотрение заявок, подведение итогов </w:t>
            </w:r>
            <w:r w:rsidRPr="00544613">
              <w:rPr>
                <w:rFonts w:ascii="Times New Roman" w:hAnsi="Times New Roman" w:cs="Times New Roman"/>
                <w:b/>
                <w:sz w:val="22"/>
                <w:szCs w:val="22"/>
              </w:rPr>
              <w:t xml:space="preserve">запроса котировок в электронной форме </w:t>
            </w:r>
          </w:p>
        </w:tc>
        <w:tc>
          <w:tcPr>
            <w:tcW w:w="7444" w:type="dxa"/>
            <w:gridSpan w:val="3"/>
            <w:tcBorders>
              <w:top w:val="single" w:sz="4" w:space="0" w:color="000000"/>
              <w:left w:val="nil"/>
              <w:bottom w:val="single" w:sz="4" w:space="0" w:color="000000"/>
              <w:right w:val="single" w:sz="4" w:space="0" w:color="000000"/>
            </w:tcBorders>
            <w:vAlign w:val="center"/>
          </w:tcPr>
          <w:p w14:paraId="706A3D69" w14:textId="77777777" w:rsidR="00852F17" w:rsidRPr="00544613" w:rsidRDefault="007D7FA4">
            <w:pPr>
              <w:widowControl w:val="0"/>
              <w:tabs>
                <w:tab w:val="left" w:pos="295"/>
              </w:tabs>
              <w:jc w:val="both"/>
              <w:rPr>
                <w:rFonts w:ascii="Times New Roman" w:hAnsi="Times New Roman" w:cs="Times New Roman"/>
                <w:sz w:val="22"/>
                <w:szCs w:val="22"/>
                <w:lang w:eastAsia="en-US"/>
              </w:rPr>
            </w:pPr>
            <w:r w:rsidRPr="00544613">
              <w:rPr>
                <w:rFonts w:ascii="Times New Roman" w:hAnsi="Times New Roman" w:cs="Times New Roman"/>
                <w:sz w:val="22"/>
                <w:szCs w:val="22"/>
                <w:lang w:eastAsia="en-US"/>
              </w:rPr>
              <w:t>По итогам рассмотрения заявок на участие в запросе котировок в электронной форме заказчик направляет оператору электронной площадки протокол, составляемый в ходе осуществления конкурентной закупки (по результатам этапа конкурентной закупки). В течение часа с момента получения указанного протокола оператор электронной площадки размещает его в единой информационной системе.</w:t>
            </w:r>
          </w:p>
          <w:p w14:paraId="36C2E340" w14:textId="77777777" w:rsidR="00852F17" w:rsidRPr="00544613" w:rsidRDefault="00852F17">
            <w:pPr>
              <w:widowControl w:val="0"/>
              <w:tabs>
                <w:tab w:val="left" w:pos="295"/>
              </w:tabs>
              <w:jc w:val="both"/>
              <w:rPr>
                <w:rFonts w:ascii="Times New Roman" w:hAnsi="Times New Roman" w:cs="Times New Roman"/>
                <w:sz w:val="22"/>
                <w:szCs w:val="22"/>
              </w:rPr>
            </w:pPr>
          </w:p>
          <w:p w14:paraId="6D94DCB3" w14:textId="77777777" w:rsidR="00852F17" w:rsidRPr="00544613" w:rsidRDefault="007D7FA4">
            <w:pPr>
              <w:widowControl w:val="0"/>
              <w:tabs>
                <w:tab w:val="left" w:pos="295"/>
              </w:tabs>
              <w:jc w:val="both"/>
              <w:rPr>
                <w:rFonts w:ascii="Times New Roman" w:hAnsi="Times New Roman" w:cs="Times New Roman"/>
                <w:sz w:val="22"/>
                <w:szCs w:val="22"/>
              </w:rPr>
            </w:pPr>
            <w:r w:rsidRPr="00544613">
              <w:rPr>
                <w:rFonts w:ascii="Times New Roman" w:hAnsi="Times New Roman" w:cs="Times New Roman"/>
                <w:sz w:val="22"/>
                <w:szCs w:val="22"/>
              </w:rPr>
              <w:t>Комиссия по осуществлению закупок на основании результатов рассмотрения заявок на участие в запросе котировок в электронной форме присваивает каждой заявке порядковый номер в порядке уменьшения степени выгодности содержащихся в них условий исполнения договора, наименьшему ценовому предложению,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tc>
      </w:tr>
      <w:tr w:rsidR="00852F17" w:rsidRPr="00544613" w14:paraId="698A6013" w14:textId="77777777" w:rsidTr="00B6072B">
        <w:tc>
          <w:tcPr>
            <w:tcW w:w="711" w:type="dxa"/>
            <w:tcBorders>
              <w:top w:val="single" w:sz="4" w:space="0" w:color="000000"/>
              <w:left w:val="single" w:sz="4" w:space="0" w:color="000000"/>
              <w:bottom w:val="single" w:sz="4" w:space="0" w:color="000000"/>
              <w:right w:val="single" w:sz="4" w:space="0" w:color="000000"/>
            </w:tcBorders>
            <w:vAlign w:val="center"/>
          </w:tcPr>
          <w:p w14:paraId="7171E2B3" w14:textId="77777777" w:rsidR="00852F17" w:rsidRPr="00544613" w:rsidRDefault="007D7FA4">
            <w:pPr>
              <w:widowControl w:val="0"/>
              <w:jc w:val="both"/>
              <w:rPr>
                <w:rFonts w:ascii="Times New Roman" w:hAnsi="Times New Roman" w:cs="Times New Roman"/>
                <w:sz w:val="22"/>
                <w:szCs w:val="22"/>
              </w:rPr>
            </w:pPr>
            <w:r w:rsidRPr="00544613">
              <w:rPr>
                <w:rFonts w:ascii="Times New Roman" w:hAnsi="Times New Roman" w:cs="Times New Roman"/>
                <w:sz w:val="22"/>
                <w:szCs w:val="22"/>
              </w:rPr>
              <w:t>10.2.</w:t>
            </w:r>
          </w:p>
        </w:tc>
        <w:tc>
          <w:tcPr>
            <w:tcW w:w="2205" w:type="dxa"/>
            <w:tcBorders>
              <w:top w:val="single" w:sz="4" w:space="0" w:color="000000"/>
              <w:bottom w:val="single" w:sz="4" w:space="0" w:color="000000"/>
              <w:right w:val="single" w:sz="4" w:space="0" w:color="000000"/>
            </w:tcBorders>
          </w:tcPr>
          <w:p w14:paraId="3912DCF9" w14:textId="77777777" w:rsidR="00852F17" w:rsidRPr="00544613" w:rsidRDefault="007D7FA4">
            <w:pPr>
              <w:widowControl w:val="0"/>
              <w:jc w:val="both"/>
              <w:rPr>
                <w:rFonts w:ascii="Times New Roman" w:hAnsi="Times New Roman" w:cs="Times New Roman"/>
                <w:b/>
                <w:bCs/>
                <w:sz w:val="22"/>
                <w:szCs w:val="22"/>
              </w:rPr>
            </w:pPr>
            <w:r w:rsidRPr="00544613">
              <w:rPr>
                <w:rFonts w:ascii="Times New Roman" w:hAnsi="Times New Roman" w:cs="Times New Roman"/>
                <w:b/>
                <w:bCs/>
                <w:sz w:val="22"/>
                <w:szCs w:val="22"/>
              </w:rPr>
              <w:t>Срок отказа от проведения закупочной процедуры</w:t>
            </w:r>
          </w:p>
        </w:tc>
        <w:tc>
          <w:tcPr>
            <w:tcW w:w="7444" w:type="dxa"/>
            <w:gridSpan w:val="3"/>
            <w:tcBorders>
              <w:top w:val="single" w:sz="4" w:space="0" w:color="000000"/>
              <w:left w:val="single" w:sz="4" w:space="0" w:color="000000"/>
              <w:bottom w:val="single" w:sz="4" w:space="0" w:color="000000"/>
              <w:right w:val="single" w:sz="4" w:space="0" w:color="000000"/>
            </w:tcBorders>
          </w:tcPr>
          <w:p w14:paraId="23B41540" w14:textId="77777777" w:rsidR="00852F17" w:rsidRPr="00544613" w:rsidRDefault="007D7FA4">
            <w:pPr>
              <w:widowControl w:val="0"/>
              <w:jc w:val="both"/>
              <w:rPr>
                <w:rFonts w:ascii="Times New Roman" w:hAnsi="Times New Roman" w:cs="Times New Roman"/>
                <w:sz w:val="22"/>
                <w:szCs w:val="22"/>
              </w:rPr>
            </w:pPr>
            <w:r w:rsidRPr="00544613">
              <w:rPr>
                <w:rFonts w:ascii="Times New Roman" w:hAnsi="Times New Roman" w:cs="Times New Roman"/>
                <w:sz w:val="22"/>
                <w:szCs w:val="22"/>
              </w:rPr>
              <w:t>Заказчик вправе отменить запрос котировок в электронной форме до наступления даты и времени окончания срока подачи заявок на участие в запросе котировок в электронной форме. Решение об отмене запроса котировок в электронной форме размещается в ЕИС в день принятия этого решения. По истечении срока отмены закупки и до заключения договора Заказчик вправе отменить процедуру закупки только в случае возникновения обстоятельств непреодолимой силы в соответствии с гражданским законодательством Российской Федерации.</w:t>
            </w:r>
          </w:p>
          <w:p w14:paraId="4E9FF517" w14:textId="77777777" w:rsidR="00852F17" w:rsidRPr="00544613" w:rsidRDefault="007D7FA4">
            <w:pPr>
              <w:widowControl w:val="0"/>
              <w:jc w:val="both"/>
              <w:rPr>
                <w:rFonts w:ascii="Times New Roman" w:hAnsi="Times New Roman" w:cs="Times New Roman"/>
                <w:sz w:val="22"/>
                <w:szCs w:val="22"/>
              </w:rPr>
            </w:pPr>
            <w:r w:rsidRPr="00544613">
              <w:rPr>
                <w:rFonts w:ascii="Times New Roman" w:hAnsi="Times New Roman" w:cs="Times New Roman"/>
                <w:sz w:val="22"/>
                <w:szCs w:val="22"/>
              </w:rPr>
              <w:t>В случае, если Заказчиком принято решение об отмене закупки в соответствии с Положением о закупке, оператор электронной площадки не вправе направлять Заказчику заявки участников такой закупки.</w:t>
            </w:r>
          </w:p>
        </w:tc>
      </w:tr>
      <w:tr w:rsidR="00852F17" w:rsidRPr="00544613" w14:paraId="64E35373" w14:textId="77777777" w:rsidTr="00B6072B">
        <w:tc>
          <w:tcPr>
            <w:tcW w:w="711" w:type="dxa"/>
            <w:tcBorders>
              <w:top w:val="single" w:sz="4" w:space="0" w:color="000000"/>
              <w:left w:val="single" w:sz="4" w:space="0" w:color="000000"/>
              <w:bottom w:val="single" w:sz="4" w:space="0" w:color="000000"/>
              <w:right w:val="single" w:sz="4" w:space="0" w:color="000000"/>
            </w:tcBorders>
            <w:vAlign w:val="center"/>
          </w:tcPr>
          <w:p w14:paraId="7C94A83E" w14:textId="77777777" w:rsidR="00852F17" w:rsidRPr="00544613" w:rsidRDefault="007D7FA4">
            <w:pPr>
              <w:widowControl w:val="0"/>
              <w:jc w:val="both"/>
              <w:rPr>
                <w:rFonts w:ascii="Times New Roman" w:hAnsi="Times New Roman" w:cs="Times New Roman"/>
                <w:sz w:val="22"/>
                <w:szCs w:val="22"/>
              </w:rPr>
            </w:pPr>
            <w:r w:rsidRPr="00544613">
              <w:rPr>
                <w:rFonts w:ascii="Times New Roman" w:hAnsi="Times New Roman" w:cs="Times New Roman"/>
                <w:sz w:val="22"/>
                <w:szCs w:val="22"/>
              </w:rPr>
              <w:t>10.3.</w:t>
            </w:r>
          </w:p>
        </w:tc>
        <w:tc>
          <w:tcPr>
            <w:tcW w:w="2205" w:type="dxa"/>
            <w:tcBorders>
              <w:top w:val="single" w:sz="4" w:space="0" w:color="000000"/>
              <w:left w:val="nil"/>
              <w:bottom w:val="single" w:sz="4" w:space="0" w:color="000000"/>
              <w:right w:val="single" w:sz="4" w:space="0" w:color="000000"/>
            </w:tcBorders>
            <w:vAlign w:val="center"/>
          </w:tcPr>
          <w:p w14:paraId="6E074F94" w14:textId="77777777" w:rsidR="00852F17" w:rsidRPr="00544613" w:rsidRDefault="007D7FA4">
            <w:pPr>
              <w:widowControl w:val="0"/>
              <w:jc w:val="both"/>
              <w:rPr>
                <w:rFonts w:ascii="Times New Roman" w:hAnsi="Times New Roman" w:cs="Times New Roman"/>
                <w:b/>
                <w:bCs/>
                <w:sz w:val="22"/>
                <w:szCs w:val="22"/>
              </w:rPr>
            </w:pPr>
            <w:r w:rsidRPr="00544613">
              <w:rPr>
                <w:rFonts w:ascii="Times New Roman" w:hAnsi="Times New Roman" w:cs="Times New Roman"/>
                <w:b/>
                <w:bCs/>
                <w:sz w:val="22"/>
                <w:szCs w:val="22"/>
              </w:rPr>
              <w:t>Условия заключения договора</w:t>
            </w:r>
          </w:p>
        </w:tc>
        <w:tc>
          <w:tcPr>
            <w:tcW w:w="7444" w:type="dxa"/>
            <w:gridSpan w:val="3"/>
            <w:tcBorders>
              <w:top w:val="single" w:sz="4" w:space="0" w:color="000000"/>
              <w:left w:val="nil"/>
              <w:bottom w:val="single" w:sz="4" w:space="0" w:color="000000"/>
              <w:right w:val="single" w:sz="4" w:space="0" w:color="000000"/>
            </w:tcBorders>
            <w:vAlign w:val="center"/>
          </w:tcPr>
          <w:p w14:paraId="2984C0C0" w14:textId="77777777" w:rsidR="00852F17" w:rsidRPr="00544613" w:rsidRDefault="007D7FA4">
            <w:pPr>
              <w:widowControl w:val="0"/>
              <w:jc w:val="both"/>
              <w:rPr>
                <w:rFonts w:ascii="Times New Roman" w:hAnsi="Times New Roman" w:cs="Times New Roman"/>
                <w:sz w:val="22"/>
                <w:szCs w:val="22"/>
              </w:rPr>
            </w:pPr>
            <w:r w:rsidRPr="00544613">
              <w:rPr>
                <w:rFonts w:ascii="Times New Roman" w:hAnsi="Times New Roman" w:cs="Times New Roman"/>
                <w:sz w:val="22"/>
                <w:szCs w:val="22"/>
              </w:rPr>
              <w:t xml:space="preserve">Договор составляется путем включения условий исполнения договора, цены договора предложенных победителем запроса котировок в электронной форме в составе заявки. </w:t>
            </w:r>
          </w:p>
        </w:tc>
      </w:tr>
      <w:tr w:rsidR="00852F17" w:rsidRPr="00544613" w14:paraId="3F0DC908" w14:textId="77777777" w:rsidTr="00B6072B">
        <w:tc>
          <w:tcPr>
            <w:tcW w:w="711" w:type="dxa"/>
            <w:tcBorders>
              <w:top w:val="single" w:sz="4" w:space="0" w:color="000000"/>
              <w:left w:val="single" w:sz="4" w:space="0" w:color="000000"/>
              <w:bottom w:val="single" w:sz="4" w:space="0" w:color="000000"/>
              <w:right w:val="single" w:sz="4" w:space="0" w:color="000000"/>
            </w:tcBorders>
            <w:vAlign w:val="center"/>
          </w:tcPr>
          <w:p w14:paraId="00054A7B" w14:textId="77777777" w:rsidR="00852F17" w:rsidRPr="00544613" w:rsidRDefault="007D7FA4">
            <w:pPr>
              <w:widowControl w:val="0"/>
              <w:jc w:val="both"/>
              <w:rPr>
                <w:rFonts w:ascii="Times New Roman" w:hAnsi="Times New Roman" w:cs="Times New Roman"/>
                <w:sz w:val="22"/>
                <w:szCs w:val="22"/>
              </w:rPr>
            </w:pPr>
            <w:r w:rsidRPr="00544613">
              <w:rPr>
                <w:rFonts w:ascii="Times New Roman" w:hAnsi="Times New Roman" w:cs="Times New Roman"/>
                <w:sz w:val="22"/>
                <w:szCs w:val="22"/>
              </w:rPr>
              <w:t>10.4.</w:t>
            </w:r>
          </w:p>
        </w:tc>
        <w:tc>
          <w:tcPr>
            <w:tcW w:w="2205" w:type="dxa"/>
            <w:tcBorders>
              <w:top w:val="single" w:sz="4" w:space="0" w:color="000000"/>
              <w:left w:val="nil"/>
              <w:bottom w:val="single" w:sz="4" w:space="0" w:color="000000"/>
              <w:right w:val="single" w:sz="4" w:space="0" w:color="000000"/>
            </w:tcBorders>
            <w:vAlign w:val="center"/>
          </w:tcPr>
          <w:p w14:paraId="66071325" w14:textId="77777777" w:rsidR="00852F17" w:rsidRPr="00544613" w:rsidRDefault="007D7FA4">
            <w:pPr>
              <w:widowControl w:val="0"/>
              <w:jc w:val="both"/>
              <w:rPr>
                <w:rFonts w:ascii="Times New Roman" w:hAnsi="Times New Roman" w:cs="Times New Roman"/>
                <w:b/>
                <w:bCs/>
                <w:sz w:val="22"/>
                <w:szCs w:val="22"/>
              </w:rPr>
            </w:pPr>
            <w:r w:rsidRPr="00544613">
              <w:rPr>
                <w:rFonts w:ascii="Times New Roman" w:hAnsi="Times New Roman" w:cs="Times New Roman"/>
                <w:b/>
                <w:bCs/>
                <w:sz w:val="22"/>
                <w:szCs w:val="22"/>
              </w:rPr>
              <w:t>Срок заключения договора</w:t>
            </w:r>
          </w:p>
        </w:tc>
        <w:tc>
          <w:tcPr>
            <w:tcW w:w="7444" w:type="dxa"/>
            <w:gridSpan w:val="3"/>
            <w:tcBorders>
              <w:top w:val="single" w:sz="4" w:space="0" w:color="000000"/>
              <w:left w:val="nil"/>
              <w:bottom w:val="single" w:sz="4" w:space="0" w:color="000000"/>
              <w:right w:val="single" w:sz="4" w:space="0" w:color="000000"/>
            </w:tcBorders>
            <w:vAlign w:val="center"/>
          </w:tcPr>
          <w:p w14:paraId="387650B4" w14:textId="77777777" w:rsidR="00852F17" w:rsidRPr="00544613" w:rsidRDefault="007D7FA4">
            <w:pPr>
              <w:widowControl w:val="0"/>
              <w:jc w:val="both"/>
              <w:rPr>
                <w:rFonts w:ascii="Times New Roman" w:hAnsi="Times New Roman" w:cs="Times New Roman"/>
                <w:bCs/>
                <w:sz w:val="22"/>
                <w:szCs w:val="22"/>
                <w:lang w:eastAsia="en-US"/>
              </w:rPr>
            </w:pPr>
            <w:r w:rsidRPr="00544613">
              <w:rPr>
                <w:rFonts w:ascii="Times New Roman" w:hAnsi="Times New Roman" w:cs="Times New Roman"/>
                <w:bCs/>
                <w:sz w:val="22"/>
                <w:szCs w:val="22"/>
                <w:lang w:eastAsia="en-US"/>
              </w:rPr>
              <w:t xml:space="preserve">Договор по результатам запроса котировок в электронной форме заключается не ранее чем через 10 (десять) дней и не позднее чем через 20 (двадцать) дней с даты размещения в ЕИС итогового протокола, составленного по результатам запроса котировок в электронной форме. </w:t>
            </w:r>
          </w:p>
          <w:p w14:paraId="2E02DE10" w14:textId="77777777" w:rsidR="00852F17" w:rsidRPr="00544613" w:rsidRDefault="007D7FA4">
            <w:pPr>
              <w:widowControl w:val="0"/>
              <w:jc w:val="both"/>
              <w:rPr>
                <w:rFonts w:ascii="Times New Roman" w:hAnsi="Times New Roman" w:cs="Times New Roman"/>
                <w:sz w:val="22"/>
                <w:szCs w:val="22"/>
              </w:rPr>
            </w:pPr>
            <w:r w:rsidRPr="00544613">
              <w:rPr>
                <w:rFonts w:ascii="Times New Roman" w:hAnsi="Times New Roman" w:cs="Times New Roman"/>
                <w:bCs/>
                <w:sz w:val="22"/>
                <w:szCs w:val="22"/>
                <w:lang w:eastAsia="en-US"/>
              </w:rPr>
              <w:t xml:space="preserve">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w:t>
            </w:r>
            <w:r w:rsidRPr="00544613">
              <w:rPr>
                <w:rFonts w:ascii="Times New Roman" w:hAnsi="Times New Roman" w:cs="Times New Roman"/>
                <w:bCs/>
                <w:sz w:val="22"/>
                <w:szCs w:val="22"/>
                <w:lang w:eastAsia="en-US"/>
              </w:rPr>
              <w:lastRenderedPageBreak/>
              <w:t>причин отказа учесть полностью или частично содержащиеся в протоколе разногласий замечания.</w:t>
            </w:r>
          </w:p>
        </w:tc>
      </w:tr>
      <w:tr w:rsidR="00852F17" w:rsidRPr="00544613" w14:paraId="7E719E14" w14:textId="77777777" w:rsidTr="00B6072B">
        <w:tc>
          <w:tcPr>
            <w:tcW w:w="711" w:type="dxa"/>
            <w:tcBorders>
              <w:top w:val="single" w:sz="4" w:space="0" w:color="000000"/>
              <w:left w:val="single" w:sz="4" w:space="0" w:color="000000"/>
              <w:bottom w:val="single" w:sz="4" w:space="0" w:color="000000"/>
              <w:right w:val="single" w:sz="4" w:space="0" w:color="000000"/>
            </w:tcBorders>
            <w:vAlign w:val="center"/>
          </w:tcPr>
          <w:p w14:paraId="0EE5FABF" w14:textId="77777777" w:rsidR="00852F17" w:rsidRPr="00544613" w:rsidRDefault="007D7FA4">
            <w:pPr>
              <w:widowControl w:val="0"/>
              <w:jc w:val="both"/>
              <w:rPr>
                <w:rFonts w:ascii="Times New Roman" w:hAnsi="Times New Roman" w:cs="Times New Roman"/>
                <w:sz w:val="22"/>
                <w:szCs w:val="22"/>
              </w:rPr>
            </w:pPr>
            <w:r w:rsidRPr="00544613">
              <w:rPr>
                <w:rFonts w:ascii="Times New Roman" w:hAnsi="Times New Roman" w:cs="Times New Roman"/>
                <w:sz w:val="22"/>
                <w:szCs w:val="22"/>
              </w:rPr>
              <w:lastRenderedPageBreak/>
              <w:t>10.5.</w:t>
            </w:r>
          </w:p>
        </w:tc>
        <w:tc>
          <w:tcPr>
            <w:tcW w:w="2205" w:type="dxa"/>
            <w:tcBorders>
              <w:top w:val="single" w:sz="4" w:space="0" w:color="000000"/>
              <w:left w:val="nil"/>
              <w:bottom w:val="single" w:sz="4" w:space="0" w:color="000000"/>
              <w:right w:val="single" w:sz="4" w:space="0" w:color="000000"/>
            </w:tcBorders>
            <w:vAlign w:val="center"/>
          </w:tcPr>
          <w:p w14:paraId="27D125C3" w14:textId="77777777" w:rsidR="00852F17" w:rsidRPr="00544613" w:rsidRDefault="007D7FA4">
            <w:pPr>
              <w:widowControl w:val="0"/>
              <w:jc w:val="both"/>
              <w:rPr>
                <w:rFonts w:ascii="Times New Roman" w:hAnsi="Times New Roman" w:cs="Times New Roman"/>
                <w:b/>
                <w:bCs/>
                <w:sz w:val="22"/>
                <w:szCs w:val="22"/>
              </w:rPr>
            </w:pPr>
            <w:r w:rsidRPr="00544613">
              <w:rPr>
                <w:rFonts w:ascii="Times New Roman" w:hAnsi="Times New Roman" w:cs="Times New Roman"/>
                <w:b/>
                <w:bCs/>
                <w:sz w:val="22"/>
                <w:szCs w:val="22"/>
              </w:rPr>
              <w:t>Обязанность участника отслеживать информацию о закупке</w:t>
            </w:r>
          </w:p>
        </w:tc>
        <w:tc>
          <w:tcPr>
            <w:tcW w:w="7444" w:type="dxa"/>
            <w:gridSpan w:val="3"/>
            <w:tcBorders>
              <w:top w:val="single" w:sz="4" w:space="0" w:color="000000"/>
              <w:left w:val="nil"/>
              <w:bottom w:val="single" w:sz="4" w:space="0" w:color="000000"/>
              <w:right w:val="single" w:sz="4" w:space="0" w:color="000000"/>
            </w:tcBorders>
            <w:vAlign w:val="center"/>
          </w:tcPr>
          <w:p w14:paraId="1DA28268" w14:textId="77777777" w:rsidR="00852F17" w:rsidRPr="00544613" w:rsidRDefault="007D7FA4">
            <w:pPr>
              <w:widowControl w:val="0"/>
              <w:tabs>
                <w:tab w:val="left" w:pos="1985"/>
              </w:tabs>
              <w:jc w:val="both"/>
              <w:rPr>
                <w:rFonts w:ascii="Times New Roman" w:hAnsi="Times New Roman" w:cs="Times New Roman"/>
                <w:sz w:val="22"/>
                <w:szCs w:val="22"/>
              </w:rPr>
            </w:pPr>
            <w:r w:rsidRPr="00544613">
              <w:rPr>
                <w:rFonts w:ascii="Times New Roman" w:hAnsi="Times New Roman" w:cs="Times New Roman"/>
                <w:sz w:val="22"/>
                <w:szCs w:val="22"/>
              </w:rPr>
              <w:t>Участники должны самостоятельно отслеживать опубликованные на официальном сайте разъяснения и изменения документации, информацию о принятых в ходе закупки решениях, сформированных в формате протоколов.</w:t>
            </w:r>
          </w:p>
        </w:tc>
      </w:tr>
      <w:tr w:rsidR="00852F17" w:rsidRPr="00544613" w14:paraId="04FD33AF" w14:textId="77777777" w:rsidTr="00B6072B">
        <w:tc>
          <w:tcPr>
            <w:tcW w:w="711" w:type="dxa"/>
            <w:tcBorders>
              <w:top w:val="single" w:sz="4" w:space="0" w:color="000000"/>
              <w:left w:val="single" w:sz="4" w:space="0" w:color="000000"/>
              <w:bottom w:val="single" w:sz="4" w:space="0" w:color="000000"/>
              <w:right w:val="single" w:sz="4" w:space="0" w:color="000000"/>
            </w:tcBorders>
            <w:vAlign w:val="center"/>
          </w:tcPr>
          <w:p w14:paraId="67CA5E59" w14:textId="77777777" w:rsidR="00852F17" w:rsidRPr="00544613" w:rsidRDefault="007D7FA4">
            <w:pPr>
              <w:widowControl w:val="0"/>
              <w:jc w:val="center"/>
              <w:rPr>
                <w:rFonts w:ascii="Times New Roman" w:hAnsi="Times New Roman" w:cs="Times New Roman"/>
                <w:sz w:val="22"/>
                <w:szCs w:val="22"/>
              </w:rPr>
            </w:pPr>
            <w:r w:rsidRPr="00544613">
              <w:rPr>
                <w:rFonts w:ascii="Times New Roman" w:hAnsi="Times New Roman" w:cs="Times New Roman"/>
                <w:sz w:val="22"/>
                <w:szCs w:val="22"/>
              </w:rPr>
              <w:t>10.6.</w:t>
            </w:r>
          </w:p>
        </w:tc>
        <w:tc>
          <w:tcPr>
            <w:tcW w:w="2205" w:type="dxa"/>
            <w:tcBorders>
              <w:top w:val="single" w:sz="4" w:space="0" w:color="000000"/>
              <w:left w:val="nil"/>
              <w:bottom w:val="single" w:sz="4" w:space="0" w:color="000000"/>
              <w:right w:val="single" w:sz="4" w:space="0" w:color="000000"/>
            </w:tcBorders>
            <w:vAlign w:val="center"/>
          </w:tcPr>
          <w:p w14:paraId="59926A8D" w14:textId="77777777" w:rsidR="00852F17" w:rsidRPr="00544613" w:rsidRDefault="007D7FA4">
            <w:pPr>
              <w:widowControl w:val="0"/>
              <w:rPr>
                <w:rFonts w:ascii="Times New Roman" w:hAnsi="Times New Roman" w:cs="Times New Roman"/>
                <w:b/>
                <w:bCs/>
                <w:sz w:val="22"/>
                <w:szCs w:val="22"/>
              </w:rPr>
            </w:pPr>
            <w:r w:rsidRPr="00544613">
              <w:rPr>
                <w:rFonts w:ascii="Times New Roman" w:hAnsi="Times New Roman" w:cs="Times New Roman"/>
                <w:b/>
                <w:bCs/>
                <w:sz w:val="22"/>
                <w:szCs w:val="22"/>
              </w:rPr>
              <w:t>Возможность заказчика изменить условия договора</w:t>
            </w:r>
          </w:p>
        </w:tc>
        <w:tc>
          <w:tcPr>
            <w:tcW w:w="7444" w:type="dxa"/>
            <w:gridSpan w:val="3"/>
            <w:tcBorders>
              <w:top w:val="single" w:sz="4" w:space="0" w:color="000000"/>
              <w:left w:val="nil"/>
              <w:bottom w:val="single" w:sz="4" w:space="0" w:color="000000"/>
              <w:right w:val="single" w:sz="4" w:space="0" w:color="000000"/>
            </w:tcBorders>
            <w:vAlign w:val="center"/>
          </w:tcPr>
          <w:p w14:paraId="610E847A" w14:textId="77777777" w:rsidR="00852F17" w:rsidRPr="00544613" w:rsidRDefault="007D7FA4">
            <w:pPr>
              <w:widowControl w:val="0"/>
              <w:jc w:val="both"/>
              <w:rPr>
                <w:rFonts w:ascii="Times New Roman" w:hAnsi="Times New Roman" w:cs="Times New Roman"/>
                <w:b/>
                <w:bCs/>
                <w:i/>
                <w:iCs/>
                <w:sz w:val="22"/>
                <w:szCs w:val="22"/>
              </w:rPr>
            </w:pPr>
            <w:r w:rsidRPr="00544613">
              <w:rPr>
                <w:rFonts w:ascii="Times New Roman" w:hAnsi="Times New Roman" w:cs="Times New Roman"/>
                <w:i/>
                <w:iCs/>
                <w:sz w:val="22"/>
                <w:szCs w:val="22"/>
              </w:rPr>
              <w:t>ПРЕДУСМОТРЕНО: в соответствии с условиями договора</w:t>
            </w:r>
          </w:p>
        </w:tc>
      </w:tr>
      <w:tr w:rsidR="00852F17" w:rsidRPr="00544613" w14:paraId="72CCFDE3" w14:textId="77777777" w:rsidTr="00B6072B">
        <w:tc>
          <w:tcPr>
            <w:tcW w:w="711" w:type="dxa"/>
            <w:tcBorders>
              <w:top w:val="single" w:sz="4" w:space="0" w:color="000000"/>
              <w:left w:val="single" w:sz="4" w:space="0" w:color="000000"/>
              <w:bottom w:val="single" w:sz="4" w:space="0" w:color="000000"/>
              <w:right w:val="single" w:sz="4" w:space="0" w:color="000000"/>
            </w:tcBorders>
            <w:vAlign w:val="center"/>
          </w:tcPr>
          <w:p w14:paraId="00B4819E" w14:textId="77777777" w:rsidR="00852F17" w:rsidRPr="00544613" w:rsidRDefault="007D7FA4">
            <w:pPr>
              <w:widowControl w:val="0"/>
              <w:jc w:val="both"/>
              <w:rPr>
                <w:rFonts w:ascii="Times New Roman" w:hAnsi="Times New Roman" w:cs="Times New Roman"/>
                <w:sz w:val="22"/>
                <w:szCs w:val="22"/>
              </w:rPr>
            </w:pPr>
            <w:r w:rsidRPr="00544613">
              <w:rPr>
                <w:rFonts w:ascii="Times New Roman" w:hAnsi="Times New Roman" w:cs="Times New Roman"/>
                <w:sz w:val="22"/>
                <w:szCs w:val="22"/>
              </w:rPr>
              <w:t>10.7.</w:t>
            </w:r>
          </w:p>
        </w:tc>
        <w:tc>
          <w:tcPr>
            <w:tcW w:w="2205" w:type="dxa"/>
            <w:tcBorders>
              <w:top w:val="single" w:sz="4" w:space="0" w:color="000000"/>
              <w:left w:val="nil"/>
              <w:bottom w:val="single" w:sz="4" w:space="0" w:color="000000"/>
              <w:right w:val="single" w:sz="4" w:space="0" w:color="000000"/>
            </w:tcBorders>
            <w:vAlign w:val="center"/>
          </w:tcPr>
          <w:p w14:paraId="27DD30FD" w14:textId="77777777" w:rsidR="00852F17" w:rsidRPr="00544613" w:rsidRDefault="007D7FA4">
            <w:pPr>
              <w:widowControl w:val="0"/>
              <w:rPr>
                <w:rFonts w:ascii="Times New Roman" w:hAnsi="Times New Roman" w:cs="Times New Roman"/>
                <w:b/>
                <w:bCs/>
                <w:sz w:val="22"/>
                <w:szCs w:val="22"/>
              </w:rPr>
            </w:pPr>
            <w:r w:rsidRPr="00544613">
              <w:rPr>
                <w:rFonts w:ascii="Times New Roman" w:hAnsi="Times New Roman" w:cs="Times New Roman"/>
                <w:b/>
                <w:bCs/>
                <w:sz w:val="22"/>
                <w:szCs w:val="22"/>
              </w:rPr>
              <w:t>Последствия уклонения участника от заключения договора</w:t>
            </w:r>
          </w:p>
        </w:tc>
        <w:tc>
          <w:tcPr>
            <w:tcW w:w="7444" w:type="dxa"/>
            <w:gridSpan w:val="3"/>
            <w:tcBorders>
              <w:top w:val="single" w:sz="4" w:space="0" w:color="000000"/>
              <w:left w:val="nil"/>
              <w:bottom w:val="single" w:sz="4" w:space="0" w:color="000000"/>
              <w:right w:val="single" w:sz="4" w:space="0" w:color="000000"/>
            </w:tcBorders>
            <w:vAlign w:val="center"/>
          </w:tcPr>
          <w:p w14:paraId="50637A65" w14:textId="1D955DB3" w:rsidR="009B25DE" w:rsidRPr="009B25DE" w:rsidRDefault="009B25DE" w:rsidP="009B25DE">
            <w:pPr>
              <w:widowControl w:val="0"/>
              <w:jc w:val="both"/>
              <w:rPr>
                <w:rFonts w:ascii="Times New Roman" w:hAnsi="Times New Roman" w:cs="Times New Roman"/>
                <w:sz w:val="22"/>
                <w:szCs w:val="22"/>
              </w:rPr>
            </w:pPr>
            <w:r w:rsidRPr="009B25DE">
              <w:rPr>
                <w:rFonts w:ascii="Times New Roman" w:hAnsi="Times New Roman" w:cs="Times New Roman"/>
                <w:sz w:val="22"/>
                <w:szCs w:val="22"/>
              </w:rPr>
              <w:t>В случае, если победитель запроса котировок не представил Заказчику подписанный договор в срок, указанный в извещении о проведении запроса котировок, такой победитель признается уклонившимся от заключения договора.</w:t>
            </w:r>
          </w:p>
          <w:p w14:paraId="67D85F4D" w14:textId="35FB35C1" w:rsidR="00852F17" w:rsidRPr="00544613" w:rsidRDefault="009B25DE" w:rsidP="009B25DE">
            <w:pPr>
              <w:widowControl w:val="0"/>
              <w:jc w:val="both"/>
              <w:rPr>
                <w:rFonts w:ascii="Times New Roman" w:hAnsi="Times New Roman" w:cs="Times New Roman"/>
                <w:sz w:val="22"/>
                <w:szCs w:val="22"/>
              </w:rPr>
            </w:pPr>
            <w:r w:rsidRPr="009B25DE">
              <w:rPr>
                <w:rFonts w:ascii="Times New Roman" w:hAnsi="Times New Roman" w:cs="Times New Roman"/>
                <w:sz w:val="22"/>
                <w:szCs w:val="22"/>
              </w:rPr>
              <w:t>При уклонении победителя запроса котировок от заключения договора Заказчик вправе заключить договор с участником запрос</w:t>
            </w:r>
            <w:r w:rsidR="00882E54">
              <w:rPr>
                <w:rFonts w:ascii="Times New Roman" w:hAnsi="Times New Roman" w:cs="Times New Roman"/>
                <w:sz w:val="22"/>
                <w:szCs w:val="22"/>
              </w:rPr>
              <w:t xml:space="preserve"> </w:t>
            </w:r>
            <w:r w:rsidRPr="009B25DE">
              <w:rPr>
                <w:rFonts w:ascii="Times New Roman" w:hAnsi="Times New Roman" w:cs="Times New Roman"/>
                <w:sz w:val="22"/>
                <w:szCs w:val="22"/>
              </w:rPr>
              <w:t>котировок, заявке на участие в запросе котировок которого присвоен второй номер.</w:t>
            </w:r>
          </w:p>
        </w:tc>
      </w:tr>
      <w:tr w:rsidR="00852F17" w:rsidRPr="00544613" w14:paraId="3104BCA9"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3D34E367" w14:textId="77777777" w:rsidR="00852F17" w:rsidRPr="00544613" w:rsidRDefault="007D7FA4">
            <w:pPr>
              <w:widowControl w:val="0"/>
              <w:ind w:firstLine="613"/>
              <w:jc w:val="both"/>
              <w:rPr>
                <w:rFonts w:ascii="Times New Roman" w:hAnsi="Times New Roman" w:cs="Times New Roman"/>
                <w:bCs/>
                <w:sz w:val="22"/>
                <w:szCs w:val="22"/>
              </w:rPr>
            </w:pPr>
            <w:r w:rsidRPr="00544613">
              <w:rPr>
                <w:rFonts w:ascii="Times New Roman" w:hAnsi="Times New Roman" w:cs="Times New Roman"/>
                <w:bCs/>
                <w:sz w:val="22"/>
                <w:szCs w:val="22"/>
              </w:rPr>
              <w:t xml:space="preserve">В соответствии с требованиями постановления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приоритет товаров российского происхождения, работ, услуг, выполняемых, оказываемых российскими лицами, при осуществлении закупок товаров, работ, услуг путем проведения конкурса, аукциона и иных способов закупки, за исключением закупки у единственного поставщика (исполнителя, подрядчика), по отношению к товарам, происходящим из иностранного государства, работам, услугам, выполняемым, оказываемым иностранными лицами </w:t>
            </w:r>
            <w:r w:rsidRPr="00544613">
              <w:rPr>
                <w:rFonts w:ascii="Times New Roman" w:hAnsi="Times New Roman" w:cs="Times New Roman"/>
                <w:b/>
                <w:sz w:val="22"/>
                <w:szCs w:val="22"/>
              </w:rPr>
              <w:t>установлен</w:t>
            </w:r>
            <w:r w:rsidRPr="00544613">
              <w:rPr>
                <w:rFonts w:ascii="Times New Roman" w:hAnsi="Times New Roman" w:cs="Times New Roman"/>
                <w:bCs/>
                <w:sz w:val="22"/>
                <w:szCs w:val="22"/>
              </w:rPr>
              <w:t>.</w:t>
            </w:r>
          </w:p>
        </w:tc>
      </w:tr>
    </w:tbl>
    <w:p w14:paraId="1DC67BDC" w14:textId="77777777" w:rsidR="00852F17" w:rsidRPr="00544613" w:rsidRDefault="00852F17">
      <w:pPr>
        <w:pStyle w:val="29"/>
        <w:keepNext w:val="0"/>
        <w:keepLines w:val="0"/>
        <w:widowControl w:val="0"/>
        <w:spacing w:before="0"/>
        <w:ind w:left="1134"/>
        <w:jc w:val="left"/>
        <w:rPr>
          <w:rFonts w:ascii="Times New Roman" w:hAnsi="Times New Roman" w:cs="Times New Roman"/>
          <w:sz w:val="22"/>
          <w:szCs w:val="22"/>
        </w:rPr>
      </w:pPr>
      <w:bookmarkStart w:id="1" w:name="_Toc415874697"/>
      <w:bookmarkStart w:id="2" w:name="_Ref314161369"/>
      <w:bookmarkStart w:id="3" w:name="_Ref414291069"/>
      <w:bookmarkStart w:id="4" w:name="_Toc536454773"/>
      <w:bookmarkStart w:id="5" w:name="_Ref414276712"/>
    </w:p>
    <w:p w14:paraId="628A5FF1" w14:textId="77777777" w:rsidR="00852F17" w:rsidRPr="00544613" w:rsidRDefault="007D7FA4">
      <w:pPr>
        <w:rPr>
          <w:rFonts w:ascii="Times New Roman" w:hAnsi="Times New Roman" w:cs="Times New Roman"/>
          <w:b/>
          <w:sz w:val="22"/>
          <w:szCs w:val="22"/>
          <w:lang w:eastAsia="ru-RU"/>
        </w:rPr>
      </w:pPr>
      <w:r w:rsidRPr="00544613">
        <w:rPr>
          <w:rFonts w:ascii="Times New Roman" w:hAnsi="Times New Roman" w:cs="Times New Roman"/>
          <w:sz w:val="22"/>
          <w:szCs w:val="22"/>
        </w:rPr>
        <w:br w:type="page"/>
      </w:r>
    </w:p>
    <w:p w14:paraId="718F8327" w14:textId="77777777" w:rsidR="00852F17" w:rsidRPr="00544613" w:rsidRDefault="007D7FA4">
      <w:pPr>
        <w:pStyle w:val="29"/>
        <w:keepNext w:val="0"/>
        <w:keepLines w:val="0"/>
        <w:widowControl w:val="0"/>
        <w:numPr>
          <w:ilvl w:val="0"/>
          <w:numId w:val="9"/>
        </w:numPr>
        <w:spacing w:before="0"/>
        <w:rPr>
          <w:rFonts w:ascii="Times New Roman" w:hAnsi="Times New Roman" w:cs="Times New Roman"/>
          <w:sz w:val="22"/>
          <w:szCs w:val="22"/>
        </w:rPr>
      </w:pPr>
      <w:r w:rsidRPr="00544613">
        <w:rPr>
          <w:rFonts w:ascii="Times New Roman" w:hAnsi="Times New Roman" w:cs="Times New Roman"/>
          <w:sz w:val="22"/>
          <w:szCs w:val="22"/>
        </w:rPr>
        <w:lastRenderedPageBreak/>
        <w:t>ОБРАЗЦЫ ФОРМ ДОКУМЕНТОВ, ВКЛЮЧАЕМЫХ В ЗАЯВКУ</w:t>
      </w:r>
      <w:bookmarkEnd w:id="1"/>
      <w:bookmarkEnd w:id="2"/>
      <w:bookmarkEnd w:id="3"/>
      <w:bookmarkEnd w:id="4"/>
      <w:bookmarkEnd w:id="5"/>
    </w:p>
    <w:p w14:paraId="29A770DF" w14:textId="77777777" w:rsidR="00852F17" w:rsidRPr="00544613" w:rsidRDefault="00852F17">
      <w:pPr>
        <w:widowControl w:val="0"/>
        <w:ind w:firstLine="567"/>
        <w:jc w:val="both"/>
        <w:rPr>
          <w:rFonts w:ascii="Times New Roman" w:hAnsi="Times New Roman" w:cs="Times New Roman"/>
          <w:i/>
          <w:sz w:val="22"/>
          <w:szCs w:val="22"/>
          <w:shd w:val="clear" w:color="auto" w:fill="FFFF99"/>
        </w:rPr>
      </w:pPr>
    </w:p>
    <w:p w14:paraId="4DF00E41" w14:textId="77777777" w:rsidR="00801475" w:rsidRPr="00544613" w:rsidRDefault="00801475" w:rsidP="00801475">
      <w:pPr>
        <w:suppressAutoHyphens/>
        <w:jc w:val="center"/>
        <w:rPr>
          <w:rFonts w:ascii="Times New Roman" w:hAnsi="Times New Roman" w:cs="Times New Roman"/>
          <w:b/>
          <w:sz w:val="22"/>
          <w:szCs w:val="22"/>
        </w:rPr>
      </w:pPr>
      <w:r w:rsidRPr="00544613">
        <w:rPr>
          <w:rFonts w:ascii="Times New Roman" w:hAnsi="Times New Roman" w:cs="Times New Roman"/>
          <w:b/>
          <w:sz w:val="22"/>
          <w:szCs w:val="22"/>
        </w:rPr>
        <w:t>ЗАЯВКА НА УЧАСТИЕ В ЗАПРОСЕ КОТИРОВОК</w:t>
      </w:r>
    </w:p>
    <w:p w14:paraId="0D5FBF70" w14:textId="77777777" w:rsidR="00801475" w:rsidRPr="00544613" w:rsidRDefault="00801475" w:rsidP="00801475">
      <w:pPr>
        <w:suppressAutoHyphens/>
        <w:jc w:val="center"/>
        <w:rPr>
          <w:rFonts w:ascii="Times New Roman" w:hAnsi="Times New Roman" w:cs="Times New Roman"/>
          <w:b/>
          <w:sz w:val="22"/>
          <w:szCs w:val="22"/>
        </w:rPr>
      </w:pPr>
    </w:p>
    <w:tbl>
      <w:tblPr>
        <w:tblW w:w="5000" w:type="pct"/>
        <w:jc w:val="right"/>
        <w:tblLayout w:type="fixed"/>
        <w:tblLook w:val="0000" w:firstRow="0" w:lastRow="0" w:firstColumn="0" w:lastColumn="0" w:noHBand="0" w:noVBand="0"/>
      </w:tblPr>
      <w:tblGrid>
        <w:gridCol w:w="5450"/>
        <w:gridCol w:w="5026"/>
      </w:tblGrid>
      <w:tr w:rsidR="00801475" w:rsidRPr="00544613" w14:paraId="0891A6B7" w14:textId="77777777" w:rsidTr="00BC5262">
        <w:trPr>
          <w:jc w:val="right"/>
        </w:trPr>
        <w:tc>
          <w:tcPr>
            <w:tcW w:w="9580" w:type="dxa"/>
            <w:gridSpan w:val="2"/>
            <w:tcBorders>
              <w:top w:val="single" w:sz="4" w:space="0" w:color="000000"/>
              <w:left w:val="single" w:sz="4" w:space="0" w:color="000000"/>
              <w:bottom w:val="single" w:sz="4" w:space="0" w:color="000000"/>
              <w:right w:val="single" w:sz="4" w:space="0" w:color="000000"/>
              <w:tl2br w:val="nil"/>
              <w:tr2bl w:val="nil"/>
            </w:tcBorders>
          </w:tcPr>
          <w:p w14:paraId="2D3FEDC7" w14:textId="77777777" w:rsidR="00801475" w:rsidRPr="00544613" w:rsidRDefault="00801475" w:rsidP="00BC5262">
            <w:pPr>
              <w:widowControl w:val="0"/>
              <w:suppressAutoHyphens/>
              <w:jc w:val="center"/>
              <w:rPr>
                <w:rFonts w:ascii="Times New Roman" w:hAnsi="Times New Roman" w:cs="Times New Roman"/>
                <w:b/>
                <w:sz w:val="22"/>
                <w:szCs w:val="22"/>
              </w:rPr>
            </w:pPr>
            <w:r w:rsidRPr="00544613">
              <w:rPr>
                <w:rFonts w:ascii="Times New Roman" w:hAnsi="Times New Roman" w:cs="Times New Roman"/>
                <w:b/>
                <w:sz w:val="22"/>
                <w:szCs w:val="22"/>
              </w:rPr>
              <w:t>Для юридического лица</w:t>
            </w:r>
          </w:p>
        </w:tc>
      </w:tr>
      <w:tr w:rsidR="00801475" w:rsidRPr="00544613" w14:paraId="3B0772F1" w14:textId="77777777" w:rsidTr="00BC5262">
        <w:trPr>
          <w:jc w:val="right"/>
        </w:trPr>
        <w:tc>
          <w:tcPr>
            <w:tcW w:w="4984" w:type="dxa"/>
            <w:tcBorders>
              <w:top w:val="single" w:sz="4" w:space="0" w:color="000000"/>
              <w:left w:val="single" w:sz="4" w:space="0" w:color="000000"/>
              <w:bottom w:val="single" w:sz="4" w:space="0" w:color="000000"/>
              <w:right w:val="single" w:sz="4" w:space="0" w:color="000000"/>
              <w:tl2br w:val="nil"/>
              <w:tr2bl w:val="nil"/>
            </w:tcBorders>
          </w:tcPr>
          <w:p w14:paraId="56B56F87" w14:textId="77777777" w:rsidR="00801475" w:rsidRPr="00544613" w:rsidRDefault="00801475" w:rsidP="00BC5262">
            <w:pPr>
              <w:widowControl w:val="0"/>
              <w:suppressAutoHyphens/>
              <w:jc w:val="both"/>
              <w:rPr>
                <w:rFonts w:ascii="Times New Roman" w:hAnsi="Times New Roman" w:cs="Times New Roman"/>
                <w:sz w:val="22"/>
                <w:szCs w:val="22"/>
              </w:rPr>
            </w:pPr>
            <w:r w:rsidRPr="00544613">
              <w:rPr>
                <w:rFonts w:ascii="Times New Roman" w:hAnsi="Times New Roman" w:cs="Times New Roman"/>
                <w:sz w:val="22"/>
                <w:szCs w:val="22"/>
              </w:rPr>
              <w:t>Организационно-правовая форма, фирменное наименование (полное наименование) участника закупок</w:t>
            </w:r>
          </w:p>
        </w:tc>
        <w:tc>
          <w:tcPr>
            <w:tcW w:w="4596" w:type="dxa"/>
            <w:tcBorders>
              <w:top w:val="single" w:sz="4" w:space="0" w:color="000000"/>
              <w:left w:val="single" w:sz="4" w:space="0" w:color="000000"/>
              <w:bottom w:val="single" w:sz="4" w:space="0" w:color="000000"/>
              <w:right w:val="single" w:sz="4" w:space="0" w:color="000000"/>
              <w:tl2br w:val="nil"/>
              <w:tr2bl w:val="nil"/>
            </w:tcBorders>
          </w:tcPr>
          <w:p w14:paraId="09847EF7" w14:textId="77777777" w:rsidR="00801475" w:rsidRPr="00544613" w:rsidRDefault="00801475" w:rsidP="00BC5262">
            <w:pPr>
              <w:widowControl w:val="0"/>
              <w:suppressAutoHyphens/>
              <w:snapToGrid w:val="0"/>
              <w:jc w:val="both"/>
              <w:rPr>
                <w:rFonts w:ascii="Times New Roman" w:hAnsi="Times New Roman" w:cs="Times New Roman"/>
                <w:sz w:val="22"/>
                <w:szCs w:val="22"/>
              </w:rPr>
            </w:pPr>
          </w:p>
        </w:tc>
      </w:tr>
      <w:tr w:rsidR="00801475" w:rsidRPr="00544613" w14:paraId="41FC29DB" w14:textId="77777777" w:rsidTr="00BC5262">
        <w:trPr>
          <w:jc w:val="right"/>
        </w:trPr>
        <w:tc>
          <w:tcPr>
            <w:tcW w:w="4984" w:type="dxa"/>
            <w:tcBorders>
              <w:top w:val="single" w:sz="4" w:space="0" w:color="000000"/>
              <w:left w:val="single" w:sz="4" w:space="0" w:color="000000"/>
              <w:bottom w:val="single" w:sz="4" w:space="0" w:color="000000"/>
              <w:right w:val="single" w:sz="4" w:space="0" w:color="000000"/>
              <w:tl2br w:val="nil"/>
              <w:tr2bl w:val="nil"/>
            </w:tcBorders>
          </w:tcPr>
          <w:p w14:paraId="27D15DA5" w14:textId="77777777" w:rsidR="00801475" w:rsidRPr="00544613" w:rsidRDefault="00801475" w:rsidP="00BC5262">
            <w:pPr>
              <w:widowControl w:val="0"/>
              <w:suppressAutoHyphens/>
              <w:jc w:val="both"/>
              <w:rPr>
                <w:rFonts w:ascii="Times New Roman" w:hAnsi="Times New Roman" w:cs="Times New Roman"/>
                <w:sz w:val="22"/>
                <w:szCs w:val="22"/>
              </w:rPr>
            </w:pPr>
            <w:r w:rsidRPr="00544613">
              <w:rPr>
                <w:rFonts w:ascii="Times New Roman" w:hAnsi="Times New Roman" w:cs="Times New Roman"/>
                <w:sz w:val="22"/>
                <w:szCs w:val="22"/>
              </w:rPr>
              <w:t>Место нахождения участника закупок</w:t>
            </w:r>
          </w:p>
        </w:tc>
        <w:tc>
          <w:tcPr>
            <w:tcW w:w="4596" w:type="dxa"/>
            <w:tcBorders>
              <w:top w:val="single" w:sz="4" w:space="0" w:color="000000"/>
              <w:left w:val="single" w:sz="4" w:space="0" w:color="000000"/>
              <w:bottom w:val="single" w:sz="4" w:space="0" w:color="000000"/>
              <w:right w:val="single" w:sz="4" w:space="0" w:color="000000"/>
              <w:tl2br w:val="nil"/>
              <w:tr2bl w:val="nil"/>
            </w:tcBorders>
          </w:tcPr>
          <w:p w14:paraId="26025178" w14:textId="77777777" w:rsidR="00801475" w:rsidRPr="00544613" w:rsidRDefault="00801475" w:rsidP="00BC5262">
            <w:pPr>
              <w:widowControl w:val="0"/>
              <w:suppressAutoHyphens/>
              <w:snapToGrid w:val="0"/>
              <w:jc w:val="both"/>
              <w:rPr>
                <w:rFonts w:ascii="Times New Roman" w:hAnsi="Times New Roman" w:cs="Times New Roman"/>
                <w:sz w:val="22"/>
                <w:szCs w:val="22"/>
              </w:rPr>
            </w:pPr>
          </w:p>
        </w:tc>
      </w:tr>
      <w:tr w:rsidR="00801475" w:rsidRPr="00544613" w14:paraId="6FB77D43" w14:textId="77777777" w:rsidTr="00BC5262">
        <w:trPr>
          <w:jc w:val="right"/>
        </w:trPr>
        <w:tc>
          <w:tcPr>
            <w:tcW w:w="4984" w:type="dxa"/>
            <w:tcBorders>
              <w:top w:val="single" w:sz="4" w:space="0" w:color="000000"/>
              <w:left w:val="single" w:sz="4" w:space="0" w:color="000000"/>
              <w:bottom w:val="single" w:sz="4" w:space="0" w:color="000000"/>
              <w:right w:val="single" w:sz="4" w:space="0" w:color="000000"/>
              <w:tl2br w:val="nil"/>
              <w:tr2bl w:val="nil"/>
            </w:tcBorders>
          </w:tcPr>
          <w:p w14:paraId="01DE986B" w14:textId="77777777" w:rsidR="00801475" w:rsidRPr="00544613" w:rsidRDefault="00801475" w:rsidP="00BC5262">
            <w:pPr>
              <w:widowControl w:val="0"/>
              <w:suppressAutoHyphens/>
              <w:jc w:val="both"/>
              <w:rPr>
                <w:rFonts w:ascii="Times New Roman" w:hAnsi="Times New Roman" w:cs="Times New Roman"/>
                <w:sz w:val="22"/>
                <w:szCs w:val="22"/>
              </w:rPr>
            </w:pPr>
            <w:r w:rsidRPr="00544613">
              <w:rPr>
                <w:rFonts w:ascii="Times New Roman" w:hAnsi="Times New Roman" w:cs="Times New Roman"/>
                <w:sz w:val="22"/>
                <w:szCs w:val="22"/>
              </w:rPr>
              <w:t>Почтовый адрес участника закупок</w:t>
            </w:r>
          </w:p>
        </w:tc>
        <w:tc>
          <w:tcPr>
            <w:tcW w:w="4596" w:type="dxa"/>
            <w:tcBorders>
              <w:top w:val="single" w:sz="4" w:space="0" w:color="000000"/>
              <w:left w:val="single" w:sz="4" w:space="0" w:color="000000"/>
              <w:bottom w:val="single" w:sz="4" w:space="0" w:color="000000"/>
              <w:right w:val="single" w:sz="4" w:space="0" w:color="000000"/>
              <w:tl2br w:val="nil"/>
              <w:tr2bl w:val="nil"/>
            </w:tcBorders>
          </w:tcPr>
          <w:p w14:paraId="5389FCE3" w14:textId="77777777" w:rsidR="00801475" w:rsidRPr="00544613" w:rsidRDefault="00801475" w:rsidP="00BC5262">
            <w:pPr>
              <w:widowControl w:val="0"/>
              <w:suppressAutoHyphens/>
              <w:snapToGrid w:val="0"/>
              <w:jc w:val="both"/>
              <w:rPr>
                <w:rFonts w:ascii="Times New Roman" w:hAnsi="Times New Roman" w:cs="Times New Roman"/>
                <w:sz w:val="22"/>
                <w:szCs w:val="22"/>
              </w:rPr>
            </w:pPr>
          </w:p>
        </w:tc>
      </w:tr>
      <w:tr w:rsidR="00801475" w:rsidRPr="00544613" w14:paraId="16FB3EAD" w14:textId="77777777" w:rsidTr="00BC5262">
        <w:trPr>
          <w:jc w:val="right"/>
        </w:trPr>
        <w:tc>
          <w:tcPr>
            <w:tcW w:w="4984" w:type="dxa"/>
            <w:tcBorders>
              <w:top w:val="single" w:sz="4" w:space="0" w:color="000000"/>
              <w:left w:val="single" w:sz="4" w:space="0" w:color="000000"/>
              <w:bottom w:val="single" w:sz="4" w:space="0" w:color="000000"/>
              <w:right w:val="single" w:sz="4" w:space="0" w:color="000000"/>
              <w:tl2br w:val="nil"/>
              <w:tr2bl w:val="nil"/>
            </w:tcBorders>
          </w:tcPr>
          <w:p w14:paraId="6D4D5A4A" w14:textId="77777777" w:rsidR="00801475" w:rsidRPr="00544613" w:rsidRDefault="00801475" w:rsidP="00BC5262">
            <w:pPr>
              <w:widowControl w:val="0"/>
              <w:suppressAutoHyphens/>
              <w:jc w:val="both"/>
              <w:rPr>
                <w:rFonts w:ascii="Times New Roman" w:hAnsi="Times New Roman" w:cs="Times New Roman"/>
                <w:sz w:val="22"/>
                <w:szCs w:val="22"/>
              </w:rPr>
            </w:pPr>
            <w:r w:rsidRPr="00544613">
              <w:rPr>
                <w:rFonts w:ascii="Times New Roman" w:hAnsi="Times New Roman" w:cs="Times New Roman"/>
                <w:sz w:val="22"/>
                <w:szCs w:val="22"/>
              </w:rPr>
              <w:t>ИНН, КПП участника закупки</w:t>
            </w:r>
          </w:p>
        </w:tc>
        <w:tc>
          <w:tcPr>
            <w:tcW w:w="4596" w:type="dxa"/>
            <w:tcBorders>
              <w:top w:val="single" w:sz="4" w:space="0" w:color="000000"/>
              <w:left w:val="single" w:sz="4" w:space="0" w:color="000000"/>
              <w:bottom w:val="single" w:sz="4" w:space="0" w:color="000000"/>
              <w:right w:val="single" w:sz="4" w:space="0" w:color="000000"/>
              <w:tl2br w:val="nil"/>
              <w:tr2bl w:val="nil"/>
            </w:tcBorders>
          </w:tcPr>
          <w:p w14:paraId="4B8DB8E6" w14:textId="77777777" w:rsidR="00801475" w:rsidRPr="00544613" w:rsidRDefault="00801475" w:rsidP="00BC5262">
            <w:pPr>
              <w:widowControl w:val="0"/>
              <w:suppressAutoHyphens/>
              <w:snapToGrid w:val="0"/>
              <w:jc w:val="both"/>
              <w:rPr>
                <w:rFonts w:ascii="Times New Roman" w:hAnsi="Times New Roman" w:cs="Times New Roman"/>
                <w:sz w:val="22"/>
                <w:szCs w:val="22"/>
              </w:rPr>
            </w:pPr>
          </w:p>
        </w:tc>
      </w:tr>
      <w:tr w:rsidR="00801475" w:rsidRPr="00544613" w14:paraId="0453EC2A" w14:textId="77777777" w:rsidTr="00BC5262">
        <w:trPr>
          <w:jc w:val="right"/>
        </w:trPr>
        <w:tc>
          <w:tcPr>
            <w:tcW w:w="4984" w:type="dxa"/>
            <w:tcBorders>
              <w:top w:val="single" w:sz="4" w:space="0" w:color="000000"/>
              <w:left w:val="single" w:sz="4" w:space="0" w:color="000000"/>
              <w:bottom w:val="single" w:sz="4" w:space="0" w:color="000000"/>
              <w:right w:val="single" w:sz="4" w:space="0" w:color="000000"/>
              <w:tl2br w:val="nil"/>
              <w:tr2bl w:val="nil"/>
            </w:tcBorders>
          </w:tcPr>
          <w:p w14:paraId="3FA034A3" w14:textId="77777777" w:rsidR="00801475" w:rsidRPr="00544613" w:rsidRDefault="00801475" w:rsidP="00BC5262">
            <w:pPr>
              <w:widowControl w:val="0"/>
              <w:suppressAutoHyphens/>
              <w:jc w:val="both"/>
              <w:rPr>
                <w:rFonts w:ascii="Times New Roman" w:hAnsi="Times New Roman" w:cs="Times New Roman"/>
                <w:sz w:val="22"/>
                <w:szCs w:val="22"/>
              </w:rPr>
            </w:pPr>
            <w:r w:rsidRPr="00544613">
              <w:rPr>
                <w:rFonts w:ascii="Times New Roman" w:hAnsi="Times New Roman" w:cs="Times New Roman"/>
                <w:sz w:val="22"/>
                <w:szCs w:val="22"/>
              </w:rPr>
              <w:t>ОГРН участника закупки</w:t>
            </w:r>
          </w:p>
        </w:tc>
        <w:tc>
          <w:tcPr>
            <w:tcW w:w="4596" w:type="dxa"/>
            <w:tcBorders>
              <w:top w:val="single" w:sz="4" w:space="0" w:color="000000"/>
              <w:left w:val="single" w:sz="4" w:space="0" w:color="000000"/>
              <w:bottom w:val="single" w:sz="4" w:space="0" w:color="000000"/>
              <w:right w:val="single" w:sz="4" w:space="0" w:color="000000"/>
              <w:tl2br w:val="nil"/>
              <w:tr2bl w:val="nil"/>
            </w:tcBorders>
          </w:tcPr>
          <w:p w14:paraId="00101721" w14:textId="77777777" w:rsidR="00801475" w:rsidRPr="00544613" w:rsidRDefault="00801475" w:rsidP="00BC5262">
            <w:pPr>
              <w:widowControl w:val="0"/>
              <w:suppressAutoHyphens/>
              <w:snapToGrid w:val="0"/>
              <w:jc w:val="both"/>
              <w:rPr>
                <w:rFonts w:ascii="Times New Roman" w:hAnsi="Times New Roman" w:cs="Times New Roman"/>
                <w:sz w:val="22"/>
                <w:szCs w:val="22"/>
              </w:rPr>
            </w:pPr>
          </w:p>
        </w:tc>
      </w:tr>
      <w:tr w:rsidR="00801475" w:rsidRPr="00544613" w14:paraId="06862F64" w14:textId="77777777" w:rsidTr="00BC5262">
        <w:trPr>
          <w:jc w:val="right"/>
        </w:trPr>
        <w:tc>
          <w:tcPr>
            <w:tcW w:w="4984" w:type="dxa"/>
            <w:tcBorders>
              <w:top w:val="single" w:sz="4" w:space="0" w:color="000000"/>
              <w:left w:val="single" w:sz="4" w:space="0" w:color="000000"/>
              <w:bottom w:val="single" w:sz="4" w:space="0" w:color="000000"/>
              <w:right w:val="single" w:sz="4" w:space="0" w:color="000000"/>
              <w:tl2br w:val="nil"/>
              <w:tr2bl w:val="nil"/>
            </w:tcBorders>
          </w:tcPr>
          <w:p w14:paraId="2297A9F4" w14:textId="77777777" w:rsidR="00801475" w:rsidRPr="00544613" w:rsidRDefault="00801475" w:rsidP="00BC5262">
            <w:pPr>
              <w:widowControl w:val="0"/>
              <w:suppressAutoHyphens/>
              <w:jc w:val="both"/>
              <w:rPr>
                <w:rFonts w:ascii="Times New Roman" w:hAnsi="Times New Roman" w:cs="Times New Roman"/>
                <w:sz w:val="22"/>
                <w:szCs w:val="22"/>
              </w:rPr>
            </w:pPr>
            <w:r w:rsidRPr="00544613">
              <w:rPr>
                <w:rFonts w:ascii="Times New Roman" w:hAnsi="Times New Roman" w:cs="Times New Roman"/>
                <w:sz w:val="22"/>
                <w:szCs w:val="22"/>
              </w:rPr>
              <w:t>Банковские реквизиты участника закупки: наименование банка, р/сч, к/сч, БИК и пр.</w:t>
            </w:r>
          </w:p>
        </w:tc>
        <w:tc>
          <w:tcPr>
            <w:tcW w:w="4596" w:type="dxa"/>
            <w:tcBorders>
              <w:top w:val="single" w:sz="4" w:space="0" w:color="000000"/>
              <w:left w:val="single" w:sz="4" w:space="0" w:color="000000"/>
              <w:bottom w:val="single" w:sz="4" w:space="0" w:color="000000"/>
              <w:right w:val="single" w:sz="4" w:space="0" w:color="000000"/>
              <w:tl2br w:val="nil"/>
              <w:tr2bl w:val="nil"/>
            </w:tcBorders>
          </w:tcPr>
          <w:p w14:paraId="2F5FBA98" w14:textId="77777777" w:rsidR="00801475" w:rsidRPr="00544613" w:rsidRDefault="00801475" w:rsidP="00BC5262">
            <w:pPr>
              <w:widowControl w:val="0"/>
              <w:suppressAutoHyphens/>
              <w:snapToGrid w:val="0"/>
              <w:jc w:val="both"/>
              <w:rPr>
                <w:rFonts w:ascii="Times New Roman" w:hAnsi="Times New Roman" w:cs="Times New Roman"/>
                <w:sz w:val="22"/>
                <w:szCs w:val="22"/>
              </w:rPr>
            </w:pPr>
          </w:p>
        </w:tc>
      </w:tr>
      <w:tr w:rsidR="00801475" w:rsidRPr="00544613" w14:paraId="767198F4" w14:textId="77777777" w:rsidTr="00BC5262">
        <w:trPr>
          <w:jc w:val="right"/>
        </w:trPr>
        <w:tc>
          <w:tcPr>
            <w:tcW w:w="4984" w:type="dxa"/>
            <w:tcBorders>
              <w:top w:val="single" w:sz="4" w:space="0" w:color="000000"/>
              <w:left w:val="single" w:sz="4" w:space="0" w:color="000000"/>
              <w:bottom w:val="single" w:sz="4" w:space="0" w:color="000000"/>
              <w:right w:val="single" w:sz="4" w:space="0" w:color="000000"/>
              <w:tl2br w:val="nil"/>
              <w:tr2bl w:val="nil"/>
            </w:tcBorders>
          </w:tcPr>
          <w:p w14:paraId="64D4BE75" w14:textId="77777777" w:rsidR="00801475" w:rsidRPr="00544613" w:rsidRDefault="00801475" w:rsidP="00BC5262">
            <w:pPr>
              <w:widowControl w:val="0"/>
              <w:suppressAutoHyphens/>
              <w:jc w:val="both"/>
              <w:rPr>
                <w:rFonts w:ascii="Times New Roman" w:hAnsi="Times New Roman" w:cs="Times New Roman"/>
                <w:sz w:val="22"/>
                <w:szCs w:val="22"/>
              </w:rPr>
            </w:pPr>
            <w:r w:rsidRPr="00544613">
              <w:rPr>
                <w:rFonts w:ascii="Times New Roman" w:hAnsi="Times New Roman" w:cs="Times New Roman"/>
                <w:sz w:val="22"/>
                <w:szCs w:val="22"/>
              </w:rPr>
              <w:t>Телефон (с указанием кода города)</w:t>
            </w:r>
          </w:p>
        </w:tc>
        <w:tc>
          <w:tcPr>
            <w:tcW w:w="4596" w:type="dxa"/>
            <w:tcBorders>
              <w:top w:val="single" w:sz="4" w:space="0" w:color="000000"/>
              <w:left w:val="single" w:sz="4" w:space="0" w:color="000000"/>
              <w:bottom w:val="single" w:sz="4" w:space="0" w:color="000000"/>
              <w:right w:val="single" w:sz="4" w:space="0" w:color="000000"/>
              <w:tl2br w:val="nil"/>
              <w:tr2bl w:val="nil"/>
            </w:tcBorders>
          </w:tcPr>
          <w:p w14:paraId="509B7202" w14:textId="77777777" w:rsidR="00801475" w:rsidRPr="00544613" w:rsidRDefault="00801475" w:rsidP="00BC5262">
            <w:pPr>
              <w:widowControl w:val="0"/>
              <w:suppressAutoHyphens/>
              <w:snapToGrid w:val="0"/>
              <w:jc w:val="both"/>
              <w:rPr>
                <w:rFonts w:ascii="Times New Roman" w:hAnsi="Times New Roman" w:cs="Times New Roman"/>
                <w:sz w:val="22"/>
                <w:szCs w:val="22"/>
              </w:rPr>
            </w:pPr>
          </w:p>
        </w:tc>
      </w:tr>
      <w:tr w:rsidR="00801475" w:rsidRPr="00544613" w14:paraId="44422CF5" w14:textId="77777777" w:rsidTr="00BC5262">
        <w:trPr>
          <w:jc w:val="right"/>
        </w:trPr>
        <w:tc>
          <w:tcPr>
            <w:tcW w:w="4984" w:type="dxa"/>
            <w:tcBorders>
              <w:top w:val="single" w:sz="4" w:space="0" w:color="000000"/>
              <w:left w:val="single" w:sz="4" w:space="0" w:color="000000"/>
              <w:bottom w:val="single" w:sz="4" w:space="0" w:color="000000"/>
              <w:right w:val="single" w:sz="4" w:space="0" w:color="000000"/>
              <w:tl2br w:val="nil"/>
              <w:tr2bl w:val="nil"/>
            </w:tcBorders>
          </w:tcPr>
          <w:p w14:paraId="7F05CDDC" w14:textId="77777777" w:rsidR="00801475" w:rsidRPr="00544613" w:rsidRDefault="00801475" w:rsidP="00BC5262">
            <w:pPr>
              <w:widowControl w:val="0"/>
              <w:suppressAutoHyphens/>
              <w:jc w:val="both"/>
              <w:rPr>
                <w:rFonts w:ascii="Times New Roman" w:hAnsi="Times New Roman" w:cs="Times New Roman"/>
                <w:sz w:val="22"/>
                <w:szCs w:val="22"/>
              </w:rPr>
            </w:pPr>
            <w:r w:rsidRPr="00544613">
              <w:rPr>
                <w:rFonts w:ascii="Times New Roman" w:hAnsi="Times New Roman" w:cs="Times New Roman"/>
                <w:sz w:val="22"/>
                <w:szCs w:val="22"/>
              </w:rPr>
              <w:t>Факс (с указанием кода города)</w:t>
            </w:r>
          </w:p>
        </w:tc>
        <w:tc>
          <w:tcPr>
            <w:tcW w:w="4596" w:type="dxa"/>
            <w:tcBorders>
              <w:top w:val="single" w:sz="4" w:space="0" w:color="000000"/>
              <w:left w:val="single" w:sz="4" w:space="0" w:color="000000"/>
              <w:bottom w:val="single" w:sz="4" w:space="0" w:color="000000"/>
              <w:right w:val="single" w:sz="4" w:space="0" w:color="000000"/>
              <w:tl2br w:val="nil"/>
              <w:tr2bl w:val="nil"/>
            </w:tcBorders>
          </w:tcPr>
          <w:p w14:paraId="1CB76FA1" w14:textId="77777777" w:rsidR="00801475" w:rsidRPr="00544613" w:rsidRDefault="00801475" w:rsidP="00BC5262">
            <w:pPr>
              <w:widowControl w:val="0"/>
              <w:suppressAutoHyphens/>
              <w:snapToGrid w:val="0"/>
              <w:jc w:val="both"/>
              <w:rPr>
                <w:rFonts w:ascii="Times New Roman" w:hAnsi="Times New Roman" w:cs="Times New Roman"/>
                <w:sz w:val="22"/>
                <w:szCs w:val="22"/>
              </w:rPr>
            </w:pPr>
          </w:p>
        </w:tc>
      </w:tr>
      <w:tr w:rsidR="00801475" w:rsidRPr="00544613" w14:paraId="135706A6" w14:textId="77777777" w:rsidTr="00BC5262">
        <w:trPr>
          <w:jc w:val="right"/>
        </w:trPr>
        <w:tc>
          <w:tcPr>
            <w:tcW w:w="4984" w:type="dxa"/>
            <w:tcBorders>
              <w:top w:val="single" w:sz="4" w:space="0" w:color="000000"/>
              <w:left w:val="single" w:sz="4" w:space="0" w:color="000000"/>
              <w:bottom w:val="single" w:sz="4" w:space="0" w:color="000000"/>
              <w:right w:val="single" w:sz="4" w:space="0" w:color="000000"/>
              <w:tl2br w:val="nil"/>
              <w:tr2bl w:val="nil"/>
            </w:tcBorders>
          </w:tcPr>
          <w:p w14:paraId="39C3990F" w14:textId="77777777" w:rsidR="00801475" w:rsidRPr="00544613" w:rsidRDefault="00801475" w:rsidP="00BC5262">
            <w:pPr>
              <w:widowControl w:val="0"/>
              <w:suppressAutoHyphens/>
              <w:jc w:val="both"/>
              <w:rPr>
                <w:rFonts w:ascii="Times New Roman" w:hAnsi="Times New Roman" w:cs="Times New Roman"/>
                <w:sz w:val="22"/>
                <w:szCs w:val="22"/>
                <w:lang w:val="en-US"/>
              </w:rPr>
            </w:pPr>
            <w:r w:rsidRPr="00544613">
              <w:rPr>
                <w:rFonts w:ascii="Times New Roman" w:hAnsi="Times New Roman" w:cs="Times New Roman"/>
                <w:sz w:val="22"/>
                <w:szCs w:val="22"/>
                <w:lang w:val="en-US"/>
              </w:rPr>
              <w:t>Email</w:t>
            </w:r>
          </w:p>
        </w:tc>
        <w:tc>
          <w:tcPr>
            <w:tcW w:w="4596" w:type="dxa"/>
            <w:tcBorders>
              <w:top w:val="single" w:sz="4" w:space="0" w:color="000000"/>
              <w:left w:val="single" w:sz="4" w:space="0" w:color="000000"/>
              <w:bottom w:val="single" w:sz="4" w:space="0" w:color="000000"/>
              <w:right w:val="single" w:sz="4" w:space="0" w:color="000000"/>
              <w:tl2br w:val="nil"/>
              <w:tr2bl w:val="nil"/>
            </w:tcBorders>
          </w:tcPr>
          <w:p w14:paraId="1FD39710" w14:textId="77777777" w:rsidR="00801475" w:rsidRPr="00544613" w:rsidRDefault="00801475" w:rsidP="00BC5262">
            <w:pPr>
              <w:widowControl w:val="0"/>
              <w:suppressAutoHyphens/>
              <w:snapToGrid w:val="0"/>
              <w:jc w:val="both"/>
              <w:rPr>
                <w:rFonts w:ascii="Times New Roman" w:hAnsi="Times New Roman" w:cs="Times New Roman"/>
                <w:sz w:val="22"/>
                <w:szCs w:val="22"/>
              </w:rPr>
            </w:pPr>
          </w:p>
        </w:tc>
      </w:tr>
      <w:tr w:rsidR="00801475" w:rsidRPr="00544613" w14:paraId="1EC092BA" w14:textId="77777777" w:rsidTr="00BC5262">
        <w:trPr>
          <w:jc w:val="right"/>
        </w:trPr>
        <w:tc>
          <w:tcPr>
            <w:tcW w:w="4984" w:type="dxa"/>
            <w:tcBorders>
              <w:top w:val="single" w:sz="4" w:space="0" w:color="000000"/>
              <w:left w:val="single" w:sz="4" w:space="0" w:color="000000"/>
              <w:bottom w:val="single" w:sz="4" w:space="0" w:color="000000"/>
              <w:right w:val="single" w:sz="4" w:space="0" w:color="000000"/>
              <w:tl2br w:val="nil"/>
              <w:tr2bl w:val="nil"/>
            </w:tcBorders>
          </w:tcPr>
          <w:p w14:paraId="0CA6CCE0" w14:textId="77777777" w:rsidR="00801475" w:rsidRPr="00544613" w:rsidRDefault="00801475" w:rsidP="00BC5262">
            <w:pPr>
              <w:widowControl w:val="0"/>
              <w:suppressAutoHyphens/>
              <w:jc w:val="both"/>
              <w:rPr>
                <w:rFonts w:ascii="Times New Roman" w:hAnsi="Times New Roman" w:cs="Times New Roman"/>
                <w:sz w:val="22"/>
                <w:szCs w:val="22"/>
              </w:rPr>
            </w:pPr>
            <w:r w:rsidRPr="00544613">
              <w:rPr>
                <w:rFonts w:ascii="Times New Roman" w:hAnsi="Times New Roman" w:cs="Times New Roman"/>
                <w:sz w:val="22"/>
                <w:szCs w:val="22"/>
              </w:rPr>
              <w:t>Ф.И.О. руководителя</w:t>
            </w:r>
          </w:p>
        </w:tc>
        <w:tc>
          <w:tcPr>
            <w:tcW w:w="4596" w:type="dxa"/>
            <w:tcBorders>
              <w:top w:val="single" w:sz="4" w:space="0" w:color="000000"/>
              <w:left w:val="single" w:sz="4" w:space="0" w:color="000000"/>
              <w:bottom w:val="single" w:sz="4" w:space="0" w:color="000000"/>
              <w:right w:val="single" w:sz="4" w:space="0" w:color="000000"/>
              <w:tl2br w:val="nil"/>
              <w:tr2bl w:val="nil"/>
            </w:tcBorders>
          </w:tcPr>
          <w:p w14:paraId="760E542F" w14:textId="77777777" w:rsidR="00801475" w:rsidRPr="00544613" w:rsidRDefault="00801475" w:rsidP="00BC5262">
            <w:pPr>
              <w:widowControl w:val="0"/>
              <w:suppressAutoHyphens/>
              <w:snapToGrid w:val="0"/>
              <w:jc w:val="both"/>
              <w:rPr>
                <w:rFonts w:ascii="Times New Roman" w:hAnsi="Times New Roman" w:cs="Times New Roman"/>
                <w:sz w:val="22"/>
                <w:szCs w:val="22"/>
              </w:rPr>
            </w:pPr>
          </w:p>
        </w:tc>
      </w:tr>
      <w:tr w:rsidR="00801475" w:rsidRPr="00544613" w14:paraId="51615334" w14:textId="77777777" w:rsidTr="00BC5262">
        <w:trPr>
          <w:jc w:val="right"/>
        </w:trPr>
        <w:tc>
          <w:tcPr>
            <w:tcW w:w="4984" w:type="dxa"/>
            <w:tcBorders>
              <w:top w:val="single" w:sz="4" w:space="0" w:color="000000"/>
              <w:left w:val="single" w:sz="4" w:space="0" w:color="000000"/>
              <w:bottom w:val="single" w:sz="4" w:space="0" w:color="000000"/>
              <w:right w:val="single" w:sz="4" w:space="0" w:color="000000"/>
              <w:tl2br w:val="nil"/>
              <w:tr2bl w:val="nil"/>
            </w:tcBorders>
          </w:tcPr>
          <w:p w14:paraId="5CC9A297" w14:textId="77777777" w:rsidR="00801475" w:rsidRPr="00544613" w:rsidRDefault="00801475" w:rsidP="00BC5262">
            <w:pPr>
              <w:widowControl w:val="0"/>
              <w:suppressAutoHyphens/>
              <w:jc w:val="both"/>
              <w:rPr>
                <w:rFonts w:ascii="Times New Roman" w:hAnsi="Times New Roman" w:cs="Times New Roman"/>
                <w:sz w:val="22"/>
                <w:szCs w:val="22"/>
              </w:rPr>
            </w:pPr>
            <w:r w:rsidRPr="00544613">
              <w:rPr>
                <w:rFonts w:ascii="Times New Roman" w:hAnsi="Times New Roman" w:cs="Times New Roman"/>
                <w:sz w:val="22"/>
                <w:szCs w:val="22"/>
              </w:rPr>
              <w:t>Ф.И.О. и номер телефона ответственного лица за исполнение договора</w:t>
            </w:r>
          </w:p>
        </w:tc>
        <w:tc>
          <w:tcPr>
            <w:tcW w:w="4596" w:type="dxa"/>
            <w:tcBorders>
              <w:top w:val="single" w:sz="4" w:space="0" w:color="000000"/>
              <w:left w:val="single" w:sz="4" w:space="0" w:color="000000"/>
              <w:bottom w:val="single" w:sz="4" w:space="0" w:color="000000"/>
              <w:right w:val="single" w:sz="4" w:space="0" w:color="000000"/>
              <w:tl2br w:val="nil"/>
              <w:tr2bl w:val="nil"/>
            </w:tcBorders>
          </w:tcPr>
          <w:p w14:paraId="3E6F5D76" w14:textId="77777777" w:rsidR="00801475" w:rsidRPr="00544613" w:rsidRDefault="00801475" w:rsidP="00BC5262">
            <w:pPr>
              <w:widowControl w:val="0"/>
              <w:suppressAutoHyphens/>
              <w:snapToGrid w:val="0"/>
              <w:jc w:val="both"/>
              <w:rPr>
                <w:rFonts w:ascii="Times New Roman" w:hAnsi="Times New Roman" w:cs="Times New Roman"/>
                <w:sz w:val="22"/>
                <w:szCs w:val="22"/>
              </w:rPr>
            </w:pPr>
          </w:p>
        </w:tc>
      </w:tr>
      <w:tr w:rsidR="00801475" w:rsidRPr="00544613" w14:paraId="0B0E8032" w14:textId="77777777" w:rsidTr="00BC5262">
        <w:trPr>
          <w:jc w:val="right"/>
        </w:trPr>
        <w:tc>
          <w:tcPr>
            <w:tcW w:w="4984" w:type="dxa"/>
            <w:tcBorders>
              <w:top w:val="single" w:sz="4" w:space="0" w:color="000000"/>
              <w:left w:val="single" w:sz="4" w:space="0" w:color="000000"/>
              <w:bottom w:val="single" w:sz="4" w:space="0" w:color="000000"/>
              <w:right w:val="single" w:sz="4" w:space="0" w:color="000000"/>
              <w:tl2br w:val="nil"/>
              <w:tr2bl w:val="nil"/>
            </w:tcBorders>
          </w:tcPr>
          <w:p w14:paraId="1DC1DBD7" w14:textId="77777777" w:rsidR="00801475" w:rsidRPr="00544613" w:rsidRDefault="00801475" w:rsidP="00BC5262">
            <w:pPr>
              <w:widowControl w:val="0"/>
              <w:suppressAutoHyphens/>
              <w:jc w:val="both"/>
              <w:rPr>
                <w:rFonts w:ascii="Times New Roman" w:hAnsi="Times New Roman" w:cs="Times New Roman"/>
                <w:sz w:val="22"/>
                <w:szCs w:val="22"/>
              </w:rPr>
            </w:pPr>
            <w:r w:rsidRPr="00544613">
              <w:rPr>
                <w:rFonts w:ascii="Times New Roman" w:hAnsi="Times New Roman" w:cs="Times New Roman"/>
                <w:sz w:val="22"/>
                <w:szCs w:val="22"/>
              </w:rPr>
              <w:t>Код по общероссийскому классификатору предприятий и организаций (ОКПО), установленный поставщику</w:t>
            </w:r>
          </w:p>
        </w:tc>
        <w:tc>
          <w:tcPr>
            <w:tcW w:w="4596" w:type="dxa"/>
            <w:tcBorders>
              <w:top w:val="single" w:sz="4" w:space="0" w:color="000000"/>
              <w:left w:val="single" w:sz="4" w:space="0" w:color="000000"/>
              <w:bottom w:val="single" w:sz="4" w:space="0" w:color="000000"/>
              <w:right w:val="single" w:sz="4" w:space="0" w:color="000000"/>
              <w:tl2br w:val="nil"/>
              <w:tr2bl w:val="nil"/>
            </w:tcBorders>
          </w:tcPr>
          <w:p w14:paraId="311B9ACD" w14:textId="77777777" w:rsidR="00801475" w:rsidRPr="00544613" w:rsidRDefault="00801475" w:rsidP="00BC5262">
            <w:pPr>
              <w:widowControl w:val="0"/>
              <w:suppressAutoHyphens/>
              <w:snapToGrid w:val="0"/>
              <w:jc w:val="both"/>
              <w:rPr>
                <w:rFonts w:ascii="Times New Roman" w:hAnsi="Times New Roman" w:cs="Times New Roman"/>
                <w:sz w:val="22"/>
                <w:szCs w:val="22"/>
              </w:rPr>
            </w:pPr>
          </w:p>
        </w:tc>
      </w:tr>
      <w:tr w:rsidR="00801475" w:rsidRPr="00544613" w14:paraId="7D5F1602" w14:textId="77777777" w:rsidTr="00BC5262">
        <w:trPr>
          <w:jc w:val="right"/>
        </w:trPr>
        <w:tc>
          <w:tcPr>
            <w:tcW w:w="4984" w:type="dxa"/>
            <w:tcBorders>
              <w:top w:val="single" w:sz="4" w:space="0" w:color="000000"/>
              <w:left w:val="single" w:sz="4" w:space="0" w:color="000000"/>
              <w:bottom w:val="single" w:sz="4" w:space="0" w:color="000000"/>
              <w:right w:val="single" w:sz="4" w:space="0" w:color="000000"/>
              <w:tl2br w:val="nil"/>
              <w:tr2bl w:val="nil"/>
            </w:tcBorders>
          </w:tcPr>
          <w:p w14:paraId="4658A9D9" w14:textId="77777777" w:rsidR="00801475" w:rsidRPr="00544613" w:rsidRDefault="00801475" w:rsidP="00BC5262">
            <w:pPr>
              <w:widowControl w:val="0"/>
              <w:suppressAutoHyphens/>
              <w:jc w:val="both"/>
              <w:rPr>
                <w:rFonts w:ascii="Times New Roman" w:hAnsi="Times New Roman" w:cs="Times New Roman"/>
                <w:sz w:val="22"/>
                <w:szCs w:val="22"/>
              </w:rPr>
            </w:pPr>
            <w:r w:rsidRPr="00544613">
              <w:rPr>
                <w:rFonts w:ascii="Times New Roman" w:hAnsi="Times New Roman" w:cs="Times New Roman"/>
                <w:sz w:val="22"/>
                <w:szCs w:val="22"/>
              </w:rPr>
              <w:t>Код территории населенного пункта в соответствии с общероссийским классификатором территорий муниципальных образований (ОКТМО)</w:t>
            </w:r>
          </w:p>
        </w:tc>
        <w:tc>
          <w:tcPr>
            <w:tcW w:w="4596" w:type="dxa"/>
            <w:tcBorders>
              <w:top w:val="single" w:sz="4" w:space="0" w:color="000000"/>
              <w:left w:val="single" w:sz="4" w:space="0" w:color="000000"/>
              <w:bottom w:val="single" w:sz="4" w:space="0" w:color="000000"/>
              <w:right w:val="single" w:sz="4" w:space="0" w:color="000000"/>
              <w:tl2br w:val="nil"/>
              <w:tr2bl w:val="nil"/>
            </w:tcBorders>
          </w:tcPr>
          <w:p w14:paraId="5278BFB3" w14:textId="77777777" w:rsidR="00801475" w:rsidRPr="00544613" w:rsidRDefault="00801475" w:rsidP="00BC5262">
            <w:pPr>
              <w:widowControl w:val="0"/>
              <w:suppressAutoHyphens/>
              <w:snapToGrid w:val="0"/>
              <w:jc w:val="both"/>
              <w:rPr>
                <w:rFonts w:ascii="Times New Roman" w:hAnsi="Times New Roman" w:cs="Times New Roman"/>
                <w:sz w:val="22"/>
                <w:szCs w:val="22"/>
              </w:rPr>
            </w:pPr>
          </w:p>
        </w:tc>
      </w:tr>
      <w:tr w:rsidR="00801475" w:rsidRPr="00544613" w14:paraId="17D9AB91" w14:textId="77777777" w:rsidTr="00BC5262">
        <w:trPr>
          <w:jc w:val="right"/>
        </w:trPr>
        <w:tc>
          <w:tcPr>
            <w:tcW w:w="4984" w:type="dxa"/>
            <w:tcBorders>
              <w:top w:val="single" w:sz="4" w:space="0" w:color="000000"/>
              <w:left w:val="single" w:sz="4" w:space="0" w:color="000000"/>
              <w:bottom w:val="single" w:sz="4" w:space="0" w:color="000000"/>
              <w:right w:val="single" w:sz="4" w:space="0" w:color="000000"/>
              <w:tl2br w:val="nil"/>
              <w:tr2bl w:val="nil"/>
            </w:tcBorders>
          </w:tcPr>
          <w:p w14:paraId="43DC3EB7" w14:textId="77777777" w:rsidR="00801475" w:rsidRPr="00544613" w:rsidRDefault="00801475" w:rsidP="00BC5262">
            <w:pPr>
              <w:widowControl w:val="0"/>
              <w:suppressAutoHyphens/>
              <w:jc w:val="both"/>
              <w:rPr>
                <w:rFonts w:ascii="Times New Roman" w:hAnsi="Times New Roman" w:cs="Times New Roman"/>
                <w:sz w:val="22"/>
                <w:szCs w:val="22"/>
              </w:rPr>
            </w:pPr>
            <w:r w:rsidRPr="00544613">
              <w:rPr>
                <w:rFonts w:ascii="Times New Roman" w:hAnsi="Times New Roman" w:cs="Times New Roman"/>
                <w:sz w:val="22"/>
                <w:szCs w:val="22"/>
              </w:rPr>
              <w:t>Дата постановки на учет в налоговом органе в соответствии со свидетельством о постановке на учет в налоговом органе</w:t>
            </w:r>
          </w:p>
        </w:tc>
        <w:tc>
          <w:tcPr>
            <w:tcW w:w="4596" w:type="dxa"/>
            <w:tcBorders>
              <w:top w:val="single" w:sz="4" w:space="0" w:color="000000"/>
              <w:left w:val="single" w:sz="4" w:space="0" w:color="000000"/>
              <w:bottom w:val="single" w:sz="4" w:space="0" w:color="000000"/>
              <w:right w:val="single" w:sz="4" w:space="0" w:color="000000"/>
              <w:tl2br w:val="nil"/>
              <w:tr2bl w:val="nil"/>
            </w:tcBorders>
          </w:tcPr>
          <w:p w14:paraId="735ED336" w14:textId="77777777" w:rsidR="00801475" w:rsidRPr="00544613" w:rsidRDefault="00801475" w:rsidP="00BC5262">
            <w:pPr>
              <w:widowControl w:val="0"/>
              <w:suppressAutoHyphens/>
              <w:snapToGrid w:val="0"/>
              <w:jc w:val="both"/>
              <w:rPr>
                <w:rFonts w:ascii="Times New Roman" w:hAnsi="Times New Roman" w:cs="Times New Roman"/>
                <w:sz w:val="22"/>
                <w:szCs w:val="22"/>
              </w:rPr>
            </w:pPr>
          </w:p>
        </w:tc>
      </w:tr>
      <w:tr w:rsidR="00801475" w:rsidRPr="00544613" w14:paraId="15AFDB9A" w14:textId="77777777" w:rsidTr="00BC5262">
        <w:trPr>
          <w:jc w:val="right"/>
        </w:trPr>
        <w:tc>
          <w:tcPr>
            <w:tcW w:w="9580" w:type="dxa"/>
            <w:gridSpan w:val="2"/>
            <w:tcBorders>
              <w:top w:val="single" w:sz="4" w:space="0" w:color="000000"/>
              <w:left w:val="single" w:sz="4" w:space="0" w:color="000000"/>
              <w:bottom w:val="single" w:sz="4" w:space="0" w:color="000000"/>
              <w:right w:val="single" w:sz="4" w:space="0" w:color="000000"/>
              <w:tl2br w:val="nil"/>
              <w:tr2bl w:val="nil"/>
            </w:tcBorders>
          </w:tcPr>
          <w:p w14:paraId="1497915A" w14:textId="77777777" w:rsidR="00801475" w:rsidRPr="00544613" w:rsidRDefault="00801475" w:rsidP="00BC5262">
            <w:pPr>
              <w:widowControl w:val="0"/>
              <w:suppressAutoHyphens/>
              <w:jc w:val="center"/>
              <w:rPr>
                <w:rFonts w:ascii="Times New Roman" w:hAnsi="Times New Roman" w:cs="Times New Roman"/>
                <w:b/>
                <w:sz w:val="22"/>
                <w:szCs w:val="22"/>
              </w:rPr>
            </w:pPr>
            <w:r w:rsidRPr="00544613">
              <w:rPr>
                <w:rFonts w:ascii="Times New Roman" w:hAnsi="Times New Roman" w:cs="Times New Roman"/>
                <w:b/>
                <w:sz w:val="22"/>
                <w:szCs w:val="22"/>
              </w:rPr>
              <w:t>Для физического лица</w:t>
            </w:r>
          </w:p>
        </w:tc>
      </w:tr>
      <w:tr w:rsidR="00801475" w:rsidRPr="00544613" w14:paraId="3D685934" w14:textId="77777777" w:rsidTr="00BC5262">
        <w:trPr>
          <w:jc w:val="right"/>
        </w:trPr>
        <w:tc>
          <w:tcPr>
            <w:tcW w:w="4984" w:type="dxa"/>
            <w:tcBorders>
              <w:top w:val="single" w:sz="4" w:space="0" w:color="000000"/>
              <w:left w:val="single" w:sz="4" w:space="0" w:color="000000"/>
              <w:bottom w:val="single" w:sz="4" w:space="0" w:color="000000"/>
              <w:right w:val="single" w:sz="4" w:space="0" w:color="000000"/>
              <w:tl2br w:val="nil"/>
              <w:tr2bl w:val="nil"/>
            </w:tcBorders>
          </w:tcPr>
          <w:p w14:paraId="16885560" w14:textId="77777777" w:rsidR="00801475" w:rsidRPr="00544613" w:rsidRDefault="00801475" w:rsidP="00BC5262">
            <w:pPr>
              <w:widowControl w:val="0"/>
              <w:suppressAutoHyphens/>
              <w:jc w:val="both"/>
              <w:rPr>
                <w:rFonts w:ascii="Times New Roman" w:hAnsi="Times New Roman" w:cs="Times New Roman"/>
                <w:sz w:val="22"/>
                <w:szCs w:val="22"/>
              </w:rPr>
            </w:pPr>
            <w:r w:rsidRPr="00544613">
              <w:rPr>
                <w:rFonts w:ascii="Times New Roman" w:hAnsi="Times New Roman" w:cs="Times New Roman"/>
                <w:sz w:val="22"/>
                <w:szCs w:val="22"/>
              </w:rPr>
              <w:t>Фамилия Имя Отчество</w:t>
            </w:r>
          </w:p>
        </w:tc>
        <w:tc>
          <w:tcPr>
            <w:tcW w:w="4596" w:type="dxa"/>
            <w:tcBorders>
              <w:top w:val="single" w:sz="4" w:space="0" w:color="000000"/>
              <w:left w:val="single" w:sz="4" w:space="0" w:color="000000"/>
              <w:bottom w:val="single" w:sz="4" w:space="0" w:color="000000"/>
              <w:right w:val="single" w:sz="4" w:space="0" w:color="000000"/>
              <w:tl2br w:val="nil"/>
              <w:tr2bl w:val="nil"/>
            </w:tcBorders>
          </w:tcPr>
          <w:p w14:paraId="074000B8" w14:textId="77777777" w:rsidR="00801475" w:rsidRPr="00544613" w:rsidRDefault="00801475" w:rsidP="00BC5262">
            <w:pPr>
              <w:widowControl w:val="0"/>
              <w:suppressAutoHyphens/>
              <w:snapToGrid w:val="0"/>
              <w:jc w:val="both"/>
              <w:rPr>
                <w:rFonts w:ascii="Times New Roman" w:hAnsi="Times New Roman" w:cs="Times New Roman"/>
                <w:sz w:val="22"/>
                <w:szCs w:val="22"/>
              </w:rPr>
            </w:pPr>
          </w:p>
        </w:tc>
      </w:tr>
      <w:tr w:rsidR="00801475" w:rsidRPr="00544613" w14:paraId="0CDB9E4D" w14:textId="77777777" w:rsidTr="00BC5262">
        <w:trPr>
          <w:jc w:val="right"/>
        </w:trPr>
        <w:tc>
          <w:tcPr>
            <w:tcW w:w="4984" w:type="dxa"/>
            <w:tcBorders>
              <w:top w:val="single" w:sz="4" w:space="0" w:color="000000"/>
              <w:left w:val="single" w:sz="4" w:space="0" w:color="000000"/>
              <w:bottom w:val="single" w:sz="4" w:space="0" w:color="000000"/>
              <w:right w:val="single" w:sz="4" w:space="0" w:color="000000"/>
              <w:tl2br w:val="nil"/>
              <w:tr2bl w:val="nil"/>
            </w:tcBorders>
          </w:tcPr>
          <w:p w14:paraId="6732E8DE" w14:textId="77777777" w:rsidR="00801475" w:rsidRPr="00544613" w:rsidRDefault="00801475" w:rsidP="00BC5262">
            <w:pPr>
              <w:widowControl w:val="0"/>
              <w:suppressAutoHyphens/>
              <w:jc w:val="both"/>
              <w:rPr>
                <w:rFonts w:ascii="Times New Roman" w:hAnsi="Times New Roman" w:cs="Times New Roman"/>
                <w:sz w:val="22"/>
                <w:szCs w:val="22"/>
              </w:rPr>
            </w:pPr>
            <w:r w:rsidRPr="00544613">
              <w:rPr>
                <w:rFonts w:ascii="Times New Roman" w:hAnsi="Times New Roman" w:cs="Times New Roman"/>
                <w:sz w:val="22"/>
                <w:szCs w:val="22"/>
              </w:rPr>
              <w:t>ИНН, паспортные данные участника закупки</w:t>
            </w:r>
          </w:p>
        </w:tc>
        <w:tc>
          <w:tcPr>
            <w:tcW w:w="4596" w:type="dxa"/>
            <w:tcBorders>
              <w:top w:val="single" w:sz="4" w:space="0" w:color="000000"/>
              <w:left w:val="single" w:sz="4" w:space="0" w:color="000000"/>
              <w:bottom w:val="single" w:sz="4" w:space="0" w:color="000000"/>
              <w:right w:val="single" w:sz="4" w:space="0" w:color="000000"/>
              <w:tl2br w:val="nil"/>
              <w:tr2bl w:val="nil"/>
            </w:tcBorders>
          </w:tcPr>
          <w:p w14:paraId="271C89B5" w14:textId="77777777" w:rsidR="00801475" w:rsidRPr="00544613" w:rsidRDefault="00801475" w:rsidP="00BC5262">
            <w:pPr>
              <w:widowControl w:val="0"/>
              <w:suppressAutoHyphens/>
              <w:snapToGrid w:val="0"/>
              <w:jc w:val="both"/>
              <w:rPr>
                <w:rFonts w:ascii="Times New Roman" w:hAnsi="Times New Roman" w:cs="Times New Roman"/>
                <w:sz w:val="22"/>
                <w:szCs w:val="22"/>
              </w:rPr>
            </w:pPr>
          </w:p>
        </w:tc>
      </w:tr>
      <w:tr w:rsidR="00801475" w:rsidRPr="00544613" w14:paraId="6D2BAD2D" w14:textId="77777777" w:rsidTr="00BC5262">
        <w:trPr>
          <w:jc w:val="right"/>
        </w:trPr>
        <w:tc>
          <w:tcPr>
            <w:tcW w:w="4984" w:type="dxa"/>
            <w:tcBorders>
              <w:top w:val="single" w:sz="4" w:space="0" w:color="000000"/>
              <w:left w:val="single" w:sz="4" w:space="0" w:color="000000"/>
              <w:bottom w:val="single" w:sz="4" w:space="0" w:color="000000"/>
              <w:right w:val="single" w:sz="4" w:space="0" w:color="000000"/>
              <w:tl2br w:val="nil"/>
              <w:tr2bl w:val="nil"/>
            </w:tcBorders>
          </w:tcPr>
          <w:p w14:paraId="6054B6A1" w14:textId="77777777" w:rsidR="00801475" w:rsidRPr="00544613" w:rsidRDefault="00801475" w:rsidP="00BC5262">
            <w:pPr>
              <w:widowControl w:val="0"/>
              <w:suppressAutoHyphens/>
              <w:jc w:val="both"/>
              <w:rPr>
                <w:rFonts w:ascii="Times New Roman" w:hAnsi="Times New Roman" w:cs="Times New Roman"/>
                <w:sz w:val="22"/>
                <w:szCs w:val="22"/>
              </w:rPr>
            </w:pPr>
            <w:r w:rsidRPr="00544613">
              <w:rPr>
                <w:rFonts w:ascii="Times New Roman" w:hAnsi="Times New Roman" w:cs="Times New Roman"/>
                <w:sz w:val="22"/>
                <w:szCs w:val="22"/>
              </w:rPr>
              <w:t>Место жительства участника закупки</w:t>
            </w:r>
          </w:p>
        </w:tc>
        <w:tc>
          <w:tcPr>
            <w:tcW w:w="4596" w:type="dxa"/>
            <w:tcBorders>
              <w:top w:val="single" w:sz="4" w:space="0" w:color="000000"/>
              <w:left w:val="single" w:sz="4" w:space="0" w:color="000000"/>
              <w:bottom w:val="single" w:sz="4" w:space="0" w:color="000000"/>
              <w:right w:val="single" w:sz="4" w:space="0" w:color="000000"/>
              <w:tl2br w:val="nil"/>
              <w:tr2bl w:val="nil"/>
            </w:tcBorders>
          </w:tcPr>
          <w:p w14:paraId="2CEF2358" w14:textId="77777777" w:rsidR="00801475" w:rsidRPr="00544613" w:rsidRDefault="00801475" w:rsidP="00BC5262">
            <w:pPr>
              <w:widowControl w:val="0"/>
              <w:suppressAutoHyphens/>
              <w:snapToGrid w:val="0"/>
              <w:jc w:val="both"/>
              <w:rPr>
                <w:rFonts w:ascii="Times New Roman" w:hAnsi="Times New Roman" w:cs="Times New Roman"/>
                <w:sz w:val="22"/>
                <w:szCs w:val="22"/>
              </w:rPr>
            </w:pPr>
          </w:p>
        </w:tc>
      </w:tr>
      <w:tr w:rsidR="00801475" w:rsidRPr="00544613" w14:paraId="652CA284" w14:textId="77777777" w:rsidTr="00BC5262">
        <w:trPr>
          <w:jc w:val="right"/>
        </w:trPr>
        <w:tc>
          <w:tcPr>
            <w:tcW w:w="4984" w:type="dxa"/>
            <w:tcBorders>
              <w:top w:val="single" w:sz="4" w:space="0" w:color="000000"/>
              <w:left w:val="single" w:sz="4" w:space="0" w:color="000000"/>
              <w:bottom w:val="single" w:sz="4" w:space="0" w:color="000000"/>
              <w:right w:val="single" w:sz="4" w:space="0" w:color="000000"/>
              <w:tl2br w:val="nil"/>
              <w:tr2bl w:val="nil"/>
            </w:tcBorders>
          </w:tcPr>
          <w:p w14:paraId="3F9F78C1" w14:textId="77777777" w:rsidR="00801475" w:rsidRPr="00544613" w:rsidRDefault="00801475" w:rsidP="00BC5262">
            <w:pPr>
              <w:widowControl w:val="0"/>
              <w:suppressAutoHyphens/>
              <w:jc w:val="both"/>
              <w:rPr>
                <w:rFonts w:ascii="Times New Roman" w:hAnsi="Times New Roman" w:cs="Times New Roman"/>
                <w:sz w:val="22"/>
                <w:szCs w:val="22"/>
              </w:rPr>
            </w:pPr>
            <w:r w:rsidRPr="00544613">
              <w:rPr>
                <w:rFonts w:ascii="Times New Roman" w:hAnsi="Times New Roman" w:cs="Times New Roman"/>
                <w:sz w:val="22"/>
                <w:szCs w:val="22"/>
              </w:rPr>
              <w:t>Телефон (с указанием кода города)</w:t>
            </w:r>
          </w:p>
        </w:tc>
        <w:tc>
          <w:tcPr>
            <w:tcW w:w="4596" w:type="dxa"/>
            <w:tcBorders>
              <w:top w:val="single" w:sz="4" w:space="0" w:color="000000"/>
              <w:left w:val="single" w:sz="4" w:space="0" w:color="000000"/>
              <w:bottom w:val="single" w:sz="4" w:space="0" w:color="000000"/>
              <w:right w:val="single" w:sz="4" w:space="0" w:color="000000"/>
              <w:tl2br w:val="nil"/>
              <w:tr2bl w:val="nil"/>
            </w:tcBorders>
          </w:tcPr>
          <w:p w14:paraId="63E8630C" w14:textId="77777777" w:rsidR="00801475" w:rsidRPr="00544613" w:rsidRDefault="00801475" w:rsidP="00BC5262">
            <w:pPr>
              <w:widowControl w:val="0"/>
              <w:suppressAutoHyphens/>
              <w:snapToGrid w:val="0"/>
              <w:jc w:val="both"/>
              <w:rPr>
                <w:rFonts w:ascii="Times New Roman" w:hAnsi="Times New Roman" w:cs="Times New Roman"/>
                <w:sz w:val="22"/>
                <w:szCs w:val="22"/>
              </w:rPr>
            </w:pPr>
          </w:p>
        </w:tc>
      </w:tr>
      <w:tr w:rsidR="00801475" w:rsidRPr="00544613" w14:paraId="0A0F63FF" w14:textId="77777777" w:rsidTr="00BC5262">
        <w:trPr>
          <w:jc w:val="right"/>
        </w:trPr>
        <w:tc>
          <w:tcPr>
            <w:tcW w:w="4984" w:type="dxa"/>
            <w:tcBorders>
              <w:top w:val="single" w:sz="4" w:space="0" w:color="000000"/>
              <w:left w:val="single" w:sz="4" w:space="0" w:color="000000"/>
              <w:bottom w:val="single" w:sz="4" w:space="0" w:color="000000"/>
              <w:right w:val="single" w:sz="4" w:space="0" w:color="000000"/>
              <w:tl2br w:val="nil"/>
              <w:tr2bl w:val="nil"/>
            </w:tcBorders>
          </w:tcPr>
          <w:p w14:paraId="7C639604" w14:textId="77777777" w:rsidR="00801475" w:rsidRPr="00544613" w:rsidRDefault="00801475" w:rsidP="00BC5262">
            <w:pPr>
              <w:widowControl w:val="0"/>
              <w:suppressAutoHyphens/>
              <w:jc w:val="both"/>
              <w:rPr>
                <w:rFonts w:ascii="Times New Roman" w:hAnsi="Times New Roman" w:cs="Times New Roman"/>
                <w:sz w:val="22"/>
                <w:szCs w:val="22"/>
              </w:rPr>
            </w:pPr>
            <w:r w:rsidRPr="00544613">
              <w:rPr>
                <w:rFonts w:ascii="Times New Roman" w:hAnsi="Times New Roman" w:cs="Times New Roman"/>
                <w:sz w:val="22"/>
                <w:szCs w:val="22"/>
              </w:rPr>
              <w:t>Факс (с указанием кода города)</w:t>
            </w:r>
          </w:p>
        </w:tc>
        <w:tc>
          <w:tcPr>
            <w:tcW w:w="4596" w:type="dxa"/>
            <w:tcBorders>
              <w:top w:val="single" w:sz="4" w:space="0" w:color="000000"/>
              <w:left w:val="single" w:sz="4" w:space="0" w:color="000000"/>
              <w:bottom w:val="single" w:sz="4" w:space="0" w:color="000000"/>
              <w:right w:val="single" w:sz="4" w:space="0" w:color="000000"/>
              <w:tl2br w:val="nil"/>
              <w:tr2bl w:val="nil"/>
            </w:tcBorders>
          </w:tcPr>
          <w:p w14:paraId="137EFF28" w14:textId="77777777" w:rsidR="00801475" w:rsidRPr="00544613" w:rsidRDefault="00801475" w:rsidP="00BC5262">
            <w:pPr>
              <w:widowControl w:val="0"/>
              <w:suppressAutoHyphens/>
              <w:snapToGrid w:val="0"/>
              <w:jc w:val="both"/>
              <w:rPr>
                <w:rFonts w:ascii="Times New Roman" w:hAnsi="Times New Roman" w:cs="Times New Roman"/>
                <w:sz w:val="22"/>
                <w:szCs w:val="22"/>
              </w:rPr>
            </w:pPr>
          </w:p>
        </w:tc>
      </w:tr>
      <w:tr w:rsidR="00801475" w:rsidRPr="00544613" w14:paraId="3F281D31" w14:textId="77777777" w:rsidTr="00BC5262">
        <w:trPr>
          <w:jc w:val="right"/>
        </w:trPr>
        <w:tc>
          <w:tcPr>
            <w:tcW w:w="4984" w:type="dxa"/>
            <w:tcBorders>
              <w:top w:val="single" w:sz="4" w:space="0" w:color="000000"/>
              <w:left w:val="single" w:sz="4" w:space="0" w:color="000000"/>
              <w:bottom w:val="single" w:sz="4" w:space="0" w:color="000000"/>
              <w:right w:val="single" w:sz="4" w:space="0" w:color="000000"/>
              <w:tl2br w:val="nil"/>
              <w:tr2bl w:val="nil"/>
            </w:tcBorders>
          </w:tcPr>
          <w:p w14:paraId="0B7BE589" w14:textId="77777777" w:rsidR="00801475" w:rsidRPr="00544613" w:rsidRDefault="00801475" w:rsidP="00BC5262">
            <w:pPr>
              <w:widowControl w:val="0"/>
              <w:suppressAutoHyphens/>
              <w:jc w:val="both"/>
              <w:rPr>
                <w:rFonts w:ascii="Times New Roman" w:hAnsi="Times New Roman" w:cs="Times New Roman"/>
                <w:sz w:val="22"/>
                <w:szCs w:val="22"/>
                <w:lang w:val="en-US"/>
              </w:rPr>
            </w:pPr>
            <w:r w:rsidRPr="00544613">
              <w:rPr>
                <w:rFonts w:ascii="Times New Roman" w:hAnsi="Times New Roman" w:cs="Times New Roman"/>
                <w:sz w:val="22"/>
                <w:szCs w:val="22"/>
                <w:lang w:val="en-US"/>
              </w:rPr>
              <w:t>Email</w:t>
            </w:r>
          </w:p>
        </w:tc>
        <w:tc>
          <w:tcPr>
            <w:tcW w:w="4596" w:type="dxa"/>
            <w:tcBorders>
              <w:top w:val="single" w:sz="4" w:space="0" w:color="000000"/>
              <w:left w:val="single" w:sz="4" w:space="0" w:color="000000"/>
              <w:bottom w:val="single" w:sz="4" w:space="0" w:color="000000"/>
              <w:right w:val="single" w:sz="4" w:space="0" w:color="000000"/>
              <w:tl2br w:val="nil"/>
              <w:tr2bl w:val="nil"/>
            </w:tcBorders>
          </w:tcPr>
          <w:p w14:paraId="2B217F94" w14:textId="77777777" w:rsidR="00801475" w:rsidRPr="00544613" w:rsidRDefault="00801475" w:rsidP="00BC5262">
            <w:pPr>
              <w:widowControl w:val="0"/>
              <w:suppressAutoHyphens/>
              <w:snapToGrid w:val="0"/>
              <w:jc w:val="both"/>
              <w:rPr>
                <w:rFonts w:ascii="Times New Roman" w:hAnsi="Times New Roman" w:cs="Times New Roman"/>
                <w:sz w:val="22"/>
                <w:szCs w:val="22"/>
              </w:rPr>
            </w:pPr>
          </w:p>
        </w:tc>
      </w:tr>
      <w:tr w:rsidR="00801475" w:rsidRPr="00544613" w14:paraId="06A41456" w14:textId="77777777" w:rsidTr="00BC5262">
        <w:trPr>
          <w:jc w:val="right"/>
        </w:trPr>
        <w:tc>
          <w:tcPr>
            <w:tcW w:w="4984" w:type="dxa"/>
            <w:tcBorders>
              <w:top w:val="single" w:sz="4" w:space="0" w:color="000000"/>
              <w:left w:val="single" w:sz="4" w:space="0" w:color="000000"/>
              <w:bottom w:val="single" w:sz="4" w:space="0" w:color="000000"/>
              <w:right w:val="single" w:sz="4" w:space="0" w:color="000000"/>
              <w:tl2br w:val="nil"/>
              <w:tr2bl w:val="nil"/>
            </w:tcBorders>
          </w:tcPr>
          <w:p w14:paraId="00F4C522" w14:textId="77777777" w:rsidR="00801475" w:rsidRPr="00544613" w:rsidRDefault="00801475" w:rsidP="00BC5262">
            <w:pPr>
              <w:widowControl w:val="0"/>
              <w:suppressAutoHyphens/>
              <w:jc w:val="both"/>
              <w:rPr>
                <w:rFonts w:ascii="Times New Roman" w:hAnsi="Times New Roman" w:cs="Times New Roman"/>
                <w:sz w:val="22"/>
                <w:szCs w:val="22"/>
              </w:rPr>
            </w:pPr>
            <w:r w:rsidRPr="00544613">
              <w:rPr>
                <w:rFonts w:ascii="Times New Roman" w:hAnsi="Times New Roman" w:cs="Times New Roman"/>
                <w:sz w:val="22"/>
                <w:szCs w:val="22"/>
              </w:rPr>
              <w:t>Ф.И.О. и номер телефона ответственного лица за исполнение договора</w:t>
            </w:r>
          </w:p>
        </w:tc>
        <w:tc>
          <w:tcPr>
            <w:tcW w:w="4596" w:type="dxa"/>
            <w:tcBorders>
              <w:top w:val="single" w:sz="4" w:space="0" w:color="000000"/>
              <w:left w:val="single" w:sz="4" w:space="0" w:color="000000"/>
              <w:bottom w:val="single" w:sz="4" w:space="0" w:color="000000"/>
              <w:right w:val="single" w:sz="4" w:space="0" w:color="000000"/>
              <w:tl2br w:val="nil"/>
              <w:tr2bl w:val="nil"/>
            </w:tcBorders>
          </w:tcPr>
          <w:p w14:paraId="493B6525" w14:textId="77777777" w:rsidR="00801475" w:rsidRPr="00544613" w:rsidRDefault="00801475" w:rsidP="00BC5262">
            <w:pPr>
              <w:widowControl w:val="0"/>
              <w:suppressAutoHyphens/>
              <w:snapToGrid w:val="0"/>
              <w:jc w:val="both"/>
              <w:rPr>
                <w:rFonts w:ascii="Times New Roman" w:hAnsi="Times New Roman" w:cs="Times New Roman"/>
                <w:sz w:val="22"/>
                <w:szCs w:val="22"/>
              </w:rPr>
            </w:pPr>
          </w:p>
        </w:tc>
      </w:tr>
    </w:tbl>
    <w:p w14:paraId="5FACE8A7" w14:textId="77777777" w:rsidR="00801475" w:rsidRPr="00544613" w:rsidRDefault="00801475" w:rsidP="00801475">
      <w:pPr>
        <w:suppressAutoHyphens/>
        <w:ind w:firstLine="709"/>
        <w:jc w:val="both"/>
        <w:rPr>
          <w:rFonts w:ascii="Times New Roman" w:hAnsi="Times New Roman" w:cs="Times New Roman"/>
          <w:b/>
          <w:sz w:val="22"/>
          <w:szCs w:val="22"/>
        </w:rPr>
      </w:pPr>
    </w:p>
    <w:p w14:paraId="0C4F61B4" w14:textId="102B3621" w:rsidR="00801475" w:rsidRPr="00544613" w:rsidRDefault="00801475" w:rsidP="00801475">
      <w:pPr>
        <w:suppressAutoHyphens/>
        <w:ind w:firstLine="709"/>
        <w:jc w:val="both"/>
        <w:rPr>
          <w:rFonts w:ascii="Times New Roman" w:hAnsi="Times New Roman" w:cs="Times New Roman"/>
          <w:sz w:val="22"/>
          <w:szCs w:val="22"/>
        </w:rPr>
      </w:pPr>
      <w:r w:rsidRPr="00544613">
        <w:rPr>
          <w:rFonts w:ascii="Times New Roman" w:hAnsi="Times New Roman" w:cs="Times New Roman"/>
          <w:sz w:val="22"/>
          <w:szCs w:val="22"/>
        </w:rPr>
        <w:t xml:space="preserve">Изучив извещение о проведении запроса котировок на право заключения договора,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r w:rsidRPr="00544613">
        <w:rPr>
          <w:rFonts w:ascii="Times New Roman" w:hAnsi="Times New Roman" w:cs="Times New Roman"/>
          <w:b/>
          <w:sz w:val="22"/>
          <w:szCs w:val="22"/>
        </w:rPr>
        <w:t>сообщаем о согласии</w:t>
      </w:r>
      <w:r w:rsidRPr="00544613">
        <w:rPr>
          <w:rFonts w:ascii="Times New Roman" w:hAnsi="Times New Roman" w:cs="Times New Roman"/>
          <w:sz w:val="22"/>
          <w:szCs w:val="22"/>
        </w:rPr>
        <w:t xml:space="preserve"> участвовать в запросе котировок на </w:t>
      </w:r>
      <w:r w:rsidRPr="00544613">
        <w:rPr>
          <w:rFonts w:ascii="Times New Roman" w:hAnsi="Times New Roman" w:cs="Times New Roman"/>
          <w:b/>
          <w:sz w:val="22"/>
          <w:szCs w:val="22"/>
          <w:u w:val="single"/>
        </w:rPr>
        <w:t>___________________</w:t>
      </w:r>
      <w:r w:rsidRPr="00544613">
        <w:rPr>
          <w:rFonts w:ascii="Times New Roman" w:hAnsi="Times New Roman" w:cs="Times New Roman"/>
          <w:b/>
          <w:sz w:val="22"/>
          <w:szCs w:val="22"/>
        </w:rPr>
        <w:t>,</w:t>
      </w:r>
      <w:r w:rsidRPr="00544613">
        <w:rPr>
          <w:rFonts w:ascii="Times New Roman" w:hAnsi="Times New Roman" w:cs="Times New Roman"/>
          <w:sz w:val="22"/>
          <w:szCs w:val="22"/>
        </w:rPr>
        <w:t xml:space="preserve"> исполнить условия договора, указанные в извещении о проведении запроса котировок, и направляем настоящую заявку. </w:t>
      </w:r>
      <w:r w:rsidRPr="00544613">
        <w:rPr>
          <w:rFonts w:ascii="Times New Roman" w:hAnsi="Times New Roman" w:cs="Times New Roman"/>
          <w:b/>
          <w:sz w:val="22"/>
          <w:szCs w:val="22"/>
        </w:rPr>
        <w:t>Мы согласны</w:t>
      </w:r>
      <w:r w:rsidRPr="00544613">
        <w:rPr>
          <w:rFonts w:ascii="Times New Roman" w:hAnsi="Times New Roman" w:cs="Times New Roman"/>
          <w:sz w:val="22"/>
          <w:szCs w:val="22"/>
        </w:rPr>
        <w:t xml:space="preserve"> поставить товар</w:t>
      </w:r>
      <w:r w:rsidR="005141EC" w:rsidRPr="00544613">
        <w:rPr>
          <w:rFonts w:ascii="Times New Roman" w:hAnsi="Times New Roman" w:cs="Times New Roman"/>
          <w:sz w:val="22"/>
          <w:szCs w:val="22"/>
        </w:rPr>
        <w:t>, выполнить работы, оказать услугу</w:t>
      </w:r>
      <w:r w:rsidRPr="00544613">
        <w:rPr>
          <w:rFonts w:ascii="Times New Roman" w:hAnsi="Times New Roman" w:cs="Times New Roman"/>
          <w:sz w:val="22"/>
          <w:szCs w:val="22"/>
        </w:rPr>
        <w:t xml:space="preserve"> в полном соответствии с требованиями извещения о проведении запроса котировок и согласно </w:t>
      </w:r>
      <w:r w:rsidRPr="00544613">
        <w:rPr>
          <w:rFonts w:ascii="Times New Roman" w:hAnsi="Times New Roman" w:cs="Times New Roman"/>
          <w:b/>
          <w:sz w:val="22"/>
          <w:szCs w:val="22"/>
        </w:rPr>
        <w:t>нашему предложению о цене договор</w:t>
      </w:r>
      <w:r w:rsidR="005141EC" w:rsidRPr="00544613">
        <w:rPr>
          <w:rFonts w:ascii="Times New Roman" w:hAnsi="Times New Roman" w:cs="Times New Roman"/>
          <w:b/>
          <w:sz w:val="22"/>
          <w:szCs w:val="22"/>
        </w:rPr>
        <w:t xml:space="preserve">а. </w:t>
      </w:r>
      <w:r w:rsidRPr="00544613">
        <w:rPr>
          <w:rFonts w:ascii="Times New Roman" w:hAnsi="Times New Roman" w:cs="Times New Roman"/>
          <w:b/>
          <w:sz w:val="22"/>
          <w:szCs w:val="22"/>
        </w:rPr>
        <w:t xml:space="preserve">Цена договора составляет: _________________ </w:t>
      </w:r>
      <w:r w:rsidRPr="00544613">
        <w:rPr>
          <w:rFonts w:ascii="Times New Roman" w:hAnsi="Times New Roman" w:cs="Times New Roman"/>
          <w:sz w:val="22"/>
          <w:szCs w:val="22"/>
        </w:rPr>
        <w:t>(сумма прописью).</w:t>
      </w:r>
    </w:p>
    <w:p w14:paraId="64C84FC0" w14:textId="77777777" w:rsidR="005141EC" w:rsidRPr="00544613" w:rsidRDefault="005141EC" w:rsidP="00801475">
      <w:pPr>
        <w:suppressAutoHyphens/>
        <w:ind w:firstLine="709"/>
        <w:jc w:val="both"/>
        <w:rPr>
          <w:rFonts w:ascii="Times New Roman" w:hAnsi="Times New Roman" w:cs="Times New Roman"/>
          <w:sz w:val="22"/>
          <w:szCs w:val="22"/>
        </w:rPr>
      </w:pPr>
    </w:p>
    <w:tbl>
      <w:tblPr>
        <w:tblW w:w="500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1754"/>
        <w:gridCol w:w="1756"/>
        <w:gridCol w:w="1888"/>
        <w:gridCol w:w="831"/>
        <w:gridCol w:w="831"/>
        <w:gridCol w:w="1226"/>
        <w:gridCol w:w="1491"/>
      </w:tblGrid>
      <w:tr w:rsidR="00801475" w:rsidRPr="00544613" w14:paraId="0509E3F9" w14:textId="77777777" w:rsidTr="005141EC">
        <w:tc>
          <w:tcPr>
            <w:tcW w:w="684" w:type="dxa"/>
            <w:vAlign w:val="center"/>
          </w:tcPr>
          <w:p w14:paraId="5C63EDB0" w14:textId="77777777" w:rsidR="00801475" w:rsidRPr="00544613" w:rsidRDefault="00801475" w:rsidP="00BC5262">
            <w:pPr>
              <w:snapToGrid w:val="0"/>
              <w:ind w:left="-116" w:firstLine="8"/>
              <w:jc w:val="center"/>
              <w:rPr>
                <w:rFonts w:ascii="Times New Roman" w:hAnsi="Times New Roman" w:cs="Times New Roman"/>
                <w:b/>
                <w:color w:val="000000"/>
                <w:sz w:val="22"/>
                <w:szCs w:val="22"/>
                <w:lang w:eastAsia="ru-RU"/>
              </w:rPr>
            </w:pPr>
            <w:r w:rsidRPr="00544613">
              <w:rPr>
                <w:rFonts w:ascii="Times New Roman" w:hAnsi="Times New Roman" w:cs="Times New Roman"/>
                <w:b/>
                <w:color w:val="000000"/>
                <w:sz w:val="22"/>
                <w:szCs w:val="22"/>
                <w:lang w:eastAsia="ru-RU"/>
              </w:rPr>
              <w:t xml:space="preserve">   №</w:t>
            </w:r>
          </w:p>
          <w:p w14:paraId="00A254BB" w14:textId="77777777" w:rsidR="00801475" w:rsidRPr="00544613" w:rsidRDefault="00801475" w:rsidP="00BC5262">
            <w:pPr>
              <w:snapToGrid w:val="0"/>
              <w:jc w:val="center"/>
              <w:rPr>
                <w:rFonts w:ascii="Times New Roman" w:hAnsi="Times New Roman" w:cs="Times New Roman"/>
                <w:b/>
                <w:color w:val="000000"/>
                <w:sz w:val="22"/>
                <w:szCs w:val="22"/>
                <w:lang w:eastAsia="ru-RU"/>
              </w:rPr>
            </w:pPr>
            <w:r w:rsidRPr="00544613">
              <w:rPr>
                <w:rFonts w:ascii="Times New Roman" w:hAnsi="Times New Roman" w:cs="Times New Roman"/>
                <w:b/>
                <w:color w:val="000000"/>
                <w:sz w:val="22"/>
                <w:szCs w:val="22"/>
                <w:lang w:eastAsia="ru-RU"/>
              </w:rPr>
              <w:t>п/п</w:t>
            </w:r>
          </w:p>
        </w:tc>
        <w:tc>
          <w:tcPr>
            <w:tcW w:w="1716" w:type="dxa"/>
            <w:vAlign w:val="center"/>
          </w:tcPr>
          <w:p w14:paraId="6E992A9A" w14:textId="77777777" w:rsidR="00801475" w:rsidRPr="00544613" w:rsidRDefault="00801475" w:rsidP="00BC5262">
            <w:pPr>
              <w:snapToGrid w:val="0"/>
              <w:jc w:val="center"/>
              <w:rPr>
                <w:rFonts w:ascii="Times New Roman" w:hAnsi="Times New Roman" w:cs="Times New Roman"/>
                <w:b/>
                <w:sz w:val="22"/>
                <w:szCs w:val="22"/>
                <w:lang w:eastAsia="ru-RU"/>
              </w:rPr>
            </w:pPr>
            <w:r w:rsidRPr="00544613">
              <w:rPr>
                <w:rFonts w:ascii="Times New Roman" w:hAnsi="Times New Roman" w:cs="Times New Roman"/>
                <w:b/>
                <w:sz w:val="22"/>
                <w:szCs w:val="22"/>
                <w:lang w:eastAsia="ru-RU"/>
              </w:rPr>
              <w:t xml:space="preserve">Наименование Товара </w:t>
            </w:r>
          </w:p>
          <w:p w14:paraId="05043748" w14:textId="77777777" w:rsidR="00801475" w:rsidRPr="00544613" w:rsidRDefault="00801475" w:rsidP="00BC5262">
            <w:pPr>
              <w:snapToGrid w:val="0"/>
              <w:jc w:val="center"/>
              <w:rPr>
                <w:rFonts w:ascii="Times New Roman" w:hAnsi="Times New Roman" w:cs="Times New Roman"/>
                <w:b/>
                <w:sz w:val="22"/>
                <w:szCs w:val="22"/>
                <w:lang w:eastAsia="ru-RU"/>
              </w:rPr>
            </w:pPr>
          </w:p>
          <w:p w14:paraId="0DC98260" w14:textId="77777777" w:rsidR="00801475" w:rsidRPr="00544613" w:rsidRDefault="00801475" w:rsidP="00BC5262">
            <w:pPr>
              <w:snapToGrid w:val="0"/>
              <w:jc w:val="center"/>
              <w:rPr>
                <w:rFonts w:ascii="Times New Roman" w:hAnsi="Times New Roman" w:cs="Times New Roman"/>
                <w:b/>
                <w:sz w:val="22"/>
                <w:szCs w:val="22"/>
                <w:lang w:eastAsia="ru-RU"/>
              </w:rPr>
            </w:pPr>
          </w:p>
        </w:tc>
        <w:tc>
          <w:tcPr>
            <w:tcW w:w="1718" w:type="dxa"/>
            <w:vAlign w:val="center"/>
          </w:tcPr>
          <w:p w14:paraId="069B5FB7" w14:textId="77777777" w:rsidR="00801475" w:rsidRPr="00544613" w:rsidRDefault="00801475" w:rsidP="00BC5262">
            <w:pPr>
              <w:snapToGrid w:val="0"/>
              <w:jc w:val="center"/>
              <w:rPr>
                <w:rFonts w:ascii="Times New Roman" w:hAnsi="Times New Roman" w:cs="Times New Roman"/>
                <w:b/>
                <w:color w:val="000000"/>
                <w:sz w:val="22"/>
                <w:szCs w:val="22"/>
                <w:lang w:eastAsia="ru-RU"/>
              </w:rPr>
            </w:pPr>
            <w:r w:rsidRPr="00544613">
              <w:rPr>
                <w:rFonts w:ascii="Times New Roman" w:hAnsi="Times New Roman" w:cs="Times New Roman"/>
                <w:b/>
                <w:sz w:val="22"/>
                <w:szCs w:val="22"/>
                <w:lang w:eastAsia="ru-RU"/>
              </w:rPr>
              <w:t>Функциональные, технические и качественные характеристики Товара</w:t>
            </w:r>
          </w:p>
        </w:tc>
        <w:tc>
          <w:tcPr>
            <w:tcW w:w="1847" w:type="dxa"/>
            <w:vAlign w:val="center"/>
          </w:tcPr>
          <w:p w14:paraId="11B3A3DC" w14:textId="77777777" w:rsidR="00801475" w:rsidRPr="00544613" w:rsidRDefault="00801475" w:rsidP="00BC5262">
            <w:pPr>
              <w:snapToGrid w:val="0"/>
              <w:jc w:val="center"/>
              <w:rPr>
                <w:rFonts w:ascii="Times New Roman" w:hAnsi="Times New Roman" w:cs="Times New Roman"/>
                <w:b/>
                <w:color w:val="000000"/>
                <w:sz w:val="22"/>
                <w:szCs w:val="22"/>
                <w:lang w:eastAsia="ru-RU"/>
              </w:rPr>
            </w:pPr>
            <w:r w:rsidRPr="00544613">
              <w:rPr>
                <w:rFonts w:ascii="Times New Roman" w:hAnsi="Times New Roman" w:cs="Times New Roman"/>
                <w:b/>
                <w:sz w:val="22"/>
                <w:szCs w:val="22"/>
                <w:lang w:eastAsia="ru-RU"/>
              </w:rPr>
              <w:t>Наименование страны происхождения Товара, производитель</w:t>
            </w:r>
          </w:p>
        </w:tc>
        <w:tc>
          <w:tcPr>
            <w:tcW w:w="813" w:type="dxa"/>
            <w:vAlign w:val="center"/>
          </w:tcPr>
          <w:p w14:paraId="33A1E120" w14:textId="77777777" w:rsidR="00801475" w:rsidRPr="00544613" w:rsidRDefault="00801475" w:rsidP="00BC5262">
            <w:pPr>
              <w:snapToGrid w:val="0"/>
              <w:jc w:val="center"/>
              <w:rPr>
                <w:rFonts w:ascii="Times New Roman" w:hAnsi="Times New Roman" w:cs="Times New Roman"/>
                <w:b/>
                <w:color w:val="000000"/>
                <w:sz w:val="22"/>
                <w:szCs w:val="22"/>
                <w:lang w:eastAsia="ru-RU"/>
              </w:rPr>
            </w:pPr>
            <w:r w:rsidRPr="00544613">
              <w:rPr>
                <w:rFonts w:ascii="Times New Roman" w:hAnsi="Times New Roman" w:cs="Times New Roman"/>
                <w:b/>
                <w:sz w:val="22"/>
                <w:szCs w:val="22"/>
                <w:lang w:eastAsia="ru-RU"/>
              </w:rPr>
              <w:t>Ед. изм.</w:t>
            </w:r>
          </w:p>
        </w:tc>
        <w:tc>
          <w:tcPr>
            <w:tcW w:w="813" w:type="dxa"/>
            <w:vAlign w:val="center"/>
          </w:tcPr>
          <w:p w14:paraId="644656EC" w14:textId="77777777" w:rsidR="00801475" w:rsidRPr="00544613" w:rsidRDefault="00801475" w:rsidP="00BC5262">
            <w:pPr>
              <w:snapToGrid w:val="0"/>
              <w:jc w:val="center"/>
              <w:rPr>
                <w:rFonts w:ascii="Times New Roman" w:hAnsi="Times New Roman" w:cs="Times New Roman"/>
                <w:b/>
                <w:sz w:val="22"/>
                <w:szCs w:val="22"/>
                <w:lang w:eastAsia="ru-RU"/>
              </w:rPr>
            </w:pPr>
            <w:r w:rsidRPr="00544613">
              <w:rPr>
                <w:rFonts w:ascii="Times New Roman" w:hAnsi="Times New Roman" w:cs="Times New Roman"/>
                <w:b/>
                <w:sz w:val="22"/>
                <w:szCs w:val="22"/>
                <w:lang w:eastAsia="ru-RU"/>
              </w:rPr>
              <w:t>Кол-во</w:t>
            </w:r>
          </w:p>
        </w:tc>
        <w:tc>
          <w:tcPr>
            <w:tcW w:w="1200" w:type="dxa"/>
            <w:vAlign w:val="center"/>
          </w:tcPr>
          <w:p w14:paraId="798194D1" w14:textId="77777777" w:rsidR="00801475" w:rsidRPr="00544613" w:rsidRDefault="00801475" w:rsidP="00BC5262">
            <w:pPr>
              <w:snapToGrid w:val="0"/>
              <w:ind w:hanging="109"/>
              <w:jc w:val="center"/>
              <w:rPr>
                <w:rFonts w:ascii="Times New Roman" w:hAnsi="Times New Roman" w:cs="Times New Roman"/>
                <w:b/>
                <w:sz w:val="22"/>
                <w:szCs w:val="22"/>
                <w:lang w:eastAsia="ru-RU"/>
              </w:rPr>
            </w:pPr>
            <w:r w:rsidRPr="00544613">
              <w:rPr>
                <w:rFonts w:ascii="Times New Roman" w:hAnsi="Times New Roman" w:cs="Times New Roman"/>
                <w:b/>
                <w:sz w:val="22"/>
                <w:szCs w:val="22"/>
                <w:lang w:eastAsia="ru-RU"/>
              </w:rPr>
              <w:t xml:space="preserve">Цена </w:t>
            </w:r>
          </w:p>
          <w:p w14:paraId="7B370424" w14:textId="77777777" w:rsidR="00801475" w:rsidRPr="00544613" w:rsidRDefault="00801475" w:rsidP="00BC5262">
            <w:pPr>
              <w:snapToGrid w:val="0"/>
              <w:ind w:left="-108" w:hanging="1"/>
              <w:jc w:val="center"/>
              <w:rPr>
                <w:rFonts w:ascii="Times New Roman" w:hAnsi="Times New Roman" w:cs="Times New Roman"/>
                <w:b/>
                <w:sz w:val="22"/>
                <w:szCs w:val="22"/>
                <w:lang w:eastAsia="ru-RU"/>
              </w:rPr>
            </w:pPr>
            <w:r w:rsidRPr="00544613">
              <w:rPr>
                <w:rFonts w:ascii="Times New Roman" w:hAnsi="Times New Roman" w:cs="Times New Roman"/>
                <w:b/>
                <w:sz w:val="22"/>
                <w:szCs w:val="22"/>
                <w:lang w:eastAsia="ru-RU"/>
              </w:rPr>
              <w:t>за ед. в руб.</w:t>
            </w:r>
          </w:p>
        </w:tc>
        <w:tc>
          <w:tcPr>
            <w:tcW w:w="1459" w:type="dxa"/>
            <w:vAlign w:val="center"/>
          </w:tcPr>
          <w:p w14:paraId="08A6E0C7" w14:textId="77777777" w:rsidR="00801475" w:rsidRPr="00544613" w:rsidRDefault="00801475" w:rsidP="00BC5262">
            <w:pPr>
              <w:snapToGrid w:val="0"/>
              <w:jc w:val="center"/>
              <w:rPr>
                <w:rFonts w:ascii="Times New Roman" w:hAnsi="Times New Roman" w:cs="Times New Roman"/>
                <w:b/>
                <w:sz w:val="22"/>
                <w:szCs w:val="22"/>
                <w:lang w:eastAsia="ru-RU"/>
              </w:rPr>
            </w:pPr>
            <w:r w:rsidRPr="00544613">
              <w:rPr>
                <w:rFonts w:ascii="Times New Roman" w:hAnsi="Times New Roman" w:cs="Times New Roman"/>
                <w:b/>
                <w:sz w:val="22"/>
                <w:szCs w:val="22"/>
                <w:lang w:eastAsia="ru-RU"/>
              </w:rPr>
              <w:t>Стоимость, руб.</w:t>
            </w:r>
          </w:p>
        </w:tc>
      </w:tr>
      <w:tr w:rsidR="00801475" w:rsidRPr="00544613" w14:paraId="3E9D29D4" w14:textId="77777777" w:rsidTr="005141EC">
        <w:tc>
          <w:tcPr>
            <w:tcW w:w="684" w:type="dxa"/>
          </w:tcPr>
          <w:p w14:paraId="677B8B57" w14:textId="77777777" w:rsidR="00801475" w:rsidRPr="00544613" w:rsidRDefault="00801475" w:rsidP="00BC5262">
            <w:pPr>
              <w:autoSpaceDE w:val="0"/>
              <w:autoSpaceDN w:val="0"/>
              <w:adjustRightInd w:val="0"/>
              <w:snapToGrid w:val="0"/>
              <w:jc w:val="center"/>
              <w:rPr>
                <w:rFonts w:ascii="Times New Roman" w:hAnsi="Times New Roman" w:cs="Times New Roman"/>
                <w:b/>
                <w:sz w:val="22"/>
                <w:szCs w:val="22"/>
                <w:lang w:eastAsia="ru-RU"/>
              </w:rPr>
            </w:pPr>
            <w:r w:rsidRPr="00544613">
              <w:rPr>
                <w:rFonts w:ascii="Times New Roman" w:hAnsi="Times New Roman" w:cs="Times New Roman"/>
                <w:b/>
                <w:sz w:val="22"/>
                <w:szCs w:val="22"/>
                <w:lang w:eastAsia="ru-RU"/>
              </w:rPr>
              <w:t>1</w:t>
            </w:r>
          </w:p>
        </w:tc>
        <w:tc>
          <w:tcPr>
            <w:tcW w:w="1716" w:type="dxa"/>
          </w:tcPr>
          <w:p w14:paraId="099D782D" w14:textId="77777777" w:rsidR="00801475" w:rsidRPr="00544613" w:rsidRDefault="00801475" w:rsidP="00BC5262">
            <w:pPr>
              <w:autoSpaceDE w:val="0"/>
              <w:autoSpaceDN w:val="0"/>
              <w:adjustRightInd w:val="0"/>
              <w:snapToGrid w:val="0"/>
              <w:jc w:val="center"/>
              <w:rPr>
                <w:rFonts w:ascii="Times New Roman" w:hAnsi="Times New Roman" w:cs="Times New Roman"/>
                <w:b/>
                <w:sz w:val="22"/>
                <w:szCs w:val="22"/>
                <w:lang w:eastAsia="ru-RU"/>
              </w:rPr>
            </w:pPr>
            <w:r w:rsidRPr="00544613">
              <w:rPr>
                <w:rFonts w:ascii="Times New Roman" w:hAnsi="Times New Roman" w:cs="Times New Roman"/>
                <w:b/>
                <w:sz w:val="22"/>
                <w:szCs w:val="22"/>
                <w:lang w:eastAsia="ru-RU"/>
              </w:rPr>
              <w:t>2</w:t>
            </w:r>
          </w:p>
        </w:tc>
        <w:tc>
          <w:tcPr>
            <w:tcW w:w="1718" w:type="dxa"/>
          </w:tcPr>
          <w:p w14:paraId="79181B94" w14:textId="77777777" w:rsidR="00801475" w:rsidRPr="00544613" w:rsidRDefault="00801475" w:rsidP="00BC5262">
            <w:pPr>
              <w:autoSpaceDE w:val="0"/>
              <w:autoSpaceDN w:val="0"/>
              <w:adjustRightInd w:val="0"/>
              <w:snapToGrid w:val="0"/>
              <w:jc w:val="center"/>
              <w:rPr>
                <w:rFonts w:ascii="Times New Roman" w:hAnsi="Times New Roman" w:cs="Times New Roman"/>
                <w:b/>
                <w:sz w:val="22"/>
                <w:szCs w:val="22"/>
                <w:lang w:eastAsia="ru-RU"/>
              </w:rPr>
            </w:pPr>
            <w:r w:rsidRPr="00544613">
              <w:rPr>
                <w:rFonts w:ascii="Times New Roman" w:hAnsi="Times New Roman" w:cs="Times New Roman"/>
                <w:b/>
                <w:sz w:val="22"/>
                <w:szCs w:val="22"/>
                <w:lang w:eastAsia="ru-RU"/>
              </w:rPr>
              <w:t>3</w:t>
            </w:r>
          </w:p>
        </w:tc>
        <w:tc>
          <w:tcPr>
            <w:tcW w:w="1847" w:type="dxa"/>
          </w:tcPr>
          <w:p w14:paraId="2CE6F6AD" w14:textId="77777777" w:rsidR="00801475" w:rsidRPr="00544613" w:rsidRDefault="00801475" w:rsidP="00BC5262">
            <w:pPr>
              <w:autoSpaceDE w:val="0"/>
              <w:autoSpaceDN w:val="0"/>
              <w:adjustRightInd w:val="0"/>
              <w:snapToGrid w:val="0"/>
              <w:jc w:val="center"/>
              <w:rPr>
                <w:rFonts w:ascii="Times New Roman" w:hAnsi="Times New Roman" w:cs="Times New Roman"/>
                <w:b/>
                <w:sz w:val="22"/>
                <w:szCs w:val="22"/>
                <w:lang w:eastAsia="ru-RU"/>
              </w:rPr>
            </w:pPr>
            <w:r w:rsidRPr="00544613">
              <w:rPr>
                <w:rFonts w:ascii="Times New Roman" w:hAnsi="Times New Roman" w:cs="Times New Roman"/>
                <w:b/>
                <w:sz w:val="22"/>
                <w:szCs w:val="22"/>
                <w:lang w:eastAsia="ru-RU"/>
              </w:rPr>
              <w:t>4</w:t>
            </w:r>
          </w:p>
        </w:tc>
        <w:tc>
          <w:tcPr>
            <w:tcW w:w="813" w:type="dxa"/>
          </w:tcPr>
          <w:p w14:paraId="339212B4" w14:textId="77777777" w:rsidR="00801475" w:rsidRPr="00544613" w:rsidRDefault="00801475" w:rsidP="00BC5262">
            <w:pPr>
              <w:autoSpaceDE w:val="0"/>
              <w:autoSpaceDN w:val="0"/>
              <w:adjustRightInd w:val="0"/>
              <w:snapToGrid w:val="0"/>
              <w:jc w:val="center"/>
              <w:rPr>
                <w:rFonts w:ascii="Times New Roman" w:hAnsi="Times New Roman" w:cs="Times New Roman"/>
                <w:b/>
                <w:sz w:val="22"/>
                <w:szCs w:val="22"/>
                <w:lang w:eastAsia="ru-RU"/>
              </w:rPr>
            </w:pPr>
            <w:r w:rsidRPr="00544613">
              <w:rPr>
                <w:rFonts w:ascii="Times New Roman" w:hAnsi="Times New Roman" w:cs="Times New Roman"/>
                <w:b/>
                <w:sz w:val="22"/>
                <w:szCs w:val="22"/>
                <w:lang w:eastAsia="ru-RU"/>
              </w:rPr>
              <w:t>6</w:t>
            </w:r>
          </w:p>
        </w:tc>
        <w:tc>
          <w:tcPr>
            <w:tcW w:w="813" w:type="dxa"/>
          </w:tcPr>
          <w:p w14:paraId="05E464A7" w14:textId="77777777" w:rsidR="00801475" w:rsidRPr="00544613" w:rsidRDefault="00801475" w:rsidP="00BC5262">
            <w:pPr>
              <w:autoSpaceDE w:val="0"/>
              <w:autoSpaceDN w:val="0"/>
              <w:adjustRightInd w:val="0"/>
              <w:snapToGrid w:val="0"/>
              <w:jc w:val="center"/>
              <w:rPr>
                <w:rFonts w:ascii="Times New Roman" w:hAnsi="Times New Roman" w:cs="Times New Roman"/>
                <w:b/>
                <w:sz w:val="22"/>
                <w:szCs w:val="22"/>
                <w:lang w:eastAsia="ru-RU"/>
              </w:rPr>
            </w:pPr>
            <w:r w:rsidRPr="00544613">
              <w:rPr>
                <w:rFonts w:ascii="Times New Roman" w:hAnsi="Times New Roman" w:cs="Times New Roman"/>
                <w:b/>
                <w:sz w:val="22"/>
                <w:szCs w:val="22"/>
                <w:lang w:eastAsia="ru-RU"/>
              </w:rPr>
              <w:t>7</w:t>
            </w:r>
          </w:p>
        </w:tc>
        <w:tc>
          <w:tcPr>
            <w:tcW w:w="1200" w:type="dxa"/>
          </w:tcPr>
          <w:p w14:paraId="25F6054E" w14:textId="77777777" w:rsidR="00801475" w:rsidRPr="00544613" w:rsidRDefault="00801475" w:rsidP="00BC5262">
            <w:pPr>
              <w:autoSpaceDE w:val="0"/>
              <w:autoSpaceDN w:val="0"/>
              <w:adjustRightInd w:val="0"/>
              <w:snapToGrid w:val="0"/>
              <w:jc w:val="center"/>
              <w:rPr>
                <w:rFonts w:ascii="Times New Roman" w:hAnsi="Times New Roman" w:cs="Times New Roman"/>
                <w:b/>
                <w:sz w:val="22"/>
                <w:szCs w:val="22"/>
                <w:lang w:eastAsia="ru-RU"/>
              </w:rPr>
            </w:pPr>
            <w:r w:rsidRPr="00544613">
              <w:rPr>
                <w:rFonts w:ascii="Times New Roman" w:hAnsi="Times New Roman" w:cs="Times New Roman"/>
                <w:b/>
                <w:sz w:val="22"/>
                <w:szCs w:val="22"/>
                <w:lang w:eastAsia="ru-RU"/>
              </w:rPr>
              <w:t>8</w:t>
            </w:r>
          </w:p>
        </w:tc>
        <w:tc>
          <w:tcPr>
            <w:tcW w:w="1459" w:type="dxa"/>
          </w:tcPr>
          <w:p w14:paraId="6A36425F" w14:textId="77777777" w:rsidR="00801475" w:rsidRPr="00544613" w:rsidRDefault="00801475" w:rsidP="00BC5262">
            <w:pPr>
              <w:autoSpaceDE w:val="0"/>
              <w:autoSpaceDN w:val="0"/>
              <w:adjustRightInd w:val="0"/>
              <w:snapToGrid w:val="0"/>
              <w:jc w:val="center"/>
              <w:rPr>
                <w:rFonts w:ascii="Times New Roman" w:hAnsi="Times New Roman" w:cs="Times New Roman"/>
                <w:b/>
                <w:sz w:val="22"/>
                <w:szCs w:val="22"/>
                <w:lang w:eastAsia="ru-RU"/>
              </w:rPr>
            </w:pPr>
            <w:r w:rsidRPr="00544613">
              <w:rPr>
                <w:rFonts w:ascii="Times New Roman" w:hAnsi="Times New Roman" w:cs="Times New Roman"/>
                <w:b/>
                <w:sz w:val="22"/>
                <w:szCs w:val="22"/>
                <w:lang w:eastAsia="ru-RU"/>
              </w:rPr>
              <w:t>9</w:t>
            </w:r>
          </w:p>
        </w:tc>
      </w:tr>
      <w:tr w:rsidR="00801475" w:rsidRPr="00544613" w14:paraId="23CE5243" w14:textId="77777777" w:rsidTr="005141EC">
        <w:tc>
          <w:tcPr>
            <w:tcW w:w="684" w:type="dxa"/>
          </w:tcPr>
          <w:p w14:paraId="2E5A7266" w14:textId="77777777" w:rsidR="00801475" w:rsidRPr="00544613" w:rsidRDefault="00801475" w:rsidP="00BC5262">
            <w:pPr>
              <w:autoSpaceDE w:val="0"/>
              <w:autoSpaceDN w:val="0"/>
              <w:adjustRightInd w:val="0"/>
              <w:snapToGrid w:val="0"/>
              <w:jc w:val="both"/>
              <w:rPr>
                <w:rFonts w:ascii="Times New Roman" w:hAnsi="Times New Roman" w:cs="Times New Roman"/>
                <w:sz w:val="22"/>
                <w:szCs w:val="22"/>
                <w:lang w:eastAsia="ru-RU"/>
              </w:rPr>
            </w:pPr>
            <w:r w:rsidRPr="00544613">
              <w:rPr>
                <w:rFonts w:ascii="Times New Roman" w:hAnsi="Times New Roman" w:cs="Times New Roman"/>
                <w:sz w:val="22"/>
                <w:szCs w:val="22"/>
                <w:lang w:eastAsia="ru-RU"/>
              </w:rPr>
              <w:t>1</w:t>
            </w:r>
          </w:p>
        </w:tc>
        <w:tc>
          <w:tcPr>
            <w:tcW w:w="1716" w:type="dxa"/>
          </w:tcPr>
          <w:p w14:paraId="5EE3785D" w14:textId="77777777" w:rsidR="00801475" w:rsidRPr="00544613" w:rsidRDefault="00801475" w:rsidP="00BC5262">
            <w:pPr>
              <w:autoSpaceDE w:val="0"/>
              <w:autoSpaceDN w:val="0"/>
              <w:adjustRightInd w:val="0"/>
              <w:snapToGrid w:val="0"/>
              <w:jc w:val="both"/>
              <w:rPr>
                <w:rFonts w:ascii="Times New Roman" w:hAnsi="Times New Roman" w:cs="Times New Roman"/>
                <w:sz w:val="22"/>
                <w:szCs w:val="22"/>
                <w:lang w:eastAsia="ru-RU"/>
              </w:rPr>
            </w:pPr>
            <w:r w:rsidRPr="00544613">
              <w:rPr>
                <w:rFonts w:ascii="Times New Roman" w:hAnsi="Times New Roman" w:cs="Times New Roman"/>
                <w:sz w:val="22"/>
                <w:szCs w:val="22"/>
                <w:lang w:eastAsia="ru-RU"/>
              </w:rPr>
              <w:t xml:space="preserve"> </w:t>
            </w:r>
          </w:p>
        </w:tc>
        <w:tc>
          <w:tcPr>
            <w:tcW w:w="1718" w:type="dxa"/>
          </w:tcPr>
          <w:p w14:paraId="578D624C" w14:textId="77777777" w:rsidR="00801475" w:rsidRPr="00544613" w:rsidRDefault="00801475" w:rsidP="00BC5262">
            <w:pPr>
              <w:autoSpaceDE w:val="0"/>
              <w:autoSpaceDN w:val="0"/>
              <w:adjustRightInd w:val="0"/>
              <w:snapToGrid w:val="0"/>
              <w:jc w:val="both"/>
              <w:rPr>
                <w:rFonts w:ascii="Times New Roman" w:hAnsi="Times New Roman" w:cs="Times New Roman"/>
                <w:sz w:val="22"/>
                <w:szCs w:val="22"/>
                <w:lang w:eastAsia="ru-RU"/>
              </w:rPr>
            </w:pPr>
          </w:p>
        </w:tc>
        <w:tc>
          <w:tcPr>
            <w:tcW w:w="1847" w:type="dxa"/>
          </w:tcPr>
          <w:p w14:paraId="6600E7A2" w14:textId="77777777" w:rsidR="00801475" w:rsidRPr="00544613" w:rsidRDefault="00801475" w:rsidP="00BC5262">
            <w:pPr>
              <w:autoSpaceDE w:val="0"/>
              <w:autoSpaceDN w:val="0"/>
              <w:adjustRightInd w:val="0"/>
              <w:snapToGrid w:val="0"/>
              <w:jc w:val="both"/>
              <w:rPr>
                <w:rFonts w:ascii="Times New Roman" w:hAnsi="Times New Roman" w:cs="Times New Roman"/>
                <w:sz w:val="22"/>
                <w:szCs w:val="22"/>
                <w:lang w:eastAsia="ru-RU"/>
              </w:rPr>
            </w:pPr>
          </w:p>
        </w:tc>
        <w:tc>
          <w:tcPr>
            <w:tcW w:w="813" w:type="dxa"/>
          </w:tcPr>
          <w:p w14:paraId="4BC30C84" w14:textId="77777777" w:rsidR="00801475" w:rsidRPr="00544613" w:rsidRDefault="00801475" w:rsidP="00BC5262">
            <w:pPr>
              <w:autoSpaceDE w:val="0"/>
              <w:autoSpaceDN w:val="0"/>
              <w:adjustRightInd w:val="0"/>
              <w:snapToGrid w:val="0"/>
              <w:jc w:val="both"/>
              <w:rPr>
                <w:rFonts w:ascii="Times New Roman" w:hAnsi="Times New Roman" w:cs="Times New Roman"/>
                <w:sz w:val="22"/>
                <w:szCs w:val="22"/>
                <w:lang w:eastAsia="ru-RU"/>
              </w:rPr>
            </w:pPr>
          </w:p>
        </w:tc>
        <w:tc>
          <w:tcPr>
            <w:tcW w:w="813" w:type="dxa"/>
          </w:tcPr>
          <w:p w14:paraId="14C3F58E" w14:textId="77777777" w:rsidR="00801475" w:rsidRPr="00544613" w:rsidRDefault="00801475" w:rsidP="00BC5262">
            <w:pPr>
              <w:autoSpaceDE w:val="0"/>
              <w:autoSpaceDN w:val="0"/>
              <w:adjustRightInd w:val="0"/>
              <w:snapToGrid w:val="0"/>
              <w:jc w:val="both"/>
              <w:rPr>
                <w:rFonts w:ascii="Times New Roman" w:hAnsi="Times New Roman" w:cs="Times New Roman"/>
                <w:sz w:val="22"/>
                <w:szCs w:val="22"/>
                <w:lang w:eastAsia="ru-RU"/>
              </w:rPr>
            </w:pPr>
          </w:p>
        </w:tc>
        <w:tc>
          <w:tcPr>
            <w:tcW w:w="1200" w:type="dxa"/>
          </w:tcPr>
          <w:p w14:paraId="3CAFF4A5" w14:textId="77777777" w:rsidR="00801475" w:rsidRPr="00544613" w:rsidRDefault="00801475" w:rsidP="00BC5262">
            <w:pPr>
              <w:autoSpaceDE w:val="0"/>
              <w:autoSpaceDN w:val="0"/>
              <w:adjustRightInd w:val="0"/>
              <w:snapToGrid w:val="0"/>
              <w:jc w:val="both"/>
              <w:rPr>
                <w:rFonts w:ascii="Times New Roman" w:hAnsi="Times New Roman" w:cs="Times New Roman"/>
                <w:sz w:val="22"/>
                <w:szCs w:val="22"/>
                <w:lang w:eastAsia="ru-RU"/>
              </w:rPr>
            </w:pPr>
          </w:p>
        </w:tc>
        <w:tc>
          <w:tcPr>
            <w:tcW w:w="1459" w:type="dxa"/>
          </w:tcPr>
          <w:p w14:paraId="4549304A" w14:textId="77777777" w:rsidR="00801475" w:rsidRPr="00544613" w:rsidRDefault="00801475" w:rsidP="00BC5262">
            <w:pPr>
              <w:autoSpaceDE w:val="0"/>
              <w:autoSpaceDN w:val="0"/>
              <w:adjustRightInd w:val="0"/>
              <w:snapToGrid w:val="0"/>
              <w:jc w:val="both"/>
              <w:rPr>
                <w:rFonts w:ascii="Times New Roman" w:hAnsi="Times New Roman" w:cs="Times New Roman"/>
                <w:sz w:val="22"/>
                <w:szCs w:val="22"/>
                <w:lang w:eastAsia="ru-RU"/>
              </w:rPr>
            </w:pPr>
          </w:p>
        </w:tc>
      </w:tr>
      <w:tr w:rsidR="00801475" w:rsidRPr="00544613" w14:paraId="56B58229" w14:textId="77777777" w:rsidTr="005141EC">
        <w:tc>
          <w:tcPr>
            <w:tcW w:w="684" w:type="dxa"/>
          </w:tcPr>
          <w:p w14:paraId="3D36A3D7" w14:textId="77777777" w:rsidR="00801475" w:rsidRPr="00544613" w:rsidRDefault="00801475" w:rsidP="00BC5262">
            <w:pPr>
              <w:autoSpaceDE w:val="0"/>
              <w:autoSpaceDN w:val="0"/>
              <w:adjustRightInd w:val="0"/>
              <w:snapToGrid w:val="0"/>
              <w:jc w:val="both"/>
              <w:rPr>
                <w:rFonts w:ascii="Times New Roman" w:hAnsi="Times New Roman" w:cs="Times New Roman"/>
                <w:sz w:val="22"/>
                <w:szCs w:val="22"/>
                <w:lang w:eastAsia="ru-RU"/>
              </w:rPr>
            </w:pPr>
            <w:r w:rsidRPr="00544613">
              <w:rPr>
                <w:rFonts w:ascii="Times New Roman" w:hAnsi="Times New Roman" w:cs="Times New Roman"/>
                <w:sz w:val="22"/>
                <w:szCs w:val="22"/>
                <w:lang w:eastAsia="ru-RU"/>
              </w:rPr>
              <w:lastRenderedPageBreak/>
              <w:t>2</w:t>
            </w:r>
          </w:p>
        </w:tc>
        <w:tc>
          <w:tcPr>
            <w:tcW w:w="1716" w:type="dxa"/>
          </w:tcPr>
          <w:p w14:paraId="74383E3A" w14:textId="77777777" w:rsidR="00801475" w:rsidRPr="00544613" w:rsidRDefault="00801475" w:rsidP="00BC5262">
            <w:pPr>
              <w:autoSpaceDE w:val="0"/>
              <w:autoSpaceDN w:val="0"/>
              <w:adjustRightInd w:val="0"/>
              <w:snapToGrid w:val="0"/>
              <w:jc w:val="both"/>
              <w:rPr>
                <w:rFonts w:ascii="Times New Roman" w:hAnsi="Times New Roman" w:cs="Times New Roman"/>
                <w:sz w:val="22"/>
                <w:szCs w:val="22"/>
                <w:lang w:eastAsia="ru-RU"/>
              </w:rPr>
            </w:pPr>
          </w:p>
        </w:tc>
        <w:tc>
          <w:tcPr>
            <w:tcW w:w="1718" w:type="dxa"/>
          </w:tcPr>
          <w:p w14:paraId="2CB83015" w14:textId="77777777" w:rsidR="00801475" w:rsidRPr="00544613" w:rsidRDefault="00801475" w:rsidP="00BC5262">
            <w:pPr>
              <w:autoSpaceDE w:val="0"/>
              <w:autoSpaceDN w:val="0"/>
              <w:adjustRightInd w:val="0"/>
              <w:snapToGrid w:val="0"/>
              <w:jc w:val="both"/>
              <w:rPr>
                <w:rFonts w:ascii="Times New Roman" w:hAnsi="Times New Roman" w:cs="Times New Roman"/>
                <w:sz w:val="22"/>
                <w:szCs w:val="22"/>
                <w:lang w:eastAsia="ru-RU"/>
              </w:rPr>
            </w:pPr>
          </w:p>
        </w:tc>
        <w:tc>
          <w:tcPr>
            <w:tcW w:w="1847" w:type="dxa"/>
          </w:tcPr>
          <w:p w14:paraId="31195698" w14:textId="77777777" w:rsidR="00801475" w:rsidRPr="00544613" w:rsidRDefault="00801475" w:rsidP="00BC5262">
            <w:pPr>
              <w:autoSpaceDE w:val="0"/>
              <w:autoSpaceDN w:val="0"/>
              <w:adjustRightInd w:val="0"/>
              <w:snapToGrid w:val="0"/>
              <w:jc w:val="both"/>
              <w:rPr>
                <w:rFonts w:ascii="Times New Roman" w:hAnsi="Times New Roman" w:cs="Times New Roman"/>
                <w:sz w:val="22"/>
                <w:szCs w:val="22"/>
                <w:lang w:eastAsia="ru-RU"/>
              </w:rPr>
            </w:pPr>
          </w:p>
        </w:tc>
        <w:tc>
          <w:tcPr>
            <w:tcW w:w="813" w:type="dxa"/>
          </w:tcPr>
          <w:p w14:paraId="341BCB34" w14:textId="77777777" w:rsidR="00801475" w:rsidRPr="00544613" w:rsidRDefault="00801475" w:rsidP="00BC5262">
            <w:pPr>
              <w:autoSpaceDE w:val="0"/>
              <w:autoSpaceDN w:val="0"/>
              <w:adjustRightInd w:val="0"/>
              <w:snapToGrid w:val="0"/>
              <w:jc w:val="both"/>
              <w:rPr>
                <w:rFonts w:ascii="Times New Roman" w:hAnsi="Times New Roman" w:cs="Times New Roman"/>
                <w:sz w:val="22"/>
                <w:szCs w:val="22"/>
                <w:lang w:eastAsia="ru-RU"/>
              </w:rPr>
            </w:pPr>
          </w:p>
        </w:tc>
        <w:tc>
          <w:tcPr>
            <w:tcW w:w="813" w:type="dxa"/>
          </w:tcPr>
          <w:p w14:paraId="294F5665" w14:textId="77777777" w:rsidR="00801475" w:rsidRPr="00544613" w:rsidRDefault="00801475" w:rsidP="00BC5262">
            <w:pPr>
              <w:autoSpaceDE w:val="0"/>
              <w:autoSpaceDN w:val="0"/>
              <w:adjustRightInd w:val="0"/>
              <w:snapToGrid w:val="0"/>
              <w:jc w:val="both"/>
              <w:rPr>
                <w:rFonts w:ascii="Times New Roman" w:hAnsi="Times New Roman" w:cs="Times New Roman"/>
                <w:sz w:val="22"/>
                <w:szCs w:val="22"/>
                <w:lang w:eastAsia="ru-RU"/>
              </w:rPr>
            </w:pPr>
          </w:p>
        </w:tc>
        <w:tc>
          <w:tcPr>
            <w:tcW w:w="1200" w:type="dxa"/>
          </w:tcPr>
          <w:p w14:paraId="63B225A0" w14:textId="77777777" w:rsidR="00801475" w:rsidRPr="00544613" w:rsidRDefault="00801475" w:rsidP="00BC5262">
            <w:pPr>
              <w:autoSpaceDE w:val="0"/>
              <w:autoSpaceDN w:val="0"/>
              <w:adjustRightInd w:val="0"/>
              <w:snapToGrid w:val="0"/>
              <w:jc w:val="both"/>
              <w:rPr>
                <w:rFonts w:ascii="Times New Roman" w:hAnsi="Times New Roman" w:cs="Times New Roman"/>
                <w:sz w:val="22"/>
                <w:szCs w:val="22"/>
                <w:lang w:eastAsia="ru-RU"/>
              </w:rPr>
            </w:pPr>
          </w:p>
        </w:tc>
        <w:tc>
          <w:tcPr>
            <w:tcW w:w="1459" w:type="dxa"/>
          </w:tcPr>
          <w:p w14:paraId="445A4929" w14:textId="77777777" w:rsidR="00801475" w:rsidRPr="00544613" w:rsidRDefault="00801475" w:rsidP="00BC5262">
            <w:pPr>
              <w:autoSpaceDE w:val="0"/>
              <w:autoSpaceDN w:val="0"/>
              <w:adjustRightInd w:val="0"/>
              <w:snapToGrid w:val="0"/>
              <w:jc w:val="both"/>
              <w:rPr>
                <w:rFonts w:ascii="Times New Roman" w:hAnsi="Times New Roman" w:cs="Times New Roman"/>
                <w:sz w:val="22"/>
                <w:szCs w:val="22"/>
                <w:lang w:eastAsia="ru-RU"/>
              </w:rPr>
            </w:pPr>
          </w:p>
        </w:tc>
      </w:tr>
    </w:tbl>
    <w:p w14:paraId="2F3714D5" w14:textId="49608FBA" w:rsidR="00801475" w:rsidRPr="00544613" w:rsidRDefault="00801475" w:rsidP="00801475">
      <w:pPr>
        <w:suppressAutoHyphens/>
        <w:ind w:firstLine="709"/>
        <w:jc w:val="both"/>
        <w:rPr>
          <w:rFonts w:ascii="Times New Roman" w:hAnsi="Times New Roman" w:cs="Times New Roman"/>
          <w:sz w:val="22"/>
          <w:szCs w:val="22"/>
        </w:rPr>
      </w:pPr>
      <w:r w:rsidRPr="00544613">
        <w:rPr>
          <w:rFonts w:ascii="Times New Roman" w:hAnsi="Times New Roman" w:cs="Times New Roman"/>
          <w:sz w:val="22"/>
          <w:szCs w:val="22"/>
        </w:rPr>
        <w:t>Заявленная нами цена договора является твердой, изменение существенных условий договора при его исполнении не допускается, за исключением случаев, установленных извещением о проведении запроса котировок и проектом договора. Мы гарантируем качество и безопасность поставляемого товара</w:t>
      </w:r>
      <w:r w:rsidR="00CB068B" w:rsidRPr="00544613">
        <w:rPr>
          <w:rFonts w:ascii="Times New Roman" w:hAnsi="Times New Roman" w:cs="Times New Roman"/>
          <w:sz w:val="22"/>
          <w:szCs w:val="22"/>
        </w:rPr>
        <w:t>, выполняемой работы, оказываемой услуги</w:t>
      </w:r>
      <w:r w:rsidRPr="00544613">
        <w:rPr>
          <w:rFonts w:ascii="Times New Roman" w:hAnsi="Times New Roman" w:cs="Times New Roman"/>
          <w:sz w:val="22"/>
          <w:szCs w:val="22"/>
        </w:rPr>
        <w:t xml:space="preserve">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мы обязуемся подписать договор в соответствии с требованиями извещения о проведении запроса котировок и условиями нашего предложения.</w:t>
      </w:r>
    </w:p>
    <w:p w14:paraId="1096D0FF" w14:textId="77777777" w:rsidR="00852F17" w:rsidRPr="00544613" w:rsidRDefault="007D7FA4">
      <w:pPr>
        <w:widowControl w:val="0"/>
        <w:jc w:val="center"/>
        <w:rPr>
          <w:rFonts w:ascii="Times New Roman" w:hAnsi="Times New Roman" w:cs="Times New Roman"/>
          <w:b/>
          <w:bCs/>
          <w:sz w:val="22"/>
          <w:szCs w:val="22"/>
        </w:rPr>
      </w:pPr>
      <w:r w:rsidRPr="00544613">
        <w:rPr>
          <w:rFonts w:ascii="Times New Roman" w:hAnsi="Times New Roman" w:cs="Times New Roman"/>
          <w:b/>
          <w:bCs/>
          <w:sz w:val="22"/>
          <w:szCs w:val="22"/>
        </w:rPr>
        <w:br w:type="page"/>
      </w:r>
    </w:p>
    <w:p w14:paraId="04DC78D8" w14:textId="77777777" w:rsidR="00852F17" w:rsidRPr="00544613" w:rsidRDefault="007D7FA4">
      <w:pPr>
        <w:widowControl w:val="0"/>
        <w:jc w:val="both"/>
        <w:outlineLvl w:val="3"/>
        <w:rPr>
          <w:rFonts w:ascii="Times New Roman" w:hAnsi="Times New Roman" w:cs="Times New Roman"/>
          <w:sz w:val="22"/>
          <w:szCs w:val="22"/>
        </w:rPr>
      </w:pPr>
      <w:r w:rsidRPr="00544613">
        <w:rPr>
          <w:rFonts w:ascii="Times New Roman" w:hAnsi="Times New Roman" w:cs="Times New Roman"/>
          <w:sz w:val="22"/>
          <w:szCs w:val="22"/>
        </w:rPr>
        <w:lastRenderedPageBreak/>
        <w:t>Форма 1  Заявки</w:t>
      </w:r>
    </w:p>
    <w:p w14:paraId="19149E69" w14:textId="77777777" w:rsidR="00852F17" w:rsidRPr="00544613" w:rsidRDefault="007D7FA4">
      <w:pPr>
        <w:widowControl w:val="0"/>
        <w:jc w:val="both"/>
        <w:rPr>
          <w:rFonts w:ascii="Times New Roman" w:hAnsi="Times New Roman" w:cs="Times New Roman"/>
          <w:sz w:val="22"/>
          <w:szCs w:val="22"/>
        </w:rPr>
      </w:pPr>
      <w:r w:rsidRPr="00544613">
        <w:rPr>
          <w:rFonts w:ascii="Times New Roman" w:hAnsi="Times New Roman" w:cs="Times New Roman"/>
          <w:sz w:val="22"/>
          <w:szCs w:val="22"/>
        </w:rPr>
        <w:t xml:space="preserve">«____» _____________ 20_ г. </w:t>
      </w:r>
    </w:p>
    <w:p w14:paraId="470DCE81" w14:textId="77777777" w:rsidR="00852F17" w:rsidRPr="00544613" w:rsidRDefault="00852F17">
      <w:pPr>
        <w:widowControl w:val="0"/>
        <w:jc w:val="center"/>
        <w:rPr>
          <w:rFonts w:ascii="Times New Roman" w:hAnsi="Times New Roman" w:cs="Times New Roman"/>
          <w:b/>
          <w:iCs/>
          <w:sz w:val="22"/>
          <w:szCs w:val="22"/>
        </w:rPr>
      </w:pPr>
    </w:p>
    <w:p w14:paraId="77B7F2B7" w14:textId="77777777" w:rsidR="00852F17" w:rsidRPr="00544613" w:rsidRDefault="007D7FA4">
      <w:pPr>
        <w:widowControl w:val="0"/>
        <w:jc w:val="center"/>
        <w:rPr>
          <w:rFonts w:ascii="Times New Roman" w:hAnsi="Times New Roman" w:cs="Times New Roman"/>
          <w:color w:val="000000"/>
          <w:sz w:val="22"/>
          <w:szCs w:val="22"/>
        </w:rPr>
      </w:pPr>
      <w:r w:rsidRPr="00544613">
        <w:rPr>
          <w:rFonts w:ascii="Times New Roman" w:hAnsi="Times New Roman" w:cs="Times New Roman"/>
          <w:color w:val="000000"/>
          <w:sz w:val="22"/>
          <w:szCs w:val="22"/>
        </w:rPr>
        <w:t>Рекомендуемая форма декларации о соответствии участника запроса котировок в электронной форме требованиям, установленными в п.3.1 извещения о закупке</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31"/>
      </w:tblGrid>
      <w:tr w:rsidR="00852F17" w:rsidRPr="00544613" w14:paraId="633E6681" w14:textId="77777777">
        <w:tc>
          <w:tcPr>
            <w:tcW w:w="10031" w:type="dxa"/>
          </w:tcPr>
          <w:p w14:paraId="66E75E19" w14:textId="73522709" w:rsidR="00852F17" w:rsidRPr="00544613" w:rsidRDefault="007D7FA4">
            <w:pPr>
              <w:widowControl w:val="0"/>
              <w:ind w:firstLine="709"/>
              <w:rPr>
                <w:rFonts w:ascii="Times New Roman" w:hAnsi="Times New Roman" w:cs="Times New Roman"/>
                <w:color w:val="000000"/>
                <w:sz w:val="22"/>
                <w:szCs w:val="22"/>
              </w:rPr>
            </w:pPr>
            <w:r w:rsidRPr="00544613">
              <w:rPr>
                <w:rFonts w:ascii="Times New Roman" w:hAnsi="Times New Roman" w:cs="Times New Roman"/>
                <w:color w:val="000000"/>
                <w:sz w:val="22"/>
                <w:szCs w:val="22"/>
              </w:rPr>
              <w:t>Настоящим ___________________________</w:t>
            </w:r>
          </w:p>
          <w:p w14:paraId="5DB77CDF" w14:textId="31B0709E" w:rsidR="00852F17" w:rsidRPr="00544613" w:rsidRDefault="007D7FA4">
            <w:pPr>
              <w:widowControl w:val="0"/>
              <w:jc w:val="both"/>
              <w:rPr>
                <w:rFonts w:ascii="Times New Roman" w:hAnsi="Times New Roman" w:cs="Times New Roman"/>
                <w:b/>
                <w:i/>
                <w:color w:val="000000"/>
                <w:sz w:val="22"/>
                <w:szCs w:val="22"/>
                <w:lang w:eastAsia="en-US"/>
              </w:rPr>
            </w:pPr>
            <w:r w:rsidRPr="00544613">
              <w:rPr>
                <w:rFonts w:ascii="Times New Roman" w:hAnsi="Times New Roman" w:cs="Times New Roman"/>
                <w:color w:val="000000"/>
                <w:sz w:val="22"/>
                <w:szCs w:val="22"/>
              </w:rPr>
              <w:t>сообщает о своем соответствии требованиям, установленным</w:t>
            </w:r>
            <w:r w:rsidRPr="00544613">
              <w:rPr>
                <w:rFonts w:ascii="Times New Roman" w:hAnsi="Times New Roman" w:cs="Times New Roman"/>
                <w:sz w:val="22"/>
                <w:szCs w:val="22"/>
              </w:rPr>
              <w:t xml:space="preserve"> в пункте 3.1</w:t>
            </w:r>
            <w:r w:rsidRPr="00544613">
              <w:rPr>
                <w:rFonts w:ascii="Times New Roman" w:hAnsi="Times New Roman" w:cs="Times New Roman"/>
                <w:color w:val="000000"/>
                <w:sz w:val="22"/>
                <w:szCs w:val="22"/>
              </w:rPr>
              <w:t xml:space="preserve">  Информационной карты, а именно:</w:t>
            </w:r>
          </w:p>
        </w:tc>
      </w:tr>
      <w:tr w:rsidR="00852F17" w:rsidRPr="00544613" w14:paraId="55968470" w14:textId="77777777">
        <w:tc>
          <w:tcPr>
            <w:tcW w:w="10031" w:type="dxa"/>
          </w:tcPr>
          <w:p w14:paraId="6BEF477D" w14:textId="77777777" w:rsidR="00852F17" w:rsidRPr="00544613" w:rsidRDefault="007D7FA4">
            <w:pPr>
              <w:widowControl w:val="0"/>
              <w:ind w:firstLine="540"/>
              <w:jc w:val="both"/>
              <w:rPr>
                <w:rFonts w:ascii="Times New Roman" w:hAnsi="Times New Roman" w:cs="Times New Roman"/>
                <w:b/>
                <w:i/>
                <w:color w:val="000000"/>
                <w:sz w:val="22"/>
                <w:szCs w:val="22"/>
                <w:lang w:eastAsia="en-US"/>
              </w:rPr>
            </w:pPr>
            <w:r w:rsidRPr="00544613">
              <w:rPr>
                <w:rFonts w:ascii="Times New Roman" w:hAnsi="Times New Roman" w:cs="Times New Roman"/>
                <w:bCs/>
                <w:iCs/>
                <w:color w:val="000000"/>
                <w:sz w:val="22"/>
                <w:szCs w:val="22"/>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r>
      <w:tr w:rsidR="00852F17" w:rsidRPr="00544613" w14:paraId="2C94E80F" w14:textId="77777777">
        <w:tc>
          <w:tcPr>
            <w:tcW w:w="10031" w:type="dxa"/>
          </w:tcPr>
          <w:p w14:paraId="0A63AA9C" w14:textId="77777777" w:rsidR="00852F17" w:rsidRPr="00544613" w:rsidRDefault="007D7FA4">
            <w:pPr>
              <w:widowControl w:val="0"/>
              <w:ind w:firstLine="540"/>
              <w:jc w:val="both"/>
              <w:rPr>
                <w:rFonts w:ascii="Times New Roman" w:hAnsi="Times New Roman" w:cs="Times New Roman"/>
                <w:color w:val="000000"/>
                <w:sz w:val="22"/>
                <w:szCs w:val="22"/>
                <w:lang w:eastAsia="en-US"/>
              </w:rPr>
            </w:pPr>
            <w:r w:rsidRPr="00544613">
              <w:rPr>
                <w:rFonts w:ascii="Times New Roman" w:hAnsi="Times New Roman" w:cs="Times New Roman"/>
                <w:color w:val="000000"/>
                <w:sz w:val="22"/>
                <w:szCs w:val="22"/>
                <w:lang w:eastAsia="en-US"/>
              </w:rPr>
              <w:t>б) 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r>
      <w:tr w:rsidR="00852F17" w:rsidRPr="00544613" w14:paraId="30E19A94" w14:textId="77777777">
        <w:tc>
          <w:tcPr>
            <w:tcW w:w="10031" w:type="dxa"/>
          </w:tcPr>
          <w:p w14:paraId="67974291" w14:textId="77777777" w:rsidR="00852F17" w:rsidRPr="00544613" w:rsidRDefault="007D7FA4">
            <w:pPr>
              <w:widowControl w:val="0"/>
              <w:ind w:firstLine="540"/>
              <w:jc w:val="both"/>
              <w:rPr>
                <w:rFonts w:ascii="Times New Roman" w:hAnsi="Times New Roman" w:cs="Times New Roman"/>
                <w:color w:val="000000"/>
                <w:sz w:val="22"/>
                <w:szCs w:val="22"/>
                <w:lang w:eastAsia="en-US"/>
              </w:rPr>
            </w:pPr>
            <w:r w:rsidRPr="00544613">
              <w:rPr>
                <w:rFonts w:ascii="Times New Roman" w:hAnsi="Times New Roman" w:cs="Times New Roman"/>
                <w:color w:val="000000"/>
                <w:sz w:val="22"/>
                <w:szCs w:val="22"/>
                <w:lang w:eastAsia="en-US"/>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r>
      <w:tr w:rsidR="00852F17" w:rsidRPr="00544613" w14:paraId="7FE97EE8" w14:textId="77777777">
        <w:tc>
          <w:tcPr>
            <w:tcW w:w="10031" w:type="dxa"/>
          </w:tcPr>
          <w:p w14:paraId="59F3FACD" w14:textId="77777777" w:rsidR="00852F17" w:rsidRPr="00544613" w:rsidRDefault="007D7FA4">
            <w:pPr>
              <w:widowControl w:val="0"/>
              <w:ind w:firstLine="540"/>
              <w:jc w:val="both"/>
              <w:rPr>
                <w:rFonts w:ascii="Times New Roman" w:hAnsi="Times New Roman" w:cs="Times New Roman"/>
                <w:color w:val="000000"/>
                <w:sz w:val="22"/>
                <w:szCs w:val="22"/>
                <w:lang w:eastAsia="en-US"/>
              </w:rPr>
            </w:pPr>
            <w:r w:rsidRPr="00544613">
              <w:rPr>
                <w:rFonts w:ascii="Times New Roman" w:hAnsi="Times New Roman" w:cs="Times New Roman"/>
                <w:color w:val="000000"/>
                <w:sz w:val="22"/>
                <w:szCs w:val="22"/>
                <w:lang w:eastAsia="en-US"/>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r>
      <w:tr w:rsidR="00852F17" w:rsidRPr="00544613" w14:paraId="667836F2" w14:textId="77777777">
        <w:tc>
          <w:tcPr>
            <w:tcW w:w="10031" w:type="dxa"/>
          </w:tcPr>
          <w:p w14:paraId="3BB694D3" w14:textId="77777777" w:rsidR="00852F17" w:rsidRPr="00544613" w:rsidRDefault="007D7FA4">
            <w:pPr>
              <w:widowControl w:val="0"/>
              <w:ind w:firstLine="540"/>
              <w:jc w:val="both"/>
              <w:rPr>
                <w:rFonts w:ascii="Times New Roman" w:hAnsi="Times New Roman" w:cs="Times New Roman"/>
                <w:color w:val="000000"/>
                <w:sz w:val="22"/>
                <w:szCs w:val="22"/>
                <w:lang w:eastAsia="en-US"/>
              </w:rPr>
            </w:pPr>
            <w:r w:rsidRPr="00544613">
              <w:rPr>
                <w:rFonts w:ascii="Times New Roman" w:hAnsi="Times New Roman" w:cs="Times New Roman"/>
                <w:color w:val="000000"/>
                <w:sz w:val="22"/>
                <w:szCs w:val="22"/>
                <w:lang w:eastAsia="en-US"/>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r>
      <w:tr w:rsidR="00852F17" w:rsidRPr="00544613" w14:paraId="468C75E5" w14:textId="77777777">
        <w:tc>
          <w:tcPr>
            <w:tcW w:w="10031" w:type="dxa"/>
          </w:tcPr>
          <w:p w14:paraId="2CE0C904" w14:textId="77777777" w:rsidR="00852F17" w:rsidRPr="00544613" w:rsidRDefault="007D7FA4">
            <w:pPr>
              <w:widowControl w:val="0"/>
              <w:ind w:firstLine="540"/>
              <w:jc w:val="both"/>
              <w:rPr>
                <w:rFonts w:ascii="Times New Roman" w:hAnsi="Times New Roman" w:cs="Times New Roman"/>
                <w:color w:val="000000"/>
                <w:sz w:val="22"/>
                <w:szCs w:val="22"/>
                <w:lang w:eastAsia="en-US"/>
              </w:rPr>
            </w:pPr>
            <w:r w:rsidRPr="00544613">
              <w:rPr>
                <w:rFonts w:ascii="Times New Roman" w:hAnsi="Times New Roman" w:cs="Times New Roman"/>
                <w:color w:val="000000"/>
                <w:sz w:val="22"/>
                <w:szCs w:val="22"/>
                <w:lang w:eastAsia="en-US"/>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r>
      <w:tr w:rsidR="00852F17" w:rsidRPr="00544613" w14:paraId="5D162242" w14:textId="77777777">
        <w:tc>
          <w:tcPr>
            <w:tcW w:w="10031" w:type="dxa"/>
          </w:tcPr>
          <w:p w14:paraId="1593AB0F" w14:textId="77777777" w:rsidR="00852F17" w:rsidRPr="00544613" w:rsidRDefault="007D7FA4">
            <w:pPr>
              <w:widowControl w:val="0"/>
              <w:ind w:firstLine="540"/>
              <w:jc w:val="both"/>
              <w:rPr>
                <w:rFonts w:ascii="Times New Roman" w:hAnsi="Times New Roman" w:cs="Times New Roman"/>
                <w:color w:val="000000"/>
                <w:sz w:val="22"/>
                <w:szCs w:val="22"/>
                <w:lang w:eastAsia="en-US"/>
              </w:rPr>
            </w:pPr>
            <w:r w:rsidRPr="00544613">
              <w:rPr>
                <w:rFonts w:ascii="Times New Roman" w:hAnsi="Times New Roman" w:cs="Times New Roman"/>
                <w:color w:val="000000"/>
                <w:sz w:val="22"/>
                <w:szCs w:val="22"/>
                <w:lang w:eastAsia="en-US"/>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r>
      <w:tr w:rsidR="00852F17" w:rsidRPr="00544613" w14:paraId="202DC51F" w14:textId="77777777">
        <w:tc>
          <w:tcPr>
            <w:tcW w:w="10031" w:type="dxa"/>
          </w:tcPr>
          <w:p w14:paraId="352D2694" w14:textId="77777777" w:rsidR="00852F17" w:rsidRPr="00544613" w:rsidRDefault="007D7FA4">
            <w:pPr>
              <w:widowControl w:val="0"/>
              <w:ind w:firstLine="540"/>
              <w:jc w:val="both"/>
              <w:rPr>
                <w:rFonts w:ascii="Times New Roman" w:hAnsi="Times New Roman" w:cs="Times New Roman"/>
                <w:color w:val="000000"/>
                <w:sz w:val="22"/>
                <w:szCs w:val="22"/>
                <w:lang w:eastAsia="en-US"/>
              </w:rPr>
            </w:pPr>
            <w:r w:rsidRPr="00544613">
              <w:rPr>
                <w:rFonts w:ascii="Times New Roman" w:hAnsi="Times New Roman" w:cs="Times New Roman"/>
                <w:color w:val="000000"/>
                <w:sz w:val="22"/>
                <w:szCs w:val="22"/>
                <w:lang w:eastAsia="en-US"/>
              </w:rPr>
              <w:lastRenderedPageBreak/>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r>
      <w:tr w:rsidR="00852F17" w:rsidRPr="00544613" w14:paraId="11A6B2A1" w14:textId="77777777">
        <w:tc>
          <w:tcPr>
            <w:tcW w:w="10031" w:type="dxa"/>
          </w:tcPr>
          <w:p w14:paraId="16F0096F" w14:textId="77777777" w:rsidR="00852F17" w:rsidRPr="00544613" w:rsidRDefault="007D7FA4">
            <w:pPr>
              <w:widowControl w:val="0"/>
              <w:ind w:firstLine="540"/>
              <w:jc w:val="both"/>
              <w:rPr>
                <w:rFonts w:ascii="Times New Roman" w:hAnsi="Times New Roman" w:cs="Times New Roman"/>
                <w:color w:val="000000"/>
                <w:sz w:val="22"/>
                <w:szCs w:val="22"/>
                <w:lang w:eastAsia="en-US"/>
              </w:rPr>
            </w:pPr>
            <w:r w:rsidRPr="00544613">
              <w:rPr>
                <w:rFonts w:ascii="Times New Roman" w:hAnsi="Times New Roman" w:cs="Times New Roman"/>
                <w:color w:val="000000"/>
                <w:sz w:val="22"/>
                <w:szCs w:val="22"/>
                <w:lang w:eastAsia="en-US"/>
              </w:rPr>
              <w:t>А также отсутствие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14:paraId="431F9305" w14:textId="77777777" w:rsidR="00852F17" w:rsidRPr="00544613" w:rsidRDefault="00852F17">
      <w:pPr>
        <w:widowControl w:val="0"/>
        <w:rPr>
          <w:rFonts w:ascii="Times New Roman" w:hAnsi="Times New Roman" w:cs="Times New Roman"/>
          <w:b/>
          <w:sz w:val="22"/>
          <w:szCs w:val="22"/>
        </w:rPr>
      </w:pPr>
    </w:p>
    <w:p w14:paraId="54E3E165" w14:textId="5C9B8C01" w:rsidR="00852F17" w:rsidRPr="00544613" w:rsidRDefault="007D7FA4">
      <w:pPr>
        <w:widowControl w:val="0"/>
        <w:jc w:val="center"/>
        <w:rPr>
          <w:rFonts w:ascii="Times New Roman" w:hAnsi="Times New Roman" w:cs="Times New Roman"/>
          <w:b/>
          <w:bCs/>
          <w:sz w:val="22"/>
          <w:szCs w:val="22"/>
        </w:rPr>
      </w:pPr>
      <w:r w:rsidRPr="00544613">
        <w:rPr>
          <w:rFonts w:ascii="Times New Roman" w:hAnsi="Times New Roman" w:cs="Times New Roman"/>
          <w:b/>
          <w:sz w:val="22"/>
          <w:szCs w:val="22"/>
        </w:rPr>
        <w:br w:type="page"/>
      </w:r>
    </w:p>
    <w:p w14:paraId="454AB123" w14:textId="77777777" w:rsidR="00852F17" w:rsidRPr="00544613" w:rsidRDefault="007D7FA4">
      <w:pPr>
        <w:widowControl w:val="0"/>
        <w:jc w:val="both"/>
        <w:outlineLvl w:val="3"/>
        <w:rPr>
          <w:rFonts w:ascii="Times New Roman" w:hAnsi="Times New Roman" w:cs="Times New Roman"/>
          <w:sz w:val="22"/>
          <w:szCs w:val="22"/>
        </w:rPr>
      </w:pPr>
      <w:r w:rsidRPr="00544613">
        <w:rPr>
          <w:rFonts w:ascii="Times New Roman" w:hAnsi="Times New Roman" w:cs="Times New Roman"/>
          <w:sz w:val="22"/>
          <w:szCs w:val="22"/>
        </w:rPr>
        <w:lastRenderedPageBreak/>
        <w:t>Форма 2 Заявки</w:t>
      </w:r>
    </w:p>
    <w:p w14:paraId="5D7A7690" w14:textId="77777777" w:rsidR="00852F17" w:rsidRPr="00544613" w:rsidRDefault="007D7FA4">
      <w:pPr>
        <w:widowControl w:val="0"/>
        <w:jc w:val="both"/>
        <w:rPr>
          <w:rFonts w:ascii="Times New Roman" w:hAnsi="Times New Roman" w:cs="Times New Roman"/>
          <w:sz w:val="22"/>
          <w:szCs w:val="22"/>
        </w:rPr>
      </w:pPr>
      <w:r w:rsidRPr="00544613">
        <w:rPr>
          <w:rFonts w:ascii="Times New Roman" w:hAnsi="Times New Roman" w:cs="Times New Roman"/>
          <w:sz w:val="22"/>
          <w:szCs w:val="22"/>
        </w:rPr>
        <w:t xml:space="preserve">«____» _____________ 202_ г. </w:t>
      </w:r>
    </w:p>
    <w:p w14:paraId="3E234CE7" w14:textId="77777777" w:rsidR="00852F17" w:rsidRPr="00544613" w:rsidRDefault="00852F17">
      <w:pPr>
        <w:widowControl w:val="0"/>
        <w:jc w:val="both"/>
        <w:rPr>
          <w:rFonts w:ascii="Times New Roman" w:hAnsi="Times New Roman" w:cs="Times New Roman"/>
          <w:sz w:val="22"/>
          <w:szCs w:val="22"/>
        </w:rPr>
      </w:pPr>
    </w:p>
    <w:p w14:paraId="6B4A048B" w14:textId="77777777" w:rsidR="00852F17" w:rsidRPr="00544613" w:rsidRDefault="007D7FA4">
      <w:pPr>
        <w:widowControl w:val="0"/>
        <w:jc w:val="center"/>
        <w:rPr>
          <w:rFonts w:ascii="Times New Roman" w:hAnsi="Times New Roman" w:cs="Times New Roman"/>
          <w:b/>
          <w:color w:val="1E1E1E"/>
          <w:sz w:val="22"/>
          <w:szCs w:val="22"/>
        </w:rPr>
      </w:pPr>
      <w:r w:rsidRPr="00544613">
        <w:rPr>
          <w:rFonts w:ascii="Times New Roman" w:hAnsi="Times New Roman" w:cs="Times New Roman"/>
          <w:b/>
          <w:sz w:val="22"/>
          <w:szCs w:val="22"/>
        </w:rPr>
        <w:t>СОГЛАСИЕ</w:t>
      </w:r>
      <w:r w:rsidRPr="00544613">
        <w:rPr>
          <w:rFonts w:ascii="Times New Roman" w:hAnsi="Times New Roman" w:cs="Times New Roman"/>
          <w:b/>
          <w:sz w:val="22"/>
          <w:szCs w:val="22"/>
        </w:rPr>
        <w:br/>
        <w:t>на обработку персональных данных</w:t>
      </w:r>
    </w:p>
    <w:p w14:paraId="119D4568" w14:textId="77777777" w:rsidR="00852F17" w:rsidRPr="00544613" w:rsidRDefault="007D7FA4">
      <w:pPr>
        <w:widowControl w:val="0"/>
        <w:jc w:val="both"/>
        <w:rPr>
          <w:rFonts w:ascii="Times New Roman" w:hAnsi="Times New Roman" w:cs="Times New Roman"/>
          <w:color w:val="1E1E1E"/>
          <w:sz w:val="22"/>
          <w:szCs w:val="22"/>
        </w:rPr>
      </w:pPr>
      <w:r w:rsidRPr="00544613">
        <w:rPr>
          <w:rFonts w:ascii="Times New Roman" w:hAnsi="Times New Roman" w:cs="Times New Roman"/>
          <w:color w:val="1E1E1E"/>
          <w:sz w:val="22"/>
          <w:szCs w:val="22"/>
        </w:rPr>
        <w:t xml:space="preserve">Я, нижеподписавшийся </w:t>
      </w:r>
    </w:p>
    <w:p w14:paraId="597C5277" w14:textId="77777777" w:rsidR="00852F17" w:rsidRPr="00544613" w:rsidRDefault="007D7FA4">
      <w:pPr>
        <w:widowControl w:val="0"/>
        <w:rPr>
          <w:rFonts w:ascii="Times New Roman" w:hAnsi="Times New Roman" w:cs="Times New Roman"/>
          <w:color w:val="1E1E1E"/>
          <w:sz w:val="22"/>
          <w:szCs w:val="22"/>
        </w:rPr>
      </w:pPr>
      <w:r w:rsidRPr="00544613">
        <w:rPr>
          <w:rFonts w:ascii="Times New Roman" w:hAnsi="Times New Roman" w:cs="Times New Roman"/>
          <w:color w:val="1E1E1E"/>
          <w:sz w:val="22"/>
          <w:szCs w:val="22"/>
        </w:rPr>
        <w:t>_________________________________________________________________________</w:t>
      </w:r>
    </w:p>
    <w:p w14:paraId="1174751A" w14:textId="77777777" w:rsidR="00852F17" w:rsidRPr="00544613" w:rsidRDefault="007D7FA4">
      <w:pPr>
        <w:widowControl w:val="0"/>
        <w:jc w:val="center"/>
        <w:rPr>
          <w:rFonts w:ascii="Times New Roman" w:hAnsi="Times New Roman" w:cs="Times New Roman"/>
          <w:color w:val="1E1E1E"/>
          <w:sz w:val="22"/>
          <w:szCs w:val="22"/>
        </w:rPr>
      </w:pPr>
      <w:r w:rsidRPr="00544613">
        <w:rPr>
          <w:rFonts w:ascii="Times New Roman" w:hAnsi="Times New Roman" w:cs="Times New Roman"/>
          <w:color w:val="1E1E1E"/>
          <w:sz w:val="22"/>
          <w:szCs w:val="22"/>
        </w:rPr>
        <w:t xml:space="preserve"> </w:t>
      </w:r>
      <w:r w:rsidRPr="00544613">
        <w:rPr>
          <w:rFonts w:ascii="Times New Roman" w:hAnsi="Times New Roman" w:cs="Times New Roman"/>
          <w:color w:val="1E1E1E"/>
          <w:sz w:val="22"/>
          <w:szCs w:val="22"/>
          <w:vertAlign w:val="superscript"/>
        </w:rPr>
        <w:t>(фамилия, имя, отчество)</w:t>
      </w:r>
    </w:p>
    <w:p w14:paraId="3BBD2011" w14:textId="77777777" w:rsidR="00852F17" w:rsidRPr="00544613" w:rsidRDefault="00852F17">
      <w:pPr>
        <w:widowControl w:val="0"/>
        <w:jc w:val="both"/>
        <w:rPr>
          <w:rFonts w:ascii="Times New Roman" w:hAnsi="Times New Roman" w:cs="Times New Roman"/>
          <w:color w:val="1E1E1E"/>
          <w:sz w:val="22"/>
          <w:szCs w:val="22"/>
        </w:rPr>
      </w:pPr>
    </w:p>
    <w:p w14:paraId="6183F9CD" w14:textId="77777777" w:rsidR="00852F17" w:rsidRPr="00544613" w:rsidRDefault="007D7FA4">
      <w:pPr>
        <w:widowControl w:val="0"/>
        <w:jc w:val="both"/>
        <w:rPr>
          <w:rFonts w:ascii="Times New Roman" w:hAnsi="Times New Roman" w:cs="Times New Roman"/>
          <w:color w:val="1E1E1E"/>
          <w:sz w:val="22"/>
          <w:szCs w:val="22"/>
        </w:rPr>
      </w:pPr>
      <w:r w:rsidRPr="00544613">
        <w:rPr>
          <w:rFonts w:ascii="Times New Roman" w:hAnsi="Times New Roman" w:cs="Times New Roman"/>
          <w:color w:val="1E1E1E"/>
          <w:sz w:val="22"/>
          <w:szCs w:val="22"/>
        </w:rPr>
        <w:t>паспорт_____________№__________________ дата выдачи______________________</w:t>
      </w:r>
    </w:p>
    <w:p w14:paraId="1F130E35" w14:textId="77777777" w:rsidR="00852F17" w:rsidRPr="00544613" w:rsidRDefault="00852F17">
      <w:pPr>
        <w:widowControl w:val="0"/>
        <w:jc w:val="both"/>
        <w:rPr>
          <w:rFonts w:ascii="Times New Roman" w:hAnsi="Times New Roman" w:cs="Times New Roman"/>
          <w:color w:val="1E1E1E"/>
          <w:sz w:val="22"/>
          <w:szCs w:val="22"/>
        </w:rPr>
      </w:pPr>
    </w:p>
    <w:p w14:paraId="3914CDD6" w14:textId="77777777" w:rsidR="00852F17" w:rsidRPr="00544613" w:rsidRDefault="007D7FA4">
      <w:pPr>
        <w:widowControl w:val="0"/>
        <w:jc w:val="both"/>
        <w:rPr>
          <w:rFonts w:ascii="Times New Roman" w:hAnsi="Times New Roman" w:cs="Times New Roman"/>
          <w:color w:val="1E1E1E"/>
          <w:sz w:val="22"/>
          <w:szCs w:val="22"/>
        </w:rPr>
      </w:pPr>
      <w:r w:rsidRPr="00544613">
        <w:rPr>
          <w:rFonts w:ascii="Times New Roman" w:hAnsi="Times New Roman" w:cs="Times New Roman"/>
          <w:color w:val="1E1E1E"/>
          <w:sz w:val="22"/>
          <w:szCs w:val="22"/>
        </w:rPr>
        <w:t xml:space="preserve">название выдавшего органа _________________________________________________, </w:t>
      </w:r>
    </w:p>
    <w:p w14:paraId="6E2968A0" w14:textId="77777777" w:rsidR="00852F17" w:rsidRPr="00544613" w:rsidRDefault="00852F17">
      <w:pPr>
        <w:widowControl w:val="0"/>
        <w:jc w:val="both"/>
        <w:rPr>
          <w:rFonts w:ascii="Times New Roman" w:hAnsi="Times New Roman" w:cs="Times New Roman"/>
          <w:color w:val="1E1E1E"/>
          <w:sz w:val="22"/>
          <w:szCs w:val="22"/>
        </w:rPr>
      </w:pPr>
    </w:p>
    <w:p w14:paraId="459FB2D1" w14:textId="77777777" w:rsidR="00852F17" w:rsidRPr="00544613" w:rsidRDefault="007D7FA4">
      <w:pPr>
        <w:widowControl w:val="0"/>
        <w:jc w:val="both"/>
        <w:rPr>
          <w:rFonts w:ascii="Times New Roman" w:hAnsi="Times New Roman" w:cs="Times New Roman"/>
          <w:color w:val="1E1E1E"/>
          <w:sz w:val="22"/>
          <w:szCs w:val="22"/>
        </w:rPr>
      </w:pPr>
      <w:r w:rsidRPr="00544613">
        <w:rPr>
          <w:rFonts w:ascii="Times New Roman" w:hAnsi="Times New Roman" w:cs="Times New Roman"/>
          <w:color w:val="1E1E1E"/>
          <w:sz w:val="22"/>
          <w:szCs w:val="22"/>
        </w:rPr>
        <w:t>в соответствии с требованиями ст. 9 Федерального закона от 27.07.06</w:t>
      </w:r>
      <w:r w:rsidRPr="00544613">
        <w:rPr>
          <w:rFonts w:ascii="Times New Roman" w:eastAsia="MS Gothic" w:hAnsi="Times New Roman" w:cs="Times New Roman"/>
          <w:color w:val="1E1E1E"/>
          <w:sz w:val="22"/>
          <w:szCs w:val="22"/>
        </w:rPr>
        <w:t> </w:t>
      </w:r>
      <w:r w:rsidRPr="00544613">
        <w:rPr>
          <w:rFonts w:ascii="Times New Roman" w:hAnsi="Times New Roman" w:cs="Times New Roman"/>
          <w:color w:val="1E1E1E"/>
          <w:sz w:val="22"/>
          <w:szCs w:val="22"/>
        </w:rPr>
        <w:t xml:space="preserve">г. «О персональных данных» № 152-ФЗ, подтверждаю своё согласие на обработку </w:t>
      </w:r>
      <w:r w:rsidRPr="00544613">
        <w:rPr>
          <w:rFonts w:ascii="Times New Roman" w:hAnsi="Times New Roman" w:cs="Times New Roman"/>
          <w:color w:val="000000"/>
          <w:sz w:val="22"/>
          <w:szCs w:val="22"/>
        </w:rPr>
        <w:t>________________</w:t>
      </w:r>
      <w:r w:rsidRPr="00544613">
        <w:rPr>
          <w:rFonts w:ascii="Times New Roman" w:hAnsi="Times New Roman" w:cs="Times New Roman"/>
          <w:color w:val="1E1E1E"/>
          <w:sz w:val="22"/>
          <w:szCs w:val="22"/>
        </w:rPr>
        <w:t xml:space="preserve"> (далее - Организатор) моих персональных данных включающих фамилию, имя, отчество, дату рождения, паспортные данные, данные о судимости при условии, что их обработка осуществляется лицом, профессионально занимающимся закупочной деятельностью в </w:t>
      </w:r>
      <w:r w:rsidRPr="00544613">
        <w:rPr>
          <w:rFonts w:ascii="Times New Roman" w:hAnsi="Times New Roman" w:cs="Times New Roman"/>
          <w:color w:val="000000"/>
          <w:sz w:val="22"/>
          <w:szCs w:val="22"/>
        </w:rPr>
        <w:t>_______________</w:t>
      </w:r>
      <w:r w:rsidRPr="00544613">
        <w:rPr>
          <w:rFonts w:ascii="Times New Roman" w:hAnsi="Times New Roman" w:cs="Times New Roman"/>
          <w:color w:val="1E1E1E"/>
          <w:sz w:val="22"/>
          <w:szCs w:val="22"/>
        </w:rPr>
        <w:t xml:space="preserve">. В процессе осуществления Организатором закупочной деятельности я предоставляю право работникам Организатора передавать мои персональные данные, содержащие сведения, составляющие персональные данные и данные о судимости, другим должностным лицам Организатор, в интересах осуществления Организатором закупочной деятельности. </w:t>
      </w:r>
    </w:p>
    <w:p w14:paraId="1A9BDCF6" w14:textId="77777777" w:rsidR="00852F17" w:rsidRPr="00544613" w:rsidRDefault="007D7FA4">
      <w:pPr>
        <w:widowControl w:val="0"/>
        <w:ind w:firstLine="426"/>
        <w:jc w:val="both"/>
        <w:rPr>
          <w:rFonts w:ascii="Times New Roman" w:hAnsi="Times New Roman" w:cs="Times New Roman"/>
          <w:color w:val="1E1E1E"/>
          <w:sz w:val="22"/>
          <w:szCs w:val="22"/>
        </w:rPr>
      </w:pPr>
      <w:r w:rsidRPr="00544613">
        <w:rPr>
          <w:rFonts w:ascii="Times New Roman" w:hAnsi="Times New Roman" w:cs="Times New Roman"/>
          <w:color w:val="1E1E1E"/>
          <w:sz w:val="22"/>
          <w:szCs w:val="22"/>
        </w:rPr>
        <w:t xml:space="preserve">Предоставляю Организатору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
    <w:p w14:paraId="68788575" w14:textId="77777777" w:rsidR="00852F17" w:rsidRPr="00544613" w:rsidRDefault="007D7FA4">
      <w:pPr>
        <w:widowControl w:val="0"/>
        <w:ind w:firstLine="426"/>
        <w:jc w:val="both"/>
        <w:rPr>
          <w:rFonts w:ascii="Times New Roman" w:hAnsi="Times New Roman" w:cs="Times New Roman"/>
          <w:color w:val="1E1E1E"/>
          <w:sz w:val="22"/>
          <w:szCs w:val="22"/>
        </w:rPr>
      </w:pPr>
      <w:r w:rsidRPr="00544613">
        <w:rPr>
          <w:rFonts w:ascii="Times New Roman" w:hAnsi="Times New Roman" w:cs="Times New Roman"/>
          <w:color w:val="1E1E1E"/>
          <w:sz w:val="22"/>
          <w:szCs w:val="22"/>
        </w:rPr>
        <w:t>Организатор вправе обрабатывать мои персональные данные посредством внесения их в электронную базу данных, включения в списки (реестры).</w:t>
      </w:r>
    </w:p>
    <w:p w14:paraId="72A4CD44" w14:textId="77777777" w:rsidR="00852F17" w:rsidRPr="00544613" w:rsidRDefault="007D7FA4">
      <w:pPr>
        <w:widowControl w:val="0"/>
        <w:ind w:firstLine="426"/>
        <w:jc w:val="both"/>
        <w:rPr>
          <w:rFonts w:ascii="Times New Roman" w:hAnsi="Times New Roman" w:cs="Times New Roman"/>
          <w:color w:val="1E1E1E"/>
          <w:sz w:val="22"/>
          <w:szCs w:val="22"/>
        </w:rPr>
      </w:pPr>
      <w:r w:rsidRPr="00544613">
        <w:rPr>
          <w:rFonts w:ascii="Times New Roman" w:hAnsi="Times New Roman" w:cs="Times New Roman"/>
          <w:color w:val="1E1E1E"/>
          <w:sz w:val="22"/>
          <w:szCs w:val="22"/>
        </w:rPr>
        <w:t>Срок хранения моих персональных данных соответствует сроку хранения документов, связанных с осуществлением Организатором закупочной деятельности и составляет три года.</w:t>
      </w:r>
    </w:p>
    <w:p w14:paraId="37639BE5" w14:textId="77777777" w:rsidR="00852F17" w:rsidRPr="00544613" w:rsidRDefault="007D7FA4">
      <w:pPr>
        <w:widowControl w:val="0"/>
        <w:ind w:firstLine="426"/>
        <w:jc w:val="both"/>
        <w:rPr>
          <w:rFonts w:ascii="Times New Roman" w:hAnsi="Times New Roman" w:cs="Times New Roman"/>
          <w:color w:val="1E1E1E"/>
          <w:sz w:val="22"/>
          <w:szCs w:val="22"/>
        </w:rPr>
      </w:pPr>
      <w:r w:rsidRPr="00544613">
        <w:rPr>
          <w:rFonts w:ascii="Times New Roman" w:hAnsi="Times New Roman" w:cs="Times New Roman"/>
          <w:color w:val="1E1E1E"/>
          <w:sz w:val="22"/>
          <w:szCs w:val="22"/>
        </w:rPr>
        <w:t>Передача моих персональных данных иным лицам или иное их разглашение может осуществляться только с моего письменного согласия.</w:t>
      </w:r>
    </w:p>
    <w:p w14:paraId="03607324" w14:textId="77777777" w:rsidR="00852F17" w:rsidRPr="00544613" w:rsidRDefault="007D7FA4">
      <w:pPr>
        <w:widowControl w:val="0"/>
        <w:ind w:firstLine="426"/>
        <w:jc w:val="both"/>
        <w:rPr>
          <w:rFonts w:ascii="Times New Roman" w:hAnsi="Times New Roman" w:cs="Times New Roman"/>
          <w:color w:val="1E1E1E"/>
          <w:sz w:val="22"/>
          <w:szCs w:val="22"/>
        </w:rPr>
      </w:pPr>
      <w:r w:rsidRPr="00544613">
        <w:rPr>
          <w:rFonts w:ascii="Times New Roman" w:hAnsi="Times New Roman" w:cs="Times New Roman"/>
          <w:color w:val="1E1E1E"/>
          <w:sz w:val="22"/>
          <w:szCs w:val="22"/>
        </w:rPr>
        <w:t>Настоящее согласие дано мной и действует с «______»_________________ 20____г. бессрочно.</w:t>
      </w:r>
    </w:p>
    <w:p w14:paraId="262DE27A" w14:textId="77777777" w:rsidR="00852F17" w:rsidRPr="00544613" w:rsidRDefault="007D7FA4">
      <w:pPr>
        <w:widowControl w:val="0"/>
        <w:ind w:firstLine="426"/>
        <w:jc w:val="both"/>
        <w:rPr>
          <w:rFonts w:ascii="Times New Roman" w:hAnsi="Times New Roman" w:cs="Times New Roman"/>
          <w:color w:val="1E1E1E"/>
          <w:sz w:val="22"/>
          <w:szCs w:val="22"/>
        </w:rPr>
      </w:pPr>
      <w:r w:rsidRPr="00544613">
        <w:rPr>
          <w:rFonts w:ascii="Times New Roman" w:hAnsi="Times New Roman" w:cs="Times New Roman"/>
          <w:color w:val="1E1E1E"/>
          <w:sz w:val="22"/>
          <w:szCs w:val="22"/>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Организатора по почте заказным письмом с уведомлением о вручении либо вручен лично под расписку представителю Организатора. В случае получения моего письменного заявления об отзыве настоящего согласия на обработку персональных данных Организатор обязан прекратить их обработку. </w:t>
      </w:r>
    </w:p>
    <w:p w14:paraId="49563737" w14:textId="77777777" w:rsidR="00852F17" w:rsidRPr="00544613" w:rsidRDefault="007D7FA4">
      <w:pPr>
        <w:widowControl w:val="0"/>
        <w:jc w:val="right"/>
        <w:rPr>
          <w:rFonts w:ascii="Times New Roman" w:hAnsi="Times New Roman" w:cs="Times New Roman"/>
          <w:sz w:val="22"/>
          <w:szCs w:val="22"/>
        </w:rPr>
      </w:pPr>
      <w:r w:rsidRPr="00544613">
        <w:rPr>
          <w:rFonts w:ascii="Times New Roman" w:hAnsi="Times New Roman" w:cs="Times New Roman"/>
          <w:color w:val="1E1E1E"/>
          <w:sz w:val="22"/>
          <w:szCs w:val="22"/>
        </w:rPr>
        <w:t>__________________________________________________</w:t>
      </w:r>
    </w:p>
    <w:p w14:paraId="0B910B1B" w14:textId="77777777" w:rsidR="00852F17" w:rsidRPr="00544613" w:rsidRDefault="007D7FA4">
      <w:pPr>
        <w:widowControl w:val="0"/>
        <w:jc w:val="right"/>
        <w:rPr>
          <w:rFonts w:ascii="Times New Roman" w:hAnsi="Times New Roman" w:cs="Times New Roman"/>
          <w:color w:val="1E1E1E"/>
          <w:sz w:val="22"/>
          <w:szCs w:val="22"/>
          <w:vertAlign w:val="superscript"/>
        </w:rPr>
      </w:pPr>
      <w:r w:rsidRPr="00544613">
        <w:rPr>
          <w:rFonts w:ascii="Times New Roman" w:hAnsi="Times New Roman" w:cs="Times New Roman"/>
          <w:color w:val="1E1E1E"/>
          <w:sz w:val="22"/>
          <w:szCs w:val="22"/>
          <w:vertAlign w:val="superscript"/>
        </w:rPr>
        <w:t>(подпись субъекта персональных данных)</w:t>
      </w:r>
    </w:p>
    <w:p w14:paraId="5663C148" w14:textId="77777777" w:rsidR="00852F17" w:rsidRPr="00544613" w:rsidRDefault="00852F17">
      <w:pPr>
        <w:widowControl w:val="0"/>
        <w:tabs>
          <w:tab w:val="left" w:pos="1418"/>
        </w:tabs>
        <w:jc w:val="both"/>
        <w:outlineLvl w:val="3"/>
        <w:rPr>
          <w:rFonts w:ascii="Times New Roman" w:hAnsi="Times New Roman" w:cs="Times New Roman"/>
          <w:b/>
          <w:sz w:val="22"/>
          <w:szCs w:val="22"/>
        </w:rPr>
      </w:pPr>
    </w:p>
    <w:p w14:paraId="4BFAC305" w14:textId="77777777" w:rsidR="00852F17" w:rsidRPr="00544613" w:rsidRDefault="00852F17">
      <w:pPr>
        <w:widowControl w:val="0"/>
        <w:tabs>
          <w:tab w:val="left" w:pos="1418"/>
        </w:tabs>
        <w:jc w:val="both"/>
        <w:outlineLvl w:val="3"/>
        <w:rPr>
          <w:rFonts w:ascii="Times New Roman" w:hAnsi="Times New Roman" w:cs="Times New Roman"/>
          <w:b/>
          <w:sz w:val="22"/>
          <w:szCs w:val="22"/>
        </w:rPr>
      </w:pPr>
    </w:p>
    <w:p w14:paraId="6E1864D0" w14:textId="77777777" w:rsidR="00852F17" w:rsidRPr="00544613" w:rsidRDefault="007D7FA4">
      <w:pPr>
        <w:widowControl w:val="0"/>
        <w:ind w:left="3540"/>
        <w:jc w:val="right"/>
        <w:rPr>
          <w:rFonts w:ascii="Times New Roman" w:hAnsi="Times New Roman" w:cs="Times New Roman"/>
          <w:b/>
          <w:sz w:val="22"/>
          <w:szCs w:val="22"/>
        </w:rPr>
      </w:pPr>
      <w:r w:rsidRPr="00544613">
        <w:rPr>
          <w:rFonts w:ascii="Times New Roman" w:hAnsi="Times New Roman" w:cs="Times New Roman"/>
          <w:b/>
          <w:sz w:val="22"/>
          <w:szCs w:val="22"/>
        </w:rPr>
        <w:br w:type="page"/>
      </w:r>
    </w:p>
    <w:p w14:paraId="38E08323" w14:textId="1FACA2B6" w:rsidR="00852F17" w:rsidRPr="00544613" w:rsidRDefault="00852F17">
      <w:pPr>
        <w:widowControl w:val="0"/>
        <w:jc w:val="right"/>
        <w:rPr>
          <w:rFonts w:ascii="Times New Roman" w:hAnsi="Times New Roman" w:cs="Times New Roman"/>
          <w:b/>
          <w:bCs/>
          <w:sz w:val="22"/>
          <w:szCs w:val="22"/>
        </w:rPr>
      </w:pPr>
    </w:p>
    <w:p w14:paraId="3CEAD29F" w14:textId="179EE193" w:rsidR="001C122B" w:rsidRPr="00544613" w:rsidRDefault="001C122B">
      <w:pPr>
        <w:widowControl w:val="0"/>
        <w:jc w:val="right"/>
        <w:rPr>
          <w:rFonts w:ascii="Times New Roman" w:hAnsi="Times New Roman" w:cs="Times New Roman"/>
          <w:b/>
          <w:bCs/>
          <w:sz w:val="22"/>
          <w:szCs w:val="22"/>
        </w:rPr>
      </w:pPr>
    </w:p>
    <w:p w14:paraId="454086A4" w14:textId="77777777" w:rsidR="001C122B" w:rsidRPr="00544613" w:rsidRDefault="001C122B">
      <w:pPr>
        <w:widowControl w:val="0"/>
        <w:jc w:val="right"/>
        <w:rPr>
          <w:rFonts w:ascii="Times New Roman" w:hAnsi="Times New Roman" w:cs="Times New Roman"/>
          <w:b/>
          <w:bCs/>
          <w:sz w:val="22"/>
          <w:szCs w:val="22"/>
        </w:rPr>
      </w:pPr>
    </w:p>
    <w:p w14:paraId="1813AE0F" w14:textId="77777777" w:rsidR="00852F17" w:rsidRPr="00544613" w:rsidRDefault="007D7FA4">
      <w:pPr>
        <w:widowControl w:val="0"/>
        <w:jc w:val="right"/>
        <w:rPr>
          <w:rFonts w:ascii="Times New Roman" w:hAnsi="Times New Roman" w:cs="Times New Roman"/>
          <w:b/>
          <w:bCs/>
          <w:sz w:val="22"/>
          <w:szCs w:val="22"/>
        </w:rPr>
      </w:pPr>
      <w:r w:rsidRPr="00544613">
        <w:rPr>
          <w:rFonts w:ascii="Times New Roman" w:hAnsi="Times New Roman" w:cs="Times New Roman"/>
          <w:sz w:val="22"/>
          <w:szCs w:val="22"/>
        </w:rPr>
        <w:t>Приложение №1 к извещению об осуществлении закупки</w:t>
      </w:r>
    </w:p>
    <w:p w14:paraId="46092ED8" w14:textId="77777777" w:rsidR="00852F17" w:rsidRPr="00544613" w:rsidRDefault="00852F17">
      <w:pPr>
        <w:widowControl w:val="0"/>
        <w:jc w:val="right"/>
        <w:rPr>
          <w:rFonts w:ascii="Times New Roman" w:hAnsi="Times New Roman" w:cs="Times New Roman"/>
          <w:b/>
          <w:bCs/>
          <w:sz w:val="22"/>
          <w:szCs w:val="22"/>
        </w:rPr>
      </w:pPr>
    </w:p>
    <w:p w14:paraId="66F20AFE" w14:textId="77777777" w:rsidR="00801475" w:rsidRPr="00544613" w:rsidRDefault="00801475" w:rsidP="00801475">
      <w:pPr>
        <w:jc w:val="center"/>
        <w:rPr>
          <w:rFonts w:ascii="Times New Roman" w:hAnsi="Times New Roman" w:cs="Times New Roman"/>
          <w:b/>
          <w:bCs/>
          <w:sz w:val="22"/>
          <w:szCs w:val="22"/>
        </w:rPr>
      </w:pPr>
      <w:r w:rsidRPr="00544613">
        <w:rPr>
          <w:rFonts w:ascii="Times New Roman" w:hAnsi="Times New Roman" w:cs="Times New Roman"/>
          <w:b/>
          <w:bCs/>
          <w:sz w:val="22"/>
          <w:szCs w:val="22"/>
        </w:rPr>
        <w:t xml:space="preserve">ТЕХНИЧЕСКОЕ ЗАДАНИЕ </w:t>
      </w:r>
    </w:p>
    <w:p w14:paraId="699EAF70" w14:textId="48222CCD" w:rsidR="00852F17" w:rsidRPr="00544613" w:rsidRDefault="00801475" w:rsidP="00801475">
      <w:pPr>
        <w:jc w:val="center"/>
        <w:rPr>
          <w:rFonts w:ascii="Times New Roman" w:hAnsi="Times New Roman" w:cs="Times New Roman"/>
          <w:sz w:val="22"/>
          <w:szCs w:val="22"/>
        </w:rPr>
      </w:pPr>
      <w:r w:rsidRPr="00544613">
        <w:rPr>
          <w:rFonts w:ascii="Times New Roman" w:hAnsi="Times New Roman" w:cs="Times New Roman"/>
          <w:b/>
          <w:bCs/>
          <w:sz w:val="22"/>
          <w:szCs w:val="22"/>
        </w:rPr>
        <w:t>(приложено отдельным файлом</w:t>
      </w:r>
      <w:r w:rsidRPr="00544613">
        <w:rPr>
          <w:rFonts w:ascii="Times New Roman" w:hAnsi="Times New Roman" w:cs="Times New Roman"/>
          <w:b/>
          <w:sz w:val="22"/>
          <w:szCs w:val="22"/>
        </w:rPr>
        <w:t>)</w:t>
      </w:r>
    </w:p>
    <w:p w14:paraId="07BD56CC" w14:textId="77777777" w:rsidR="00852F17" w:rsidRPr="00544613" w:rsidRDefault="00852F17">
      <w:pPr>
        <w:tabs>
          <w:tab w:val="left" w:pos="6164"/>
        </w:tabs>
        <w:jc w:val="both"/>
        <w:rPr>
          <w:rFonts w:ascii="Times New Roman" w:hAnsi="Times New Roman" w:cs="Times New Roman"/>
          <w:sz w:val="22"/>
          <w:szCs w:val="22"/>
        </w:rPr>
      </w:pPr>
    </w:p>
    <w:p w14:paraId="05B7944C" w14:textId="77777777" w:rsidR="00852F17" w:rsidRPr="00544613" w:rsidRDefault="00852F17">
      <w:pPr>
        <w:tabs>
          <w:tab w:val="left" w:pos="6164"/>
        </w:tabs>
        <w:jc w:val="both"/>
        <w:rPr>
          <w:rFonts w:ascii="Times New Roman" w:hAnsi="Times New Roman" w:cs="Times New Roman"/>
          <w:sz w:val="22"/>
          <w:szCs w:val="22"/>
        </w:rPr>
      </w:pPr>
    </w:p>
    <w:p w14:paraId="6EC0E652" w14:textId="77777777" w:rsidR="00852F17" w:rsidRPr="00544613" w:rsidRDefault="00852F17">
      <w:pPr>
        <w:tabs>
          <w:tab w:val="left" w:pos="6164"/>
        </w:tabs>
        <w:jc w:val="both"/>
        <w:rPr>
          <w:rFonts w:ascii="Times New Roman" w:hAnsi="Times New Roman" w:cs="Times New Roman"/>
          <w:sz w:val="22"/>
          <w:szCs w:val="22"/>
        </w:rPr>
      </w:pPr>
    </w:p>
    <w:p w14:paraId="7950D943" w14:textId="77777777" w:rsidR="00852F17" w:rsidRPr="00544613" w:rsidRDefault="00852F17">
      <w:pPr>
        <w:tabs>
          <w:tab w:val="left" w:pos="6164"/>
        </w:tabs>
        <w:jc w:val="both"/>
        <w:rPr>
          <w:rFonts w:ascii="Times New Roman" w:hAnsi="Times New Roman" w:cs="Times New Roman"/>
          <w:sz w:val="22"/>
          <w:szCs w:val="22"/>
        </w:rPr>
      </w:pPr>
    </w:p>
    <w:p w14:paraId="2DABDAC0" w14:textId="77777777" w:rsidR="00852F17" w:rsidRPr="00544613" w:rsidRDefault="00852F17">
      <w:pPr>
        <w:widowControl w:val="0"/>
        <w:jc w:val="center"/>
        <w:rPr>
          <w:rFonts w:ascii="Times New Roman" w:hAnsi="Times New Roman" w:cs="Times New Roman"/>
          <w:b/>
          <w:bCs/>
          <w:sz w:val="22"/>
          <w:szCs w:val="22"/>
        </w:rPr>
      </w:pPr>
    </w:p>
    <w:p w14:paraId="34F3B185" w14:textId="77777777" w:rsidR="00852F17" w:rsidRPr="00544613" w:rsidRDefault="00852F17">
      <w:pPr>
        <w:widowControl w:val="0"/>
        <w:jc w:val="center"/>
        <w:rPr>
          <w:rFonts w:ascii="Times New Roman" w:hAnsi="Times New Roman" w:cs="Times New Roman"/>
          <w:b/>
          <w:bCs/>
          <w:sz w:val="22"/>
          <w:szCs w:val="22"/>
        </w:rPr>
      </w:pPr>
    </w:p>
    <w:p w14:paraId="03EE16E2" w14:textId="77777777" w:rsidR="00852F17" w:rsidRPr="00544613" w:rsidRDefault="00852F17">
      <w:pPr>
        <w:widowControl w:val="0"/>
        <w:jc w:val="center"/>
        <w:rPr>
          <w:rFonts w:ascii="Times New Roman" w:hAnsi="Times New Roman" w:cs="Times New Roman"/>
          <w:b/>
          <w:bCs/>
          <w:sz w:val="22"/>
          <w:szCs w:val="22"/>
        </w:rPr>
      </w:pPr>
    </w:p>
    <w:p w14:paraId="5FF08E3A" w14:textId="77777777" w:rsidR="00852F17" w:rsidRPr="00544613" w:rsidRDefault="00852F17">
      <w:pPr>
        <w:widowControl w:val="0"/>
        <w:jc w:val="center"/>
        <w:rPr>
          <w:rFonts w:ascii="Times New Roman" w:hAnsi="Times New Roman" w:cs="Times New Roman"/>
          <w:b/>
          <w:bCs/>
          <w:sz w:val="22"/>
          <w:szCs w:val="22"/>
        </w:rPr>
      </w:pPr>
    </w:p>
    <w:p w14:paraId="2A8D34C4" w14:textId="77777777" w:rsidR="00852F17" w:rsidRPr="00544613" w:rsidRDefault="007D7FA4">
      <w:pPr>
        <w:widowControl w:val="0"/>
        <w:jc w:val="right"/>
        <w:rPr>
          <w:rFonts w:ascii="Times New Roman" w:hAnsi="Times New Roman" w:cs="Times New Roman"/>
          <w:b/>
          <w:bCs/>
          <w:sz w:val="22"/>
          <w:szCs w:val="22"/>
        </w:rPr>
      </w:pPr>
      <w:r w:rsidRPr="00544613">
        <w:rPr>
          <w:rFonts w:ascii="Times New Roman" w:hAnsi="Times New Roman" w:cs="Times New Roman"/>
          <w:sz w:val="22"/>
          <w:szCs w:val="22"/>
        </w:rPr>
        <w:t>Приложение №2 к извещению об осуществлении закупки</w:t>
      </w:r>
    </w:p>
    <w:p w14:paraId="062E1A0D" w14:textId="77777777" w:rsidR="00852F17" w:rsidRPr="00544613" w:rsidRDefault="00852F17">
      <w:pPr>
        <w:widowControl w:val="0"/>
        <w:jc w:val="center"/>
        <w:rPr>
          <w:rFonts w:ascii="Times New Roman" w:hAnsi="Times New Roman" w:cs="Times New Roman"/>
          <w:b/>
          <w:bCs/>
          <w:sz w:val="22"/>
          <w:szCs w:val="22"/>
        </w:rPr>
      </w:pPr>
    </w:p>
    <w:p w14:paraId="31AA05D8" w14:textId="466F6FE3" w:rsidR="00852F17" w:rsidRPr="00544613" w:rsidRDefault="007D7FA4">
      <w:pPr>
        <w:widowControl w:val="0"/>
        <w:jc w:val="center"/>
        <w:rPr>
          <w:rFonts w:ascii="Times New Roman" w:hAnsi="Times New Roman" w:cs="Times New Roman"/>
          <w:b/>
          <w:bCs/>
          <w:sz w:val="22"/>
          <w:szCs w:val="22"/>
        </w:rPr>
      </w:pPr>
      <w:r w:rsidRPr="00544613">
        <w:rPr>
          <w:rFonts w:ascii="Times New Roman" w:hAnsi="Times New Roman" w:cs="Times New Roman"/>
          <w:b/>
          <w:bCs/>
          <w:sz w:val="22"/>
          <w:szCs w:val="22"/>
        </w:rPr>
        <w:t xml:space="preserve">ПРОЕКТ ДОГОВОРА </w:t>
      </w:r>
      <w:r w:rsidR="004A1621" w:rsidRPr="00544613">
        <w:rPr>
          <w:rFonts w:ascii="Times New Roman" w:hAnsi="Times New Roman" w:cs="Times New Roman"/>
          <w:b/>
          <w:sz w:val="22"/>
          <w:szCs w:val="22"/>
        </w:rPr>
        <w:t>(приложено отдельным файлом)</w:t>
      </w:r>
    </w:p>
    <w:p w14:paraId="62AEEDE2" w14:textId="77777777" w:rsidR="00852F17" w:rsidRPr="00544613" w:rsidRDefault="00852F17">
      <w:pPr>
        <w:widowControl w:val="0"/>
        <w:jc w:val="center"/>
        <w:rPr>
          <w:rFonts w:ascii="Times New Roman" w:hAnsi="Times New Roman" w:cs="Times New Roman"/>
          <w:b/>
          <w:bCs/>
          <w:sz w:val="22"/>
          <w:szCs w:val="22"/>
        </w:rPr>
      </w:pPr>
    </w:p>
    <w:p w14:paraId="37F28291" w14:textId="77777777" w:rsidR="00852F17" w:rsidRPr="00544613" w:rsidRDefault="00852F17">
      <w:pPr>
        <w:widowControl w:val="0"/>
        <w:jc w:val="center"/>
        <w:rPr>
          <w:rFonts w:ascii="Times New Roman" w:hAnsi="Times New Roman" w:cs="Times New Roman"/>
          <w:b/>
          <w:bCs/>
          <w:sz w:val="22"/>
          <w:szCs w:val="22"/>
        </w:rPr>
      </w:pPr>
    </w:p>
    <w:p w14:paraId="6D87CCA4" w14:textId="77777777" w:rsidR="00852F17" w:rsidRPr="00544613" w:rsidRDefault="00852F17">
      <w:pPr>
        <w:widowControl w:val="0"/>
        <w:ind w:left="3540"/>
        <w:rPr>
          <w:rFonts w:ascii="Times New Roman" w:hAnsi="Times New Roman" w:cs="Times New Roman"/>
          <w:sz w:val="22"/>
          <w:szCs w:val="22"/>
        </w:rPr>
      </w:pPr>
    </w:p>
    <w:p w14:paraId="0DC292DD" w14:textId="77777777" w:rsidR="00852F17" w:rsidRPr="00544613" w:rsidRDefault="00852F17">
      <w:pPr>
        <w:widowControl w:val="0"/>
        <w:jc w:val="both"/>
        <w:rPr>
          <w:rFonts w:ascii="Times New Roman" w:hAnsi="Times New Roman" w:cs="Times New Roman"/>
          <w:b/>
          <w:sz w:val="22"/>
          <w:szCs w:val="22"/>
        </w:rPr>
      </w:pPr>
    </w:p>
    <w:p w14:paraId="7C88CF52" w14:textId="77777777" w:rsidR="00852F17" w:rsidRPr="00544613" w:rsidRDefault="00852F17">
      <w:pPr>
        <w:widowControl w:val="0"/>
        <w:jc w:val="right"/>
        <w:rPr>
          <w:rFonts w:ascii="Times New Roman" w:hAnsi="Times New Roman" w:cs="Times New Roman"/>
          <w:b/>
          <w:sz w:val="22"/>
          <w:szCs w:val="22"/>
        </w:rPr>
      </w:pPr>
    </w:p>
    <w:p w14:paraId="27866EFB" w14:textId="77777777" w:rsidR="00852F17" w:rsidRPr="00544613" w:rsidRDefault="00852F17">
      <w:pPr>
        <w:widowControl w:val="0"/>
        <w:jc w:val="both"/>
        <w:rPr>
          <w:rFonts w:ascii="Times New Roman" w:hAnsi="Times New Roman" w:cs="Times New Roman"/>
          <w:b/>
          <w:sz w:val="22"/>
          <w:szCs w:val="22"/>
        </w:rPr>
      </w:pPr>
    </w:p>
    <w:p w14:paraId="55953736" w14:textId="77777777" w:rsidR="004A1621" w:rsidRPr="00544613" w:rsidRDefault="007D7FA4">
      <w:pPr>
        <w:widowControl w:val="0"/>
        <w:jc w:val="center"/>
        <w:rPr>
          <w:rFonts w:ascii="Times New Roman" w:hAnsi="Times New Roman" w:cs="Times New Roman"/>
          <w:b/>
          <w:sz w:val="22"/>
          <w:szCs w:val="22"/>
        </w:rPr>
      </w:pPr>
      <w:r w:rsidRPr="00544613">
        <w:rPr>
          <w:rFonts w:ascii="Times New Roman" w:hAnsi="Times New Roman" w:cs="Times New Roman"/>
          <w:b/>
          <w:sz w:val="22"/>
          <w:szCs w:val="22"/>
        </w:rPr>
        <w:t>ОБОСНОВАНИЕ НАЧАЛЬНОЙ (МАКСИМАЛЬНОЙ) ЦЕНЫ ДОГОВОРА</w:t>
      </w:r>
      <w:r w:rsidR="004A1621" w:rsidRPr="00544613">
        <w:rPr>
          <w:rFonts w:ascii="Times New Roman" w:hAnsi="Times New Roman" w:cs="Times New Roman"/>
          <w:b/>
          <w:sz w:val="22"/>
          <w:szCs w:val="22"/>
        </w:rPr>
        <w:t xml:space="preserve"> </w:t>
      </w:r>
    </w:p>
    <w:p w14:paraId="6B5C6620" w14:textId="3C243F17" w:rsidR="00852F17" w:rsidRPr="00801475" w:rsidRDefault="004A1621">
      <w:pPr>
        <w:widowControl w:val="0"/>
        <w:jc w:val="center"/>
        <w:rPr>
          <w:rFonts w:ascii="Times New Roman" w:hAnsi="Times New Roman" w:cs="Times New Roman"/>
          <w:b/>
          <w:sz w:val="22"/>
          <w:szCs w:val="22"/>
        </w:rPr>
      </w:pPr>
      <w:r w:rsidRPr="00544613">
        <w:rPr>
          <w:rFonts w:ascii="Times New Roman" w:hAnsi="Times New Roman" w:cs="Times New Roman"/>
          <w:b/>
          <w:sz w:val="22"/>
          <w:szCs w:val="22"/>
        </w:rPr>
        <w:t>(приложено отдельным файлом)</w:t>
      </w:r>
    </w:p>
    <w:p w14:paraId="52C6DCC0" w14:textId="77777777" w:rsidR="00852F17" w:rsidRPr="00801475" w:rsidRDefault="00852F17">
      <w:pPr>
        <w:widowControl w:val="0"/>
        <w:jc w:val="center"/>
        <w:rPr>
          <w:rFonts w:ascii="Times New Roman" w:hAnsi="Times New Roman" w:cs="Times New Roman"/>
          <w:b/>
          <w:sz w:val="22"/>
          <w:szCs w:val="22"/>
        </w:rPr>
      </w:pPr>
    </w:p>
    <w:p w14:paraId="43E9E093" w14:textId="16238788" w:rsidR="00852F17" w:rsidRPr="00801475" w:rsidRDefault="00852F17">
      <w:pPr>
        <w:widowControl w:val="0"/>
        <w:jc w:val="both"/>
        <w:rPr>
          <w:rFonts w:ascii="Times New Roman" w:hAnsi="Times New Roman" w:cs="Times New Roman"/>
          <w:b/>
          <w:sz w:val="22"/>
          <w:szCs w:val="22"/>
        </w:rPr>
      </w:pPr>
    </w:p>
    <w:sectPr w:rsidR="00852F17" w:rsidRPr="00801475">
      <w:footerReference w:type="default" r:id="rId15"/>
      <w:pgSz w:w="11906" w:h="16838"/>
      <w:pgMar w:top="709" w:right="566" w:bottom="568" w:left="108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D373FB" w14:textId="77777777" w:rsidR="00E94729" w:rsidRDefault="00E94729">
      <w:r>
        <w:separator/>
      </w:r>
    </w:p>
  </w:endnote>
  <w:endnote w:type="continuationSeparator" w:id="0">
    <w:p w14:paraId="25442600" w14:textId="77777777" w:rsidR="00E94729" w:rsidRDefault="00E94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 w:name="Proxima Nova ExCn Rg">
    <w:altName w:val="Tahoma"/>
    <w:panose1 w:val="00000000000000000000"/>
    <w:charset w:val="00"/>
    <w:family w:val="modern"/>
    <w:notTrueType/>
    <w:pitch w:val="variable"/>
    <w:sig w:usb0="A00002EF" w:usb1="5000E0F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9717F6" w14:textId="77777777" w:rsidR="001929B7" w:rsidRDefault="001929B7">
    <w:pPr>
      <w:pStyle w:val="afc"/>
    </w:pPr>
    <w:r>
      <w:rPr>
        <w:noProof/>
        <w:lang w:val="ru-RU" w:eastAsia="ru-RU"/>
      </w:rPr>
      <w:drawing>
        <wp:inline distT="0" distB="0" distL="0" distR="0" wp14:anchorId="157166D7" wp14:editId="3A82F9E2">
          <wp:extent cx="902335" cy="3124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82493" cy="340645"/>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37B520" w14:textId="77777777" w:rsidR="00E94729" w:rsidRDefault="00E94729">
      <w:r>
        <w:separator/>
      </w:r>
    </w:p>
  </w:footnote>
  <w:footnote w:type="continuationSeparator" w:id="0">
    <w:p w14:paraId="160CF641" w14:textId="77777777" w:rsidR="00E94729" w:rsidRDefault="00E94729">
      <w:r>
        <w:continuationSeparator/>
      </w:r>
    </w:p>
  </w:footnote>
  <w:footnote w:id="1">
    <w:p w14:paraId="4DB91A48" w14:textId="0A94DF70" w:rsidR="001929B7" w:rsidRDefault="001929B7">
      <w:pPr>
        <w:pStyle w:val="af1"/>
        <w:rPr>
          <w:rFonts w:ascii="Times New Roman" w:hAnsi="Times New Roman" w:cs="Times New Roman"/>
          <w:sz w:val="16"/>
          <w:szCs w:val="16"/>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120C0"/>
    <w:multiLevelType w:val="multilevel"/>
    <w:tmpl w:val="038120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4EA235E"/>
    <w:multiLevelType w:val="multilevel"/>
    <w:tmpl w:val="04EA23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FE850AA"/>
    <w:multiLevelType w:val="multilevel"/>
    <w:tmpl w:val="1FE850AA"/>
    <w:lvl w:ilvl="0">
      <w:start w:val="1"/>
      <w:numFmt w:val="decimal"/>
      <w:pStyle w:val="1"/>
      <w:lvlText w:val="%1."/>
      <w:lvlJc w:val="left"/>
      <w:pPr>
        <w:tabs>
          <w:tab w:val="left" w:pos="1134"/>
        </w:tabs>
      </w:pPr>
      <w:rPr>
        <w:caps w:val="0"/>
        <w:strike w:val="0"/>
        <w:vanish w:val="0"/>
        <w:spacing w:val="0"/>
        <w:position w:val="0"/>
        <w:u w:val="none"/>
        <w:vertAlign w:val="baseline"/>
      </w:rPr>
    </w:lvl>
    <w:lvl w:ilvl="1">
      <w:start w:val="1"/>
      <w:numFmt w:val="decimal"/>
      <w:pStyle w:val="2"/>
      <w:lvlText w:val="%1.%2."/>
      <w:lvlJc w:val="left"/>
      <w:pPr>
        <w:tabs>
          <w:tab w:val="left" w:pos="2269"/>
        </w:tabs>
        <w:ind w:left="568"/>
      </w:pPr>
      <w:rPr>
        <w:i w:val="0"/>
        <w:iCs w:val="0"/>
        <w:caps w:val="0"/>
        <w:strike w:val="0"/>
        <w:vanish w:val="0"/>
        <w:color w:val="000000"/>
        <w:spacing w:val="0"/>
        <w:position w:val="0"/>
        <w:sz w:val="36"/>
        <w:szCs w:val="36"/>
        <w:u w:val="none"/>
        <w:vertAlign w:val="baseline"/>
      </w:rPr>
    </w:lvl>
    <w:lvl w:ilvl="2">
      <w:start w:val="1"/>
      <w:numFmt w:val="decimal"/>
      <w:pStyle w:val="-3"/>
      <w:lvlText w:val="%1.%2.%3."/>
      <w:lvlJc w:val="left"/>
      <w:pPr>
        <w:tabs>
          <w:tab w:val="left" w:pos="1701"/>
        </w:tabs>
      </w:pPr>
      <w:rPr>
        <w:b w:val="0"/>
        <w:bCs w:val="0"/>
        <w:i w:val="0"/>
        <w:iCs w:val="0"/>
        <w:caps w:val="0"/>
        <w:smallCaps w:val="0"/>
        <w:strike w:val="0"/>
        <w:vanish w:val="0"/>
        <w:color w:val="000000"/>
        <w:spacing w:val="0"/>
        <w:position w:val="0"/>
        <w:sz w:val="28"/>
        <w:szCs w:val="28"/>
        <w:u w:val="none"/>
        <w:vertAlign w:val="baseline"/>
      </w:rPr>
    </w:lvl>
    <w:lvl w:ilvl="3">
      <w:start w:val="1"/>
      <w:numFmt w:val="decimal"/>
      <w:pStyle w:val="-4"/>
      <w:lvlText w:val="%1.%2.%3.%4."/>
      <w:lvlJc w:val="left"/>
      <w:pPr>
        <w:tabs>
          <w:tab w:val="left" w:pos="1701"/>
        </w:tabs>
      </w:pPr>
      <w:rPr>
        <w:b w:val="0"/>
        <w:bCs w:val="0"/>
        <w:i w:val="0"/>
        <w:iCs w:val="0"/>
        <w:caps w:val="0"/>
        <w:smallCaps w:val="0"/>
        <w:strike w:val="0"/>
        <w:vanish w:val="0"/>
        <w:color w:val="000000"/>
        <w:spacing w:val="0"/>
        <w:position w:val="0"/>
        <w:sz w:val="28"/>
        <w:szCs w:val="28"/>
        <w:u w:val="none"/>
        <w:vertAlign w:val="baseline"/>
      </w:rPr>
    </w:lvl>
    <w:lvl w:ilvl="4">
      <w:start w:val="1"/>
      <w:numFmt w:val="decimal"/>
      <w:pStyle w:val="-5"/>
      <w:lvlText w:val="%1.%2.%3.%4.%5."/>
      <w:lvlJc w:val="left"/>
      <w:pPr>
        <w:tabs>
          <w:tab w:val="left" w:pos="1701"/>
        </w:tabs>
      </w:pPr>
      <w:rPr>
        <w:b w:val="0"/>
        <w:bCs w:val="0"/>
        <w:i w:val="0"/>
        <w:iCs w:val="0"/>
      </w:rPr>
    </w:lvl>
    <w:lvl w:ilvl="5">
      <w:start w:val="1"/>
      <w:numFmt w:val="decimal"/>
      <w:pStyle w:val="-6"/>
      <w:lvlText w:val="%6)"/>
      <w:lvlJc w:val="left"/>
      <w:pPr>
        <w:tabs>
          <w:tab w:val="left" w:pos="1701"/>
        </w:tabs>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3">
    <w:nsid w:val="27F63BF2"/>
    <w:multiLevelType w:val="multilevel"/>
    <w:tmpl w:val="27F63BF2"/>
    <w:lvl w:ilvl="0">
      <w:start w:val="1"/>
      <w:numFmt w:val="decimal"/>
      <w:pStyle w:val="ListNum"/>
      <w:lvlText w:val="%1."/>
      <w:lvlJc w:val="left"/>
      <w:pPr>
        <w:tabs>
          <w:tab w:val="left" w:pos="1353"/>
        </w:tabs>
        <w:ind w:left="1277" w:hanging="284"/>
      </w:pPr>
      <w:rPr>
        <w:rFonts w:ascii="Times New Roman" w:eastAsia="Times New Roman" w:hAnsi="Times New Roman"/>
        <w:i w:val="0"/>
      </w:rPr>
    </w:lvl>
    <w:lvl w:ilvl="1">
      <w:start w:val="1"/>
      <w:numFmt w:val="decimal"/>
      <w:lvlText w:val="%1.%2."/>
      <w:lvlJc w:val="left"/>
      <w:pPr>
        <w:tabs>
          <w:tab w:val="left" w:pos="792"/>
        </w:tabs>
        <w:ind w:left="792" w:hanging="432"/>
      </w:pPr>
    </w:lvl>
    <w:lvl w:ilvl="2">
      <w:start w:val="1"/>
      <w:numFmt w:val="decimal"/>
      <w:lvlText w:val="%1.%2.%3."/>
      <w:lvlJc w:val="left"/>
      <w:pPr>
        <w:tabs>
          <w:tab w:val="left" w:pos="1224"/>
        </w:tabs>
        <w:ind w:left="1224" w:hanging="504"/>
      </w:pPr>
    </w:lvl>
    <w:lvl w:ilvl="3">
      <w:start w:val="1"/>
      <w:numFmt w:val="decimal"/>
      <w:lvlText w:val="%1.%2.%3.%4."/>
      <w:lvlJc w:val="left"/>
      <w:pPr>
        <w:tabs>
          <w:tab w:val="left" w:pos="1728"/>
        </w:tabs>
        <w:ind w:left="1728" w:hanging="648"/>
      </w:pPr>
    </w:lvl>
    <w:lvl w:ilvl="4">
      <w:start w:val="1"/>
      <w:numFmt w:val="decimal"/>
      <w:lvlText w:val="%1.%2.%3.%4.%5."/>
      <w:lvlJc w:val="left"/>
      <w:pPr>
        <w:tabs>
          <w:tab w:val="left" w:pos="2232"/>
        </w:tabs>
        <w:ind w:left="2232" w:hanging="792"/>
      </w:pPr>
    </w:lvl>
    <w:lvl w:ilvl="5">
      <w:start w:val="1"/>
      <w:numFmt w:val="decimal"/>
      <w:lvlText w:val="%1.%2.%3.%4.%5.%6."/>
      <w:lvlJc w:val="left"/>
      <w:pPr>
        <w:tabs>
          <w:tab w:val="left" w:pos="2736"/>
        </w:tabs>
        <w:ind w:left="2736" w:hanging="936"/>
      </w:pPr>
    </w:lvl>
    <w:lvl w:ilvl="6">
      <w:start w:val="1"/>
      <w:numFmt w:val="decimal"/>
      <w:lvlText w:val="%1.%2.%3.%4.%5.%6.%7."/>
      <w:lvlJc w:val="left"/>
      <w:pPr>
        <w:tabs>
          <w:tab w:val="left" w:pos="3240"/>
        </w:tabs>
        <w:ind w:left="3240" w:hanging="1080"/>
      </w:pPr>
    </w:lvl>
    <w:lvl w:ilvl="7">
      <w:start w:val="1"/>
      <w:numFmt w:val="decimal"/>
      <w:lvlText w:val="%1.%2.%3.%4.%5.%6.%7.%8."/>
      <w:lvlJc w:val="left"/>
      <w:pPr>
        <w:tabs>
          <w:tab w:val="left" w:pos="3744"/>
        </w:tabs>
        <w:ind w:left="3744" w:hanging="1224"/>
      </w:pPr>
    </w:lvl>
    <w:lvl w:ilvl="8">
      <w:start w:val="1"/>
      <w:numFmt w:val="decimal"/>
      <w:lvlText w:val="%1.%2.%3.%4.%5.%6.%7.%8.%9."/>
      <w:lvlJc w:val="left"/>
      <w:pPr>
        <w:tabs>
          <w:tab w:val="left" w:pos="4320"/>
        </w:tabs>
        <w:ind w:left="4320" w:hanging="1440"/>
      </w:pPr>
    </w:lvl>
  </w:abstractNum>
  <w:abstractNum w:abstractNumId="4">
    <w:nsid w:val="2D7A51E5"/>
    <w:multiLevelType w:val="multilevel"/>
    <w:tmpl w:val="2D7A51E5"/>
    <w:lvl w:ilvl="0">
      <w:start w:val="7"/>
      <w:numFmt w:val="decimal"/>
      <w:lvlText w:val="%1."/>
      <w:lvlJc w:val="left"/>
      <w:pPr>
        <w:ind w:left="3054" w:hanging="360"/>
      </w:pPr>
      <w:rPr>
        <w:rFonts w:ascii="Times New Roman" w:hAnsi="Times New Roman" w:hint="default"/>
        <w:sz w:val="24"/>
      </w:rPr>
    </w:lvl>
    <w:lvl w:ilvl="1">
      <w:start w:val="1"/>
      <w:numFmt w:val="bullet"/>
      <w:lvlText w:val=""/>
      <w:lvlJc w:val="left"/>
      <w:pPr>
        <w:ind w:left="360" w:hanging="360"/>
      </w:pPr>
      <w:rPr>
        <w:rFonts w:ascii="Symbol" w:hAnsi="Symbol" w:hint="default"/>
        <w:sz w:val="24"/>
      </w:rPr>
    </w:lvl>
    <w:lvl w:ilvl="2">
      <w:start w:val="1"/>
      <w:numFmt w:val="decimal"/>
      <w:lvlText w:val="%1.%2.%3."/>
      <w:lvlJc w:val="left"/>
      <w:pPr>
        <w:ind w:left="720" w:hanging="720"/>
      </w:pPr>
      <w:rPr>
        <w:rFonts w:ascii="Times New Roman" w:hAnsi="Times New Roman" w:hint="default"/>
        <w:sz w:val="24"/>
      </w:rPr>
    </w:lvl>
    <w:lvl w:ilvl="3">
      <w:start w:val="1"/>
      <w:numFmt w:val="decimal"/>
      <w:lvlText w:val="%1.%2.%3.%4."/>
      <w:lvlJc w:val="left"/>
      <w:pPr>
        <w:ind w:left="720" w:hanging="720"/>
      </w:pPr>
      <w:rPr>
        <w:rFonts w:ascii="Times New Roman" w:hAnsi="Times New Roman" w:hint="default"/>
        <w:sz w:val="24"/>
      </w:rPr>
    </w:lvl>
    <w:lvl w:ilvl="4">
      <w:start w:val="1"/>
      <w:numFmt w:val="decimal"/>
      <w:lvlText w:val="%1.%2.%3.%4.%5."/>
      <w:lvlJc w:val="left"/>
      <w:pPr>
        <w:ind w:left="1080" w:hanging="1080"/>
      </w:pPr>
      <w:rPr>
        <w:rFonts w:ascii="Times New Roman" w:hAnsi="Times New Roman" w:hint="default"/>
        <w:sz w:val="24"/>
      </w:rPr>
    </w:lvl>
    <w:lvl w:ilvl="5">
      <w:start w:val="1"/>
      <w:numFmt w:val="decimal"/>
      <w:lvlText w:val="%1.%2.%3.%4.%5.%6."/>
      <w:lvlJc w:val="left"/>
      <w:pPr>
        <w:ind w:left="1080" w:hanging="1080"/>
      </w:pPr>
      <w:rPr>
        <w:rFonts w:ascii="Times New Roman" w:hAnsi="Times New Roman" w:hint="default"/>
        <w:sz w:val="24"/>
      </w:rPr>
    </w:lvl>
    <w:lvl w:ilvl="6">
      <w:start w:val="1"/>
      <w:numFmt w:val="decimal"/>
      <w:lvlText w:val="%1.%2.%3.%4.%5.%6.%7."/>
      <w:lvlJc w:val="left"/>
      <w:pPr>
        <w:ind w:left="1440" w:hanging="1440"/>
      </w:pPr>
      <w:rPr>
        <w:rFonts w:ascii="Times New Roman" w:hAnsi="Times New Roman" w:hint="default"/>
        <w:sz w:val="24"/>
      </w:rPr>
    </w:lvl>
    <w:lvl w:ilvl="7">
      <w:start w:val="1"/>
      <w:numFmt w:val="decimal"/>
      <w:lvlText w:val="%1.%2.%3.%4.%5.%6.%7.%8."/>
      <w:lvlJc w:val="left"/>
      <w:pPr>
        <w:ind w:left="1440" w:hanging="1440"/>
      </w:pPr>
      <w:rPr>
        <w:rFonts w:ascii="Times New Roman" w:hAnsi="Times New Roman" w:hint="default"/>
        <w:sz w:val="24"/>
      </w:rPr>
    </w:lvl>
    <w:lvl w:ilvl="8">
      <w:start w:val="1"/>
      <w:numFmt w:val="decimal"/>
      <w:lvlText w:val="%1.%2.%3.%4.%5.%6.%7.%8.%9."/>
      <w:lvlJc w:val="left"/>
      <w:pPr>
        <w:ind w:left="1800" w:hanging="1800"/>
      </w:pPr>
      <w:rPr>
        <w:rFonts w:ascii="Times New Roman" w:hAnsi="Times New Roman" w:hint="default"/>
        <w:sz w:val="24"/>
      </w:rPr>
    </w:lvl>
  </w:abstractNum>
  <w:abstractNum w:abstractNumId="5">
    <w:nsid w:val="32CC0464"/>
    <w:multiLevelType w:val="multilevel"/>
    <w:tmpl w:val="32CC0464"/>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3F415D62"/>
    <w:multiLevelType w:val="multilevel"/>
    <w:tmpl w:val="3F415D62"/>
    <w:lvl w:ilvl="0">
      <w:start w:val="1"/>
      <w:numFmt w:val="decimal"/>
      <w:pStyle w:val="20"/>
      <w:lvlText w:val="%1."/>
      <w:lvlJc w:val="left"/>
      <w:pPr>
        <w:ind w:left="785" w:hanging="36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7">
    <w:nsid w:val="479C6C14"/>
    <w:multiLevelType w:val="multilevel"/>
    <w:tmpl w:val="479C6C14"/>
    <w:lvl w:ilvl="0">
      <w:start w:val="1"/>
      <w:numFmt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2160"/>
        </w:tabs>
        <w:ind w:left="2160" w:hanging="360"/>
      </w:pPr>
      <w:rPr>
        <w:rFonts w:ascii="Courier New" w:hAnsi="Courier New" w:cs="Times New Roman" w:hint="default"/>
      </w:rPr>
    </w:lvl>
    <w:lvl w:ilvl="2">
      <w:start w:val="1"/>
      <w:numFmt w:val="bullet"/>
      <w:lvlText w:val=""/>
      <w:lvlJc w:val="left"/>
      <w:pPr>
        <w:tabs>
          <w:tab w:val="left" w:pos="2880"/>
        </w:tabs>
        <w:ind w:left="2880" w:hanging="360"/>
      </w:pPr>
      <w:rPr>
        <w:rFonts w:ascii="Wingdings" w:hAnsi="Wingdings" w:hint="default"/>
      </w:rPr>
    </w:lvl>
    <w:lvl w:ilvl="3">
      <w:start w:val="1"/>
      <w:numFmt w:val="bullet"/>
      <w:lvlText w:val=""/>
      <w:lvlJc w:val="left"/>
      <w:pPr>
        <w:tabs>
          <w:tab w:val="left" w:pos="3600"/>
        </w:tabs>
        <w:ind w:left="3600" w:hanging="360"/>
      </w:pPr>
      <w:rPr>
        <w:rFonts w:ascii="Symbol" w:hAnsi="Symbol" w:hint="default"/>
      </w:rPr>
    </w:lvl>
    <w:lvl w:ilvl="4">
      <w:start w:val="1"/>
      <w:numFmt w:val="bullet"/>
      <w:lvlText w:val="o"/>
      <w:lvlJc w:val="left"/>
      <w:pPr>
        <w:tabs>
          <w:tab w:val="left" w:pos="4320"/>
        </w:tabs>
        <w:ind w:left="4320" w:hanging="360"/>
      </w:pPr>
      <w:rPr>
        <w:rFonts w:ascii="Courier New" w:hAnsi="Courier New" w:cs="Times New Roman" w:hint="default"/>
      </w:rPr>
    </w:lvl>
    <w:lvl w:ilvl="5">
      <w:start w:val="1"/>
      <w:numFmt w:val="bullet"/>
      <w:lvlText w:val=""/>
      <w:lvlJc w:val="left"/>
      <w:pPr>
        <w:tabs>
          <w:tab w:val="left" w:pos="5040"/>
        </w:tabs>
        <w:ind w:left="5040" w:hanging="360"/>
      </w:pPr>
      <w:rPr>
        <w:rFonts w:ascii="Wingdings" w:hAnsi="Wingdings" w:hint="default"/>
      </w:rPr>
    </w:lvl>
    <w:lvl w:ilvl="6">
      <w:start w:val="1"/>
      <w:numFmt w:val="bullet"/>
      <w:lvlText w:val=""/>
      <w:lvlJc w:val="left"/>
      <w:pPr>
        <w:tabs>
          <w:tab w:val="left" w:pos="5760"/>
        </w:tabs>
        <w:ind w:left="5760" w:hanging="360"/>
      </w:pPr>
      <w:rPr>
        <w:rFonts w:ascii="Symbol" w:hAnsi="Symbol" w:hint="default"/>
      </w:rPr>
    </w:lvl>
    <w:lvl w:ilvl="7">
      <w:start w:val="1"/>
      <w:numFmt w:val="bullet"/>
      <w:lvlText w:val="o"/>
      <w:lvlJc w:val="left"/>
      <w:pPr>
        <w:tabs>
          <w:tab w:val="left" w:pos="6480"/>
        </w:tabs>
        <w:ind w:left="6480" w:hanging="360"/>
      </w:pPr>
      <w:rPr>
        <w:rFonts w:ascii="Courier New" w:hAnsi="Courier New" w:cs="Times New Roman" w:hint="default"/>
      </w:rPr>
    </w:lvl>
    <w:lvl w:ilvl="8">
      <w:start w:val="1"/>
      <w:numFmt w:val="bullet"/>
      <w:lvlText w:val=""/>
      <w:lvlJc w:val="left"/>
      <w:pPr>
        <w:tabs>
          <w:tab w:val="left" w:pos="7200"/>
        </w:tabs>
        <w:ind w:left="7200" w:hanging="360"/>
      </w:pPr>
      <w:rPr>
        <w:rFonts w:ascii="Wingdings" w:hAnsi="Wingdings" w:hint="default"/>
      </w:rPr>
    </w:lvl>
  </w:abstractNum>
  <w:abstractNum w:abstractNumId="8">
    <w:nsid w:val="48620DED"/>
    <w:multiLevelType w:val="multilevel"/>
    <w:tmpl w:val="48620DED"/>
    <w:lvl w:ilvl="0">
      <w:start w:val="1"/>
      <w:numFmt w:val="decimal"/>
      <w:pStyle w:val="a"/>
      <w:lvlText w:val="%1."/>
      <w:lvlJc w:val="left"/>
      <w:pPr>
        <w:ind w:left="360" w:hanging="360"/>
      </w:pPr>
    </w:lvl>
    <w:lvl w:ilvl="1">
      <w:start w:val="1"/>
      <w:numFmt w:val="decimal"/>
      <w:pStyle w:val="10"/>
      <w:lvlText w:val="%1.%2."/>
      <w:lvlJc w:val="left"/>
      <w:pPr>
        <w:ind w:left="792" w:hanging="432"/>
      </w:pPr>
    </w:lvl>
    <w:lvl w:ilvl="2">
      <w:start w:val="1"/>
      <w:numFmt w:val="decimal"/>
      <w:pStyle w:val="a0"/>
      <w:lvlText w:val="%1.%2.%3."/>
      <w:lvlJc w:val="left"/>
      <w:pPr>
        <w:ind w:left="50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49DA65BD"/>
    <w:multiLevelType w:val="hybridMultilevel"/>
    <w:tmpl w:val="E4B0EF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C22034C"/>
    <w:multiLevelType w:val="multilevel"/>
    <w:tmpl w:val="4C22034C"/>
    <w:lvl w:ilvl="0">
      <w:start w:val="1"/>
      <w:numFmt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2160"/>
        </w:tabs>
        <w:ind w:left="2160" w:hanging="360"/>
      </w:pPr>
      <w:rPr>
        <w:rFonts w:ascii="Courier New" w:hAnsi="Courier New" w:cs="Times New Roman" w:hint="default"/>
      </w:rPr>
    </w:lvl>
    <w:lvl w:ilvl="2">
      <w:start w:val="1"/>
      <w:numFmt w:val="bullet"/>
      <w:lvlText w:val=""/>
      <w:lvlJc w:val="left"/>
      <w:pPr>
        <w:tabs>
          <w:tab w:val="left" w:pos="2880"/>
        </w:tabs>
        <w:ind w:left="2880" w:hanging="360"/>
      </w:pPr>
      <w:rPr>
        <w:rFonts w:ascii="Wingdings" w:hAnsi="Wingdings" w:hint="default"/>
      </w:rPr>
    </w:lvl>
    <w:lvl w:ilvl="3">
      <w:start w:val="1"/>
      <w:numFmt w:val="bullet"/>
      <w:lvlText w:val=""/>
      <w:lvlJc w:val="left"/>
      <w:pPr>
        <w:tabs>
          <w:tab w:val="left" w:pos="3600"/>
        </w:tabs>
        <w:ind w:left="3600" w:hanging="360"/>
      </w:pPr>
      <w:rPr>
        <w:rFonts w:ascii="Symbol" w:hAnsi="Symbol" w:hint="default"/>
      </w:rPr>
    </w:lvl>
    <w:lvl w:ilvl="4">
      <w:start w:val="1"/>
      <w:numFmt w:val="bullet"/>
      <w:lvlText w:val="o"/>
      <w:lvlJc w:val="left"/>
      <w:pPr>
        <w:tabs>
          <w:tab w:val="left" w:pos="4320"/>
        </w:tabs>
        <w:ind w:left="4320" w:hanging="360"/>
      </w:pPr>
      <w:rPr>
        <w:rFonts w:ascii="Courier New" w:hAnsi="Courier New" w:cs="Times New Roman" w:hint="default"/>
      </w:rPr>
    </w:lvl>
    <w:lvl w:ilvl="5">
      <w:start w:val="1"/>
      <w:numFmt w:val="bullet"/>
      <w:lvlText w:val=""/>
      <w:lvlJc w:val="left"/>
      <w:pPr>
        <w:tabs>
          <w:tab w:val="left" w:pos="5040"/>
        </w:tabs>
        <w:ind w:left="5040" w:hanging="360"/>
      </w:pPr>
      <w:rPr>
        <w:rFonts w:ascii="Wingdings" w:hAnsi="Wingdings" w:hint="default"/>
      </w:rPr>
    </w:lvl>
    <w:lvl w:ilvl="6">
      <w:start w:val="1"/>
      <w:numFmt w:val="bullet"/>
      <w:lvlText w:val=""/>
      <w:lvlJc w:val="left"/>
      <w:pPr>
        <w:tabs>
          <w:tab w:val="left" w:pos="5760"/>
        </w:tabs>
        <w:ind w:left="5760" w:hanging="360"/>
      </w:pPr>
      <w:rPr>
        <w:rFonts w:ascii="Symbol" w:hAnsi="Symbol" w:hint="default"/>
      </w:rPr>
    </w:lvl>
    <w:lvl w:ilvl="7">
      <w:start w:val="1"/>
      <w:numFmt w:val="bullet"/>
      <w:lvlText w:val="o"/>
      <w:lvlJc w:val="left"/>
      <w:pPr>
        <w:tabs>
          <w:tab w:val="left" w:pos="6480"/>
        </w:tabs>
        <w:ind w:left="6480" w:hanging="360"/>
      </w:pPr>
      <w:rPr>
        <w:rFonts w:ascii="Courier New" w:hAnsi="Courier New" w:cs="Times New Roman" w:hint="default"/>
      </w:rPr>
    </w:lvl>
    <w:lvl w:ilvl="8">
      <w:start w:val="1"/>
      <w:numFmt w:val="bullet"/>
      <w:lvlText w:val=""/>
      <w:lvlJc w:val="left"/>
      <w:pPr>
        <w:tabs>
          <w:tab w:val="left" w:pos="7200"/>
        </w:tabs>
        <w:ind w:left="7200" w:hanging="360"/>
      </w:pPr>
      <w:rPr>
        <w:rFonts w:ascii="Wingdings" w:hAnsi="Wingdings" w:hint="default"/>
      </w:rPr>
    </w:lvl>
  </w:abstractNum>
  <w:abstractNum w:abstractNumId="11">
    <w:nsid w:val="517F388B"/>
    <w:multiLevelType w:val="multilevel"/>
    <w:tmpl w:val="517F388B"/>
    <w:lvl w:ilvl="0">
      <w:start w:val="1"/>
      <w:numFmt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2160"/>
        </w:tabs>
        <w:ind w:left="2160" w:hanging="360"/>
      </w:pPr>
      <w:rPr>
        <w:rFonts w:ascii="Courier New" w:hAnsi="Courier New" w:cs="Times New Roman" w:hint="default"/>
      </w:rPr>
    </w:lvl>
    <w:lvl w:ilvl="2">
      <w:start w:val="1"/>
      <w:numFmt w:val="bullet"/>
      <w:lvlText w:val=""/>
      <w:lvlJc w:val="left"/>
      <w:pPr>
        <w:tabs>
          <w:tab w:val="left" w:pos="2880"/>
        </w:tabs>
        <w:ind w:left="2880" w:hanging="360"/>
      </w:pPr>
      <w:rPr>
        <w:rFonts w:ascii="Wingdings" w:hAnsi="Wingdings" w:hint="default"/>
      </w:rPr>
    </w:lvl>
    <w:lvl w:ilvl="3">
      <w:start w:val="1"/>
      <w:numFmt w:val="bullet"/>
      <w:lvlText w:val=""/>
      <w:lvlJc w:val="left"/>
      <w:pPr>
        <w:tabs>
          <w:tab w:val="left" w:pos="3600"/>
        </w:tabs>
        <w:ind w:left="3600" w:hanging="360"/>
      </w:pPr>
      <w:rPr>
        <w:rFonts w:ascii="Symbol" w:hAnsi="Symbol" w:hint="default"/>
      </w:rPr>
    </w:lvl>
    <w:lvl w:ilvl="4">
      <w:start w:val="1"/>
      <w:numFmt w:val="bullet"/>
      <w:lvlText w:val="o"/>
      <w:lvlJc w:val="left"/>
      <w:pPr>
        <w:tabs>
          <w:tab w:val="left" w:pos="4320"/>
        </w:tabs>
        <w:ind w:left="4320" w:hanging="360"/>
      </w:pPr>
      <w:rPr>
        <w:rFonts w:ascii="Courier New" w:hAnsi="Courier New" w:cs="Times New Roman" w:hint="default"/>
      </w:rPr>
    </w:lvl>
    <w:lvl w:ilvl="5">
      <w:start w:val="1"/>
      <w:numFmt w:val="bullet"/>
      <w:lvlText w:val=""/>
      <w:lvlJc w:val="left"/>
      <w:pPr>
        <w:tabs>
          <w:tab w:val="left" w:pos="5040"/>
        </w:tabs>
        <w:ind w:left="5040" w:hanging="360"/>
      </w:pPr>
      <w:rPr>
        <w:rFonts w:ascii="Wingdings" w:hAnsi="Wingdings" w:hint="default"/>
      </w:rPr>
    </w:lvl>
    <w:lvl w:ilvl="6">
      <w:start w:val="1"/>
      <w:numFmt w:val="bullet"/>
      <w:lvlText w:val=""/>
      <w:lvlJc w:val="left"/>
      <w:pPr>
        <w:tabs>
          <w:tab w:val="left" w:pos="5760"/>
        </w:tabs>
        <w:ind w:left="5760" w:hanging="360"/>
      </w:pPr>
      <w:rPr>
        <w:rFonts w:ascii="Symbol" w:hAnsi="Symbol" w:hint="default"/>
      </w:rPr>
    </w:lvl>
    <w:lvl w:ilvl="7">
      <w:start w:val="1"/>
      <w:numFmt w:val="bullet"/>
      <w:lvlText w:val="o"/>
      <w:lvlJc w:val="left"/>
      <w:pPr>
        <w:tabs>
          <w:tab w:val="left" w:pos="6480"/>
        </w:tabs>
        <w:ind w:left="6480" w:hanging="360"/>
      </w:pPr>
      <w:rPr>
        <w:rFonts w:ascii="Courier New" w:hAnsi="Courier New" w:cs="Times New Roman" w:hint="default"/>
      </w:rPr>
    </w:lvl>
    <w:lvl w:ilvl="8">
      <w:start w:val="1"/>
      <w:numFmt w:val="bullet"/>
      <w:lvlText w:val=""/>
      <w:lvlJc w:val="left"/>
      <w:pPr>
        <w:tabs>
          <w:tab w:val="left" w:pos="7200"/>
        </w:tabs>
        <w:ind w:left="7200" w:hanging="360"/>
      </w:pPr>
      <w:rPr>
        <w:rFonts w:ascii="Wingdings" w:hAnsi="Wingdings" w:hint="default"/>
      </w:rPr>
    </w:lvl>
  </w:abstractNum>
  <w:abstractNum w:abstractNumId="12">
    <w:nsid w:val="5A7E6482"/>
    <w:multiLevelType w:val="multilevel"/>
    <w:tmpl w:val="5A7E6482"/>
    <w:lvl w:ilvl="0">
      <w:start w:val="1"/>
      <w:numFmt w:val="decimal"/>
      <w:lvlText w:val="%1."/>
      <w:lvlJc w:val="left"/>
      <w:pPr>
        <w:ind w:left="1134" w:hanging="1134"/>
      </w:pPr>
    </w:lvl>
    <w:lvl w:ilvl="1">
      <w:start w:val="1"/>
      <w:numFmt w:val="decimal"/>
      <w:lvlText w:val="%1.%2"/>
      <w:lvlJc w:val="left"/>
      <w:pPr>
        <w:ind w:left="2269" w:hanging="1134"/>
      </w:pPr>
    </w:lvl>
    <w:lvl w:ilvl="2">
      <w:start w:val="1"/>
      <w:numFmt w:val="decimal"/>
      <w:lvlText w:val="%1.%2.%3"/>
      <w:lvlJc w:val="left"/>
      <w:pPr>
        <w:ind w:left="1134" w:hanging="1134"/>
      </w:pPr>
      <w:rPr>
        <w:b w:val="0"/>
      </w:rPr>
    </w:lvl>
    <w:lvl w:ilvl="3">
      <w:start w:val="1"/>
      <w:numFmt w:val="decimal"/>
      <w:lvlText w:val="(%4)"/>
      <w:lvlJc w:val="left"/>
      <w:pPr>
        <w:ind w:left="1985" w:hanging="851"/>
      </w:pPr>
      <w:rPr>
        <w:b w:val="0"/>
        <w:i w:val="0"/>
      </w:rPr>
    </w:lvl>
    <w:lvl w:ilvl="4">
      <w:start w:val="1"/>
      <w:numFmt w:val="decimal"/>
      <w:lvlText w:val="(%5)"/>
      <w:lvlJc w:val="left"/>
      <w:pPr>
        <w:ind w:left="2977" w:hanging="850"/>
      </w:pPr>
    </w:lvl>
    <w:lvl w:ilvl="5">
      <w:start w:val="1"/>
      <w:numFmt w:val="decimal"/>
      <w:lvlText w:val=""/>
      <w:lvlJc w:val="left"/>
      <w:pPr>
        <w:ind w:left="1134" w:hanging="1134"/>
      </w:pPr>
      <w:rPr>
        <w:b w:val="0"/>
        <w:bCs w:val="0"/>
        <w:i w:val="0"/>
        <w:iCs w:val="0"/>
        <w:caps w:val="0"/>
        <w:smallCaps w:val="0"/>
        <w:strike w:val="0"/>
        <w:vanish w:val="0"/>
        <w:spacing w:val="0"/>
        <w:position w:val="0"/>
        <w:u w:val="none"/>
        <w:vertAlign w:val="baseline"/>
      </w:rPr>
    </w:lvl>
    <w:lvl w:ilvl="6">
      <w:start w:val="1"/>
      <w:numFmt w:val="decimal"/>
      <w:lvlText w:val=""/>
      <w:lvlJc w:val="left"/>
      <w:pPr>
        <w:ind w:left="1134" w:hanging="1134"/>
      </w:pPr>
    </w:lvl>
    <w:lvl w:ilvl="7">
      <w:start w:val="1"/>
      <w:numFmt w:val="decimal"/>
      <w:lvlText w:val=""/>
      <w:lvlJc w:val="left"/>
      <w:pPr>
        <w:ind w:left="1134" w:hanging="1134"/>
      </w:pPr>
    </w:lvl>
    <w:lvl w:ilvl="8">
      <w:start w:val="1"/>
      <w:numFmt w:val="decimal"/>
      <w:lvlText w:val=""/>
      <w:lvlJc w:val="left"/>
      <w:pPr>
        <w:ind w:left="1134" w:hanging="1134"/>
      </w:pPr>
    </w:lvl>
  </w:abstractNum>
  <w:abstractNum w:abstractNumId="13">
    <w:nsid w:val="5B9F23F5"/>
    <w:multiLevelType w:val="multilevel"/>
    <w:tmpl w:val="5B9F23F5"/>
    <w:lvl w:ilvl="0">
      <w:start w:val="3"/>
      <w:numFmt w:val="decimal"/>
      <w:lvlText w:val="%1."/>
      <w:lvlJc w:val="left"/>
      <w:pPr>
        <w:ind w:left="1068" w:hanging="360"/>
      </w:pPr>
      <w:rPr>
        <w:rFonts w:hint="default"/>
      </w:rPr>
    </w:lvl>
    <w:lvl w:ilvl="1">
      <w:start w:val="2"/>
      <w:numFmt w:val="decimal"/>
      <w:isLgl/>
      <w:lvlText w:val="%1.%2."/>
      <w:lvlJc w:val="left"/>
      <w:pPr>
        <w:ind w:left="1128" w:hanging="4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4">
    <w:nsid w:val="5D560877"/>
    <w:multiLevelType w:val="multilevel"/>
    <w:tmpl w:val="5D560877"/>
    <w:lvl w:ilvl="0">
      <w:start w:val="1"/>
      <w:numFmt w:val="decimal"/>
      <w:lvlText w:val="%1."/>
      <w:lvlJc w:val="left"/>
      <w:pPr>
        <w:tabs>
          <w:tab w:val="left" w:pos="1069"/>
        </w:tabs>
        <w:ind w:firstLine="709"/>
      </w:pPr>
    </w:lvl>
    <w:lvl w:ilvl="1">
      <w:start w:val="1"/>
      <w:numFmt w:val="decimal"/>
      <w:pStyle w:val="ConsNormal"/>
      <w:lvlText w:val="%1.%2."/>
      <w:lvlJc w:val="left"/>
      <w:pPr>
        <w:tabs>
          <w:tab w:val="left" w:pos="1429"/>
        </w:tabs>
        <w:ind w:firstLine="709"/>
      </w:pPr>
    </w:lvl>
    <w:lvl w:ilvl="2">
      <w:start w:val="1"/>
      <w:numFmt w:val="decimal"/>
      <w:lvlText w:val="%1.%2.%3."/>
      <w:lvlJc w:val="left"/>
      <w:pPr>
        <w:tabs>
          <w:tab w:val="left" w:pos="1440"/>
        </w:tabs>
        <w:ind w:left="1224" w:hanging="504"/>
      </w:pPr>
    </w:lvl>
    <w:lvl w:ilvl="3">
      <w:start w:val="1"/>
      <w:numFmt w:val="decimal"/>
      <w:lvlText w:val="%1.%2.%3.%4."/>
      <w:lvlJc w:val="left"/>
      <w:pPr>
        <w:tabs>
          <w:tab w:val="left" w:pos="2160"/>
        </w:tabs>
        <w:ind w:left="1728" w:hanging="648"/>
      </w:pPr>
    </w:lvl>
    <w:lvl w:ilvl="4">
      <w:start w:val="1"/>
      <w:numFmt w:val="decimal"/>
      <w:lvlText w:val="%1.%2.%3.%4.%5."/>
      <w:lvlJc w:val="left"/>
      <w:pPr>
        <w:tabs>
          <w:tab w:val="left" w:pos="2520"/>
        </w:tabs>
        <w:ind w:left="2232" w:hanging="792"/>
      </w:pPr>
    </w:lvl>
    <w:lvl w:ilvl="5">
      <w:start w:val="1"/>
      <w:numFmt w:val="decimal"/>
      <w:lvlText w:val="%1.%2.%3.%4.%5.%6."/>
      <w:lvlJc w:val="left"/>
      <w:pPr>
        <w:tabs>
          <w:tab w:val="left" w:pos="2880"/>
        </w:tabs>
        <w:ind w:left="2736" w:hanging="936"/>
      </w:pPr>
    </w:lvl>
    <w:lvl w:ilvl="6">
      <w:start w:val="1"/>
      <w:numFmt w:val="decimal"/>
      <w:lvlText w:val="%1.%2.%3.%4.%5.%6.%7."/>
      <w:lvlJc w:val="left"/>
      <w:pPr>
        <w:tabs>
          <w:tab w:val="left" w:pos="3600"/>
        </w:tabs>
        <w:ind w:left="3240" w:hanging="1080"/>
      </w:pPr>
    </w:lvl>
    <w:lvl w:ilvl="7">
      <w:start w:val="1"/>
      <w:numFmt w:val="decimal"/>
      <w:lvlText w:val="%1.%2.%3.%4.%5.%6.%7.%8."/>
      <w:lvlJc w:val="left"/>
      <w:pPr>
        <w:tabs>
          <w:tab w:val="left" w:pos="3960"/>
        </w:tabs>
        <w:ind w:left="3744" w:hanging="1224"/>
      </w:pPr>
    </w:lvl>
    <w:lvl w:ilvl="8">
      <w:start w:val="1"/>
      <w:numFmt w:val="decimal"/>
      <w:lvlText w:val="%1.%2.%3.%4.%5.%6.%7.%8.%9."/>
      <w:lvlJc w:val="left"/>
      <w:pPr>
        <w:tabs>
          <w:tab w:val="left" w:pos="4680"/>
        </w:tabs>
        <w:ind w:left="4320" w:hanging="1440"/>
      </w:pPr>
    </w:lvl>
  </w:abstractNum>
  <w:abstractNum w:abstractNumId="15">
    <w:nsid w:val="60502572"/>
    <w:multiLevelType w:val="multilevel"/>
    <w:tmpl w:val="60502572"/>
    <w:lvl w:ilvl="0">
      <w:start w:val="1"/>
      <w:numFmt w:val="decimal"/>
      <w:pStyle w:val="a1"/>
      <w:lvlText w:val="%1."/>
      <w:lvlJc w:val="left"/>
      <w:pPr>
        <w:tabs>
          <w:tab w:val="left" w:pos="643"/>
        </w:tabs>
        <w:ind w:left="643" w:hanging="360"/>
      </w:p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6">
    <w:nsid w:val="67BB2CEA"/>
    <w:multiLevelType w:val="multilevel"/>
    <w:tmpl w:val="67BB2CEA"/>
    <w:lvl w:ilvl="0">
      <w:start w:val="1"/>
      <w:numFmt w:val="bullet"/>
      <w:lvlText w:val=""/>
      <w:lvlJc w:val="left"/>
      <w:pPr>
        <w:ind w:left="928" w:hanging="360"/>
      </w:pPr>
      <w:rPr>
        <w:rFonts w:ascii="Symbol" w:hAnsi="Symbol"/>
      </w:rPr>
    </w:lvl>
    <w:lvl w:ilvl="1">
      <w:start w:val="1"/>
      <w:numFmt w:val="bullet"/>
      <w:lvlText w:val="o"/>
      <w:lvlJc w:val="left"/>
      <w:pPr>
        <w:ind w:left="2007" w:hanging="360"/>
      </w:pPr>
      <w:rPr>
        <w:rFonts w:ascii="Courier New" w:hAnsi="Courier New"/>
      </w:rPr>
    </w:lvl>
    <w:lvl w:ilvl="2">
      <w:start w:val="1"/>
      <w:numFmt w:val="bullet"/>
      <w:lvlText w:val=""/>
      <w:lvlJc w:val="left"/>
      <w:pPr>
        <w:ind w:left="2727" w:hanging="360"/>
      </w:pPr>
      <w:rPr>
        <w:rFonts w:ascii="Wingdings" w:hAnsi="Wingdings"/>
      </w:rPr>
    </w:lvl>
    <w:lvl w:ilvl="3">
      <w:start w:val="1"/>
      <w:numFmt w:val="bullet"/>
      <w:lvlText w:val=""/>
      <w:lvlJc w:val="left"/>
      <w:pPr>
        <w:ind w:left="3447" w:hanging="360"/>
      </w:pPr>
      <w:rPr>
        <w:rFonts w:ascii="Symbol" w:hAnsi="Symbol"/>
      </w:rPr>
    </w:lvl>
    <w:lvl w:ilvl="4">
      <w:start w:val="1"/>
      <w:numFmt w:val="bullet"/>
      <w:lvlText w:val="o"/>
      <w:lvlJc w:val="left"/>
      <w:pPr>
        <w:ind w:left="4167" w:hanging="360"/>
      </w:pPr>
      <w:rPr>
        <w:rFonts w:ascii="Courier New" w:hAnsi="Courier New"/>
      </w:rPr>
    </w:lvl>
    <w:lvl w:ilvl="5">
      <w:start w:val="1"/>
      <w:numFmt w:val="bullet"/>
      <w:lvlText w:val=""/>
      <w:lvlJc w:val="left"/>
      <w:pPr>
        <w:ind w:left="4887" w:hanging="360"/>
      </w:pPr>
      <w:rPr>
        <w:rFonts w:ascii="Wingdings" w:hAnsi="Wingdings"/>
      </w:rPr>
    </w:lvl>
    <w:lvl w:ilvl="6">
      <w:start w:val="1"/>
      <w:numFmt w:val="bullet"/>
      <w:lvlText w:val=""/>
      <w:lvlJc w:val="left"/>
      <w:pPr>
        <w:ind w:left="5607" w:hanging="360"/>
      </w:pPr>
      <w:rPr>
        <w:rFonts w:ascii="Symbol" w:hAnsi="Symbol"/>
      </w:rPr>
    </w:lvl>
    <w:lvl w:ilvl="7">
      <w:start w:val="1"/>
      <w:numFmt w:val="bullet"/>
      <w:lvlText w:val="o"/>
      <w:lvlJc w:val="left"/>
      <w:pPr>
        <w:ind w:left="6327" w:hanging="360"/>
      </w:pPr>
      <w:rPr>
        <w:rFonts w:ascii="Courier New" w:hAnsi="Courier New"/>
      </w:rPr>
    </w:lvl>
    <w:lvl w:ilvl="8">
      <w:start w:val="1"/>
      <w:numFmt w:val="bullet"/>
      <w:lvlText w:val=""/>
      <w:lvlJc w:val="left"/>
      <w:pPr>
        <w:ind w:left="7047" w:hanging="360"/>
      </w:pPr>
      <w:rPr>
        <w:rFonts w:ascii="Wingdings" w:hAnsi="Wingdings"/>
      </w:rPr>
    </w:lvl>
  </w:abstractNum>
  <w:abstractNum w:abstractNumId="17">
    <w:nsid w:val="68F24955"/>
    <w:multiLevelType w:val="multilevel"/>
    <w:tmpl w:val="68F24955"/>
    <w:lvl w:ilvl="0">
      <w:start w:val="1"/>
      <w:numFmt w:val="upperRoman"/>
      <w:pStyle w:val="a2"/>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pStyle w:val="a3"/>
      <w:lvlText w:val="%4."/>
      <w:lvlJc w:val="left"/>
      <w:pPr>
        <w:tabs>
          <w:tab w:val="left" w:pos="2880"/>
        </w:tabs>
        <w:ind w:left="2880" w:hanging="360"/>
      </w:pPr>
    </w:lvl>
    <w:lvl w:ilvl="4">
      <w:start w:val="1"/>
      <w:numFmt w:val="lowerLetter"/>
      <w:pStyle w:val="a4"/>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754D69D5"/>
    <w:multiLevelType w:val="multilevel"/>
    <w:tmpl w:val="754D69D5"/>
    <w:lvl w:ilvl="0">
      <w:start w:val="1"/>
      <w:numFmt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2160"/>
        </w:tabs>
        <w:ind w:left="2160" w:hanging="360"/>
      </w:pPr>
      <w:rPr>
        <w:rFonts w:ascii="Courier New" w:hAnsi="Courier New" w:cs="Times New Roman" w:hint="default"/>
      </w:rPr>
    </w:lvl>
    <w:lvl w:ilvl="2">
      <w:start w:val="1"/>
      <w:numFmt w:val="bullet"/>
      <w:lvlText w:val=""/>
      <w:lvlJc w:val="left"/>
      <w:pPr>
        <w:tabs>
          <w:tab w:val="left" w:pos="2880"/>
        </w:tabs>
        <w:ind w:left="2880" w:hanging="360"/>
      </w:pPr>
      <w:rPr>
        <w:rFonts w:ascii="Wingdings" w:hAnsi="Wingdings" w:hint="default"/>
      </w:rPr>
    </w:lvl>
    <w:lvl w:ilvl="3">
      <w:start w:val="1"/>
      <w:numFmt w:val="bullet"/>
      <w:lvlText w:val=""/>
      <w:lvlJc w:val="left"/>
      <w:pPr>
        <w:tabs>
          <w:tab w:val="left" w:pos="3600"/>
        </w:tabs>
        <w:ind w:left="3600" w:hanging="360"/>
      </w:pPr>
      <w:rPr>
        <w:rFonts w:ascii="Symbol" w:hAnsi="Symbol" w:hint="default"/>
      </w:rPr>
    </w:lvl>
    <w:lvl w:ilvl="4">
      <w:start w:val="1"/>
      <w:numFmt w:val="bullet"/>
      <w:lvlText w:val="o"/>
      <w:lvlJc w:val="left"/>
      <w:pPr>
        <w:tabs>
          <w:tab w:val="left" w:pos="4320"/>
        </w:tabs>
        <w:ind w:left="4320" w:hanging="360"/>
      </w:pPr>
      <w:rPr>
        <w:rFonts w:ascii="Courier New" w:hAnsi="Courier New" w:cs="Times New Roman" w:hint="default"/>
      </w:rPr>
    </w:lvl>
    <w:lvl w:ilvl="5">
      <w:start w:val="1"/>
      <w:numFmt w:val="bullet"/>
      <w:lvlText w:val=""/>
      <w:lvlJc w:val="left"/>
      <w:pPr>
        <w:tabs>
          <w:tab w:val="left" w:pos="5040"/>
        </w:tabs>
        <w:ind w:left="5040" w:hanging="360"/>
      </w:pPr>
      <w:rPr>
        <w:rFonts w:ascii="Wingdings" w:hAnsi="Wingdings" w:hint="default"/>
      </w:rPr>
    </w:lvl>
    <w:lvl w:ilvl="6">
      <w:start w:val="1"/>
      <w:numFmt w:val="bullet"/>
      <w:lvlText w:val=""/>
      <w:lvlJc w:val="left"/>
      <w:pPr>
        <w:tabs>
          <w:tab w:val="left" w:pos="5760"/>
        </w:tabs>
        <w:ind w:left="5760" w:hanging="360"/>
      </w:pPr>
      <w:rPr>
        <w:rFonts w:ascii="Symbol" w:hAnsi="Symbol" w:hint="default"/>
      </w:rPr>
    </w:lvl>
    <w:lvl w:ilvl="7">
      <w:start w:val="1"/>
      <w:numFmt w:val="bullet"/>
      <w:lvlText w:val="o"/>
      <w:lvlJc w:val="left"/>
      <w:pPr>
        <w:tabs>
          <w:tab w:val="left" w:pos="6480"/>
        </w:tabs>
        <w:ind w:left="6480" w:hanging="360"/>
      </w:pPr>
      <w:rPr>
        <w:rFonts w:ascii="Courier New" w:hAnsi="Courier New" w:cs="Times New Roman" w:hint="default"/>
      </w:rPr>
    </w:lvl>
    <w:lvl w:ilvl="8">
      <w:start w:val="1"/>
      <w:numFmt w:val="bullet"/>
      <w:lvlText w:val=""/>
      <w:lvlJc w:val="left"/>
      <w:pPr>
        <w:tabs>
          <w:tab w:val="left" w:pos="7200"/>
        </w:tabs>
        <w:ind w:left="7200" w:hanging="360"/>
      </w:pPr>
      <w:rPr>
        <w:rFonts w:ascii="Wingdings" w:hAnsi="Wingdings" w:hint="default"/>
      </w:rPr>
    </w:lvl>
  </w:abstractNum>
  <w:abstractNum w:abstractNumId="19">
    <w:nsid w:val="7D307EDE"/>
    <w:multiLevelType w:val="hybridMultilevel"/>
    <w:tmpl w:val="58E4AD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5"/>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7"/>
  </w:num>
  <w:num w:numId="6">
    <w:abstractNumId w:val="14"/>
  </w:num>
  <w:num w:numId="7">
    <w:abstractNumId w:val="3"/>
  </w:num>
  <w:num w:numId="8">
    <w:abstractNumId w:val="16"/>
  </w:num>
  <w:num w:numId="9">
    <w:abstractNumId w:val="12"/>
  </w:num>
  <w:num w:numId="10">
    <w:abstractNumId w:val="1"/>
  </w:num>
  <w:num w:numId="11">
    <w:abstractNumId w:val="0"/>
  </w:num>
  <w:num w:numId="12">
    <w:abstractNumId w:val="4"/>
  </w:num>
  <w:num w:numId="13">
    <w:abstractNumId w:val="11"/>
  </w:num>
  <w:num w:numId="14">
    <w:abstractNumId w:val="18"/>
  </w:num>
  <w:num w:numId="15">
    <w:abstractNumId w:val="7"/>
  </w:num>
  <w:num w:numId="16">
    <w:abstractNumId w:val="10"/>
  </w:num>
  <w:num w:numId="17">
    <w:abstractNumId w:val="5"/>
  </w:num>
  <w:num w:numId="18">
    <w:abstractNumId w:val="13"/>
  </w:num>
  <w:num w:numId="19">
    <w:abstractNumId w:val="9"/>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441"/>
    <w:rsid w:val="00000B6D"/>
    <w:rsid w:val="00007F8F"/>
    <w:rsid w:val="00012853"/>
    <w:rsid w:val="00025FDD"/>
    <w:rsid w:val="00035B22"/>
    <w:rsid w:val="00042641"/>
    <w:rsid w:val="000504E0"/>
    <w:rsid w:val="00050D99"/>
    <w:rsid w:val="000517D5"/>
    <w:rsid w:val="00060C36"/>
    <w:rsid w:val="00066225"/>
    <w:rsid w:val="00066F8E"/>
    <w:rsid w:val="00073A50"/>
    <w:rsid w:val="00084F3E"/>
    <w:rsid w:val="0009320D"/>
    <w:rsid w:val="0009446E"/>
    <w:rsid w:val="00094939"/>
    <w:rsid w:val="000962CB"/>
    <w:rsid w:val="000C1E80"/>
    <w:rsid w:val="000C53F1"/>
    <w:rsid w:val="000C6593"/>
    <w:rsid w:val="000D2136"/>
    <w:rsid w:val="000D5B02"/>
    <w:rsid w:val="000D62DB"/>
    <w:rsid w:val="000E4CD7"/>
    <w:rsid w:val="000E74AA"/>
    <w:rsid w:val="000F3F82"/>
    <w:rsid w:val="00100B1F"/>
    <w:rsid w:val="00101FDC"/>
    <w:rsid w:val="001102EC"/>
    <w:rsid w:val="001133D3"/>
    <w:rsid w:val="0012513C"/>
    <w:rsid w:val="00131B92"/>
    <w:rsid w:val="00136C7D"/>
    <w:rsid w:val="00145B97"/>
    <w:rsid w:val="00151B69"/>
    <w:rsid w:val="001673F4"/>
    <w:rsid w:val="00171A57"/>
    <w:rsid w:val="00176FE9"/>
    <w:rsid w:val="0019033F"/>
    <w:rsid w:val="001929B7"/>
    <w:rsid w:val="001978EA"/>
    <w:rsid w:val="001A001D"/>
    <w:rsid w:val="001A6D79"/>
    <w:rsid w:val="001B2BAB"/>
    <w:rsid w:val="001B5539"/>
    <w:rsid w:val="001C0F76"/>
    <w:rsid w:val="001C122B"/>
    <w:rsid w:val="001C45F7"/>
    <w:rsid w:val="001D071A"/>
    <w:rsid w:val="001D56FC"/>
    <w:rsid w:val="001F68B1"/>
    <w:rsid w:val="00203DED"/>
    <w:rsid w:val="00204E0B"/>
    <w:rsid w:val="00214FFA"/>
    <w:rsid w:val="00240710"/>
    <w:rsid w:val="002410EE"/>
    <w:rsid w:val="00243374"/>
    <w:rsid w:val="0025610E"/>
    <w:rsid w:val="002652E4"/>
    <w:rsid w:val="00274994"/>
    <w:rsid w:val="0028077E"/>
    <w:rsid w:val="00282245"/>
    <w:rsid w:val="0028756E"/>
    <w:rsid w:val="00294AC1"/>
    <w:rsid w:val="002A2C5D"/>
    <w:rsid w:val="002A6937"/>
    <w:rsid w:val="002B3D76"/>
    <w:rsid w:val="002B4003"/>
    <w:rsid w:val="002C36DD"/>
    <w:rsid w:val="002C5F37"/>
    <w:rsid w:val="002C751A"/>
    <w:rsid w:val="002E0C4B"/>
    <w:rsid w:val="002E3C82"/>
    <w:rsid w:val="002F1FBF"/>
    <w:rsid w:val="002F6577"/>
    <w:rsid w:val="003016F9"/>
    <w:rsid w:val="003070EC"/>
    <w:rsid w:val="003144E7"/>
    <w:rsid w:val="00314E14"/>
    <w:rsid w:val="00316207"/>
    <w:rsid w:val="00323411"/>
    <w:rsid w:val="00337D1A"/>
    <w:rsid w:val="00340CCB"/>
    <w:rsid w:val="003421A5"/>
    <w:rsid w:val="003600BB"/>
    <w:rsid w:val="00372819"/>
    <w:rsid w:val="00381E67"/>
    <w:rsid w:val="00384251"/>
    <w:rsid w:val="003972EB"/>
    <w:rsid w:val="003A62AD"/>
    <w:rsid w:val="003D01D5"/>
    <w:rsid w:val="003D41D4"/>
    <w:rsid w:val="003F5C70"/>
    <w:rsid w:val="00405E5B"/>
    <w:rsid w:val="0041008E"/>
    <w:rsid w:val="00414D92"/>
    <w:rsid w:val="0041684A"/>
    <w:rsid w:val="00425056"/>
    <w:rsid w:val="00437845"/>
    <w:rsid w:val="00440509"/>
    <w:rsid w:val="0044314C"/>
    <w:rsid w:val="00450716"/>
    <w:rsid w:val="00457FEE"/>
    <w:rsid w:val="004710E9"/>
    <w:rsid w:val="00472FA7"/>
    <w:rsid w:val="00476BF9"/>
    <w:rsid w:val="00487AB0"/>
    <w:rsid w:val="004917FF"/>
    <w:rsid w:val="00495AFA"/>
    <w:rsid w:val="00497E36"/>
    <w:rsid w:val="004A1621"/>
    <w:rsid w:val="004A1CE0"/>
    <w:rsid w:val="004A7563"/>
    <w:rsid w:val="004B084A"/>
    <w:rsid w:val="004C021E"/>
    <w:rsid w:val="004D2982"/>
    <w:rsid w:val="004E1365"/>
    <w:rsid w:val="004E55DC"/>
    <w:rsid w:val="004E69CD"/>
    <w:rsid w:val="005141EC"/>
    <w:rsid w:val="00514CA1"/>
    <w:rsid w:val="0053524C"/>
    <w:rsid w:val="00542836"/>
    <w:rsid w:val="00544613"/>
    <w:rsid w:val="00564F69"/>
    <w:rsid w:val="005671DF"/>
    <w:rsid w:val="0057444B"/>
    <w:rsid w:val="00577891"/>
    <w:rsid w:val="005853BB"/>
    <w:rsid w:val="0059457C"/>
    <w:rsid w:val="00595149"/>
    <w:rsid w:val="005A3A3B"/>
    <w:rsid w:val="005A696F"/>
    <w:rsid w:val="005B78AE"/>
    <w:rsid w:val="005C1A3D"/>
    <w:rsid w:val="005D411B"/>
    <w:rsid w:val="005E574F"/>
    <w:rsid w:val="00612E6D"/>
    <w:rsid w:val="00636319"/>
    <w:rsid w:val="00637F3E"/>
    <w:rsid w:val="0064072F"/>
    <w:rsid w:val="006530F0"/>
    <w:rsid w:val="00661972"/>
    <w:rsid w:val="006649E6"/>
    <w:rsid w:val="00670441"/>
    <w:rsid w:val="00671A71"/>
    <w:rsid w:val="00684C1A"/>
    <w:rsid w:val="0069094A"/>
    <w:rsid w:val="006A02FA"/>
    <w:rsid w:val="006A5546"/>
    <w:rsid w:val="006B22AE"/>
    <w:rsid w:val="006B2E27"/>
    <w:rsid w:val="006B5EDF"/>
    <w:rsid w:val="006E0DE4"/>
    <w:rsid w:val="006E0DF8"/>
    <w:rsid w:val="006F19DD"/>
    <w:rsid w:val="006F7BBA"/>
    <w:rsid w:val="0070587B"/>
    <w:rsid w:val="00706ED9"/>
    <w:rsid w:val="00715B82"/>
    <w:rsid w:val="00730F40"/>
    <w:rsid w:val="007329C6"/>
    <w:rsid w:val="00747050"/>
    <w:rsid w:val="007724D5"/>
    <w:rsid w:val="00775E9C"/>
    <w:rsid w:val="007865D8"/>
    <w:rsid w:val="00796933"/>
    <w:rsid w:val="007A0DAA"/>
    <w:rsid w:val="007A67B5"/>
    <w:rsid w:val="007B0845"/>
    <w:rsid w:val="007B1574"/>
    <w:rsid w:val="007B31F8"/>
    <w:rsid w:val="007B442F"/>
    <w:rsid w:val="007B4E1C"/>
    <w:rsid w:val="007C6321"/>
    <w:rsid w:val="007C743D"/>
    <w:rsid w:val="007C7C31"/>
    <w:rsid w:val="007D7FA4"/>
    <w:rsid w:val="007E46E0"/>
    <w:rsid w:val="007E6D64"/>
    <w:rsid w:val="007F3781"/>
    <w:rsid w:val="007F67D2"/>
    <w:rsid w:val="00801475"/>
    <w:rsid w:val="00803DC7"/>
    <w:rsid w:val="008140F4"/>
    <w:rsid w:val="00815CE3"/>
    <w:rsid w:val="00820512"/>
    <w:rsid w:val="008326B1"/>
    <w:rsid w:val="008338F0"/>
    <w:rsid w:val="00852A03"/>
    <w:rsid w:val="00852F17"/>
    <w:rsid w:val="008577F2"/>
    <w:rsid w:val="008645DF"/>
    <w:rsid w:val="00866A6A"/>
    <w:rsid w:val="00874DB2"/>
    <w:rsid w:val="00882E54"/>
    <w:rsid w:val="008859DC"/>
    <w:rsid w:val="008863BB"/>
    <w:rsid w:val="008A476F"/>
    <w:rsid w:val="008B0CB6"/>
    <w:rsid w:val="008C03F9"/>
    <w:rsid w:val="008C7943"/>
    <w:rsid w:val="008D5DE8"/>
    <w:rsid w:val="008D7800"/>
    <w:rsid w:val="009039E7"/>
    <w:rsid w:val="00906B11"/>
    <w:rsid w:val="00974B3A"/>
    <w:rsid w:val="009777CC"/>
    <w:rsid w:val="009A0636"/>
    <w:rsid w:val="009A087B"/>
    <w:rsid w:val="009B25DE"/>
    <w:rsid w:val="009B37D3"/>
    <w:rsid w:val="009B5F29"/>
    <w:rsid w:val="009B60EA"/>
    <w:rsid w:val="009C2DF3"/>
    <w:rsid w:val="009C3690"/>
    <w:rsid w:val="009D7BF6"/>
    <w:rsid w:val="009E0E7D"/>
    <w:rsid w:val="009E4C44"/>
    <w:rsid w:val="009E7922"/>
    <w:rsid w:val="009F6F84"/>
    <w:rsid w:val="00A029FE"/>
    <w:rsid w:val="00A07738"/>
    <w:rsid w:val="00A25CF9"/>
    <w:rsid w:val="00A263A6"/>
    <w:rsid w:val="00A87E3C"/>
    <w:rsid w:val="00A95202"/>
    <w:rsid w:val="00AC16CC"/>
    <w:rsid w:val="00AD3703"/>
    <w:rsid w:val="00AD6A14"/>
    <w:rsid w:val="00AE28F5"/>
    <w:rsid w:val="00AE41AC"/>
    <w:rsid w:val="00B06614"/>
    <w:rsid w:val="00B11883"/>
    <w:rsid w:val="00B13FAE"/>
    <w:rsid w:val="00B2296D"/>
    <w:rsid w:val="00B33CE2"/>
    <w:rsid w:val="00B516EB"/>
    <w:rsid w:val="00B55B57"/>
    <w:rsid w:val="00B6072B"/>
    <w:rsid w:val="00B6349E"/>
    <w:rsid w:val="00B64920"/>
    <w:rsid w:val="00B83634"/>
    <w:rsid w:val="00B877B6"/>
    <w:rsid w:val="00BA28BE"/>
    <w:rsid w:val="00BA486C"/>
    <w:rsid w:val="00BC07E3"/>
    <w:rsid w:val="00BC47EA"/>
    <w:rsid w:val="00BC5262"/>
    <w:rsid w:val="00BC6203"/>
    <w:rsid w:val="00BC6BFD"/>
    <w:rsid w:val="00BD5D83"/>
    <w:rsid w:val="00BE4416"/>
    <w:rsid w:val="00C00219"/>
    <w:rsid w:val="00C01371"/>
    <w:rsid w:val="00C23A06"/>
    <w:rsid w:val="00C462D3"/>
    <w:rsid w:val="00C55020"/>
    <w:rsid w:val="00C6006A"/>
    <w:rsid w:val="00C85720"/>
    <w:rsid w:val="00C87C08"/>
    <w:rsid w:val="00CA5DED"/>
    <w:rsid w:val="00CB068B"/>
    <w:rsid w:val="00CB1761"/>
    <w:rsid w:val="00CB5757"/>
    <w:rsid w:val="00CD26F3"/>
    <w:rsid w:val="00CE0F62"/>
    <w:rsid w:val="00CF3366"/>
    <w:rsid w:val="00CF41D7"/>
    <w:rsid w:val="00D014EC"/>
    <w:rsid w:val="00D250B8"/>
    <w:rsid w:val="00D2533A"/>
    <w:rsid w:val="00D2681E"/>
    <w:rsid w:val="00D27CCC"/>
    <w:rsid w:val="00D34B31"/>
    <w:rsid w:val="00D34DA6"/>
    <w:rsid w:val="00D543D0"/>
    <w:rsid w:val="00D700A1"/>
    <w:rsid w:val="00D764D2"/>
    <w:rsid w:val="00D83237"/>
    <w:rsid w:val="00DC0270"/>
    <w:rsid w:val="00DD1A2B"/>
    <w:rsid w:val="00DD2A4E"/>
    <w:rsid w:val="00DD3DEF"/>
    <w:rsid w:val="00DE3C4D"/>
    <w:rsid w:val="00E00D35"/>
    <w:rsid w:val="00E02BF8"/>
    <w:rsid w:val="00E02CA9"/>
    <w:rsid w:val="00E102B7"/>
    <w:rsid w:val="00E1321A"/>
    <w:rsid w:val="00E17430"/>
    <w:rsid w:val="00E2730D"/>
    <w:rsid w:val="00E37D2C"/>
    <w:rsid w:val="00E41355"/>
    <w:rsid w:val="00E42C4A"/>
    <w:rsid w:val="00E45A6B"/>
    <w:rsid w:val="00E60A7C"/>
    <w:rsid w:val="00E63765"/>
    <w:rsid w:val="00E80E25"/>
    <w:rsid w:val="00E833B1"/>
    <w:rsid w:val="00E84B00"/>
    <w:rsid w:val="00E86F19"/>
    <w:rsid w:val="00E90AA1"/>
    <w:rsid w:val="00E94729"/>
    <w:rsid w:val="00E96871"/>
    <w:rsid w:val="00EB145C"/>
    <w:rsid w:val="00EB523A"/>
    <w:rsid w:val="00EB75F8"/>
    <w:rsid w:val="00EC4DDB"/>
    <w:rsid w:val="00EC5A18"/>
    <w:rsid w:val="00EE32DE"/>
    <w:rsid w:val="00EE6F9B"/>
    <w:rsid w:val="00F22F86"/>
    <w:rsid w:val="00F452F7"/>
    <w:rsid w:val="00F455C0"/>
    <w:rsid w:val="00F54A41"/>
    <w:rsid w:val="00F55B9D"/>
    <w:rsid w:val="00F5711A"/>
    <w:rsid w:val="00F631DC"/>
    <w:rsid w:val="00F6489F"/>
    <w:rsid w:val="00F739AA"/>
    <w:rsid w:val="00F75308"/>
    <w:rsid w:val="00F82F98"/>
    <w:rsid w:val="00F85EAD"/>
    <w:rsid w:val="00F93B51"/>
    <w:rsid w:val="00F96F34"/>
    <w:rsid w:val="00FA6B5E"/>
    <w:rsid w:val="00FC6EBA"/>
    <w:rsid w:val="00FE55C9"/>
    <w:rsid w:val="00FF3414"/>
    <w:rsid w:val="00FF5850"/>
    <w:rsid w:val="00FF61EB"/>
    <w:rsid w:val="00FF66AA"/>
    <w:rsid w:val="477E5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57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ru-RU"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lsdException w:name="heading 2" w:uiPriority="0" w:unhideWhenUsed="0"/>
    <w:lsdException w:name="heading 3" w:uiPriority="0" w:unhideWhenUsed="0"/>
    <w:lsdException w:name="heading 4" w:uiPriority="0" w:unhideWhenUsed="0"/>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lsdException w:name="footnote text" w:semiHidden="1" w:uiPriority="0" w:unhideWhenUsed="0"/>
    <w:lsdException w:name="annotation text" w:semiHidden="1"/>
    <w:lsdException w:name="header" w:uiPriority="0" w:unhideWhenUsed="0"/>
    <w:lsdException w:name="footer" w:uiPriority="0" w:unhideWhenUsed="0"/>
    <w:lsdException w:name="index heading" w:semiHidden="1"/>
    <w:lsdException w:name="caption" w:semiHidden="1" w:uiPriority="35" w:qFormat="1"/>
    <w:lsdException w:name="envelope address" w:semiHidden="1"/>
    <w:lsdException w:name="envelope return" w:semiHidden="1"/>
    <w:lsdException w:name="footnote reference" w:uiPriority="0" w:unhideWhenUsed="0"/>
    <w:lsdException w:name="annotation reference" w:semiHidden="1"/>
    <w:lsdException w:name="line number" w:semiHidden="1"/>
    <w:lsdException w:name="page number" w:semiHidden="1"/>
    <w:lsdException w:name="endnote reference" w:uiPriority="0" w:unhideWhenUsed="0"/>
    <w:lsdException w:name="endnote text" w:uiPriority="0" w:unhideWhenUsed="0" w:qFormat="1"/>
    <w:lsdException w:name="table of authorities" w:semiHidden="1"/>
    <w:lsdException w:name="macro" w:semiHidden="1"/>
    <w:lsdException w:name="toa heading" w:semiHidden="1"/>
    <w:lsdException w:name="List" w:semiHidden="1"/>
    <w:lsdException w:name="List Bullet" w:semiHidden="1"/>
    <w:lsdException w:name="List Number" w:semiHidden="1" w:uiPriority="0" w:unhideWhenUsed="0"/>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uiPriority="0" w:unhideWhenUsed="0"/>
    <w:lsdException w:name="List Number 3" w:semiHidden="1"/>
    <w:lsdException w:name="List Number 4" w:semiHidden="1"/>
    <w:lsdException w:name="List Number 5" w:semiHidden="1"/>
    <w:lsdException w:name="Title" w:uiPriority="0" w:unhideWhenUsed="0"/>
    <w:lsdException w:name="Closing" w:semiHidden="1"/>
    <w:lsdException w:name="Signature" w:semiHidden="1"/>
    <w:lsdException w:name="Default Paragraph Font" w:semiHidden="1" w:uiPriority="1"/>
    <w:lsdException w:name="Body Text" w:semiHidden="1"/>
    <w:lsdException w:name="Body Text Indent" w:uiPriority="0" w:unhideWhenUsed="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uiPriority="0" w:unhideWhenUsed="0"/>
    <w:lsdException w:name="Body Text Indent 2" w:uiPriority="0" w:unhideWhenUsed="0"/>
    <w:lsdException w:name="Body Text Indent 3" w:semiHidden="1" w:uiPriority="0" w:unhideWhenUsed="0"/>
    <w:lsdException w:name="Block Text" w:semiHidden="1"/>
    <w:lsdException w:name="Hyperlink" w:uiPriority="0" w:unhideWhenUsed="0"/>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uiPriority="0" w:unhideWhenUsed="0"/>
    <w:lsdException w:name="Table Grid" w:uiPriority="0" w:unhideWhenUsed="0"/>
    <w:lsdException w:name="Table Theme" w:semiHidden="1"/>
    <w:lsdException w:name="Placeholder Text" w:semiHidden="1" w:unhideWhenUsed="0"/>
    <w:lsdException w:name="No Spacing" w:uiPriority="0" w:unhideWhenUsed="0" w:qFormat="1"/>
    <w:lsdException w:name="Light Shading" w:unhideWhenUsed="0"/>
    <w:lsdException w:name="Light List" w:unhideWhenUsed="0"/>
    <w:lsdException w:name="Light Grid" w:unhideWhenUsed="0"/>
    <w:lsdException w:name="Medium Shading 1" w:unhideWhenUsed="0"/>
    <w:lsdException w:name="Medium Shading 2" w:unhideWhenUsed="0"/>
    <w:lsdException w:name="Medium List 1" w:unhideWhenUsed="0"/>
    <w:lsdException w:name="Medium List 2" w:unhideWhenUsed="0"/>
    <w:lsdException w:name="Medium Grid 1" w:unhideWhenUsed="0"/>
    <w:lsdException w:name="Medium Grid 2" w:unhideWhenUsed="0"/>
    <w:lsdException w:name="Medium Grid 3" w:unhideWhenUsed="0"/>
    <w:lsdException w:name="Dark List" w:unhideWhenUsed="0"/>
    <w:lsdException w:name="Colorful Shading" w:unhideWhenUsed="0"/>
    <w:lsdException w:name="Colorful List" w:unhideWhenUsed="0"/>
    <w:lsdException w:name="Colorful Grid" w:unhideWhenUsed="0"/>
    <w:lsdException w:name="Light Shading Accent 1" w:unhideWhenUsed="0"/>
    <w:lsdException w:name="Light List Accent 1" w:unhideWhenUsed="0"/>
    <w:lsdException w:name="Light Grid Accent 1" w:unhideWhenUsed="0"/>
    <w:lsdException w:name="Medium Shading 1 Accent 1" w:unhideWhenUsed="0"/>
    <w:lsdException w:name="Medium Shading 2 Accent 1" w:unhideWhenUsed="0"/>
    <w:lsdException w:name="Medium List 1 Accent 1" w:unhideWhenUsed="0"/>
    <w:lsdException w:name="Revision" w:semiHidden="1" w:unhideWhenUsed="0"/>
    <w:lsdException w:name="List Paragraph" w:uiPriority="34" w:unhideWhenUsed="0" w:qFormat="1"/>
    <w:lsdException w:name="Quote" w:uiPriority="29" w:unhideWhenUsed="0" w:qFormat="1"/>
    <w:lsdException w:name="Intense Quote" w:uiPriority="30" w:unhideWhenUsed="0" w:qFormat="1"/>
    <w:lsdException w:name="Medium List 2 Accent 1" w:unhideWhenUsed="0"/>
    <w:lsdException w:name="Medium Grid 1 Accent 1" w:unhideWhenUsed="0"/>
    <w:lsdException w:name="Medium Grid 2 Accent 1" w:unhideWhenUsed="0"/>
    <w:lsdException w:name="Medium Grid 3 Accent 1" w:unhideWhenUsed="0"/>
    <w:lsdException w:name="Dark List Accent 1" w:unhideWhenUsed="0"/>
    <w:lsdException w:name="Colorful Shading Accent 1" w:unhideWhenUsed="0"/>
    <w:lsdException w:name="Colorful List Accent 1" w:unhideWhenUsed="0"/>
    <w:lsdException w:name="Colorful Grid Accent 1" w:unhideWhenUsed="0"/>
    <w:lsdException w:name="Light Shading Accent 2" w:unhideWhenUsed="0"/>
    <w:lsdException w:name="Light List Accent 2" w:unhideWhenUsed="0"/>
    <w:lsdException w:name="Light Grid Accent 2" w:unhideWhenUsed="0"/>
    <w:lsdException w:name="Medium Shading 1 Accent 2" w:unhideWhenUsed="0"/>
    <w:lsdException w:name="Medium Shading 2 Accent 2" w:unhideWhenUsed="0"/>
    <w:lsdException w:name="Medium List 1 Accent 2" w:unhideWhenUsed="0"/>
    <w:lsdException w:name="Medium List 2 Accent 2" w:unhideWhenUsed="0"/>
    <w:lsdException w:name="Medium Grid 1 Accent 2" w:unhideWhenUsed="0"/>
    <w:lsdException w:name="Medium Grid 2 Accent 2" w:unhideWhenUsed="0"/>
    <w:lsdException w:name="Medium Grid 3 Accent 2" w:unhideWhenUsed="0"/>
    <w:lsdException w:name="Dark List Accent 2" w:unhideWhenUsed="0"/>
    <w:lsdException w:name="Colorful Shading Accent 2" w:unhideWhenUsed="0"/>
    <w:lsdException w:name="Colorful List Accent 2" w:unhideWhenUsed="0"/>
    <w:lsdException w:name="Colorful Grid Accent 2" w:unhideWhenUsed="0"/>
    <w:lsdException w:name="Light Shading Accent 3" w:unhideWhenUsed="0"/>
    <w:lsdException w:name="Light List Accent 3" w:unhideWhenUsed="0"/>
    <w:lsdException w:name="Light Grid Accent 3" w:unhideWhenUsed="0"/>
    <w:lsdException w:name="Medium Shading 1 Accent 3" w:unhideWhenUsed="0"/>
    <w:lsdException w:name="Medium Shading 2 Accent 3" w:unhideWhenUsed="0"/>
    <w:lsdException w:name="Medium List 1 Accent 3" w:unhideWhenUsed="0"/>
    <w:lsdException w:name="Medium List 2 Accent 3" w:unhideWhenUsed="0"/>
    <w:lsdException w:name="Medium Grid 1 Accent 3" w:unhideWhenUsed="0"/>
    <w:lsdException w:name="Medium Grid 2 Accent 3" w:unhideWhenUsed="0"/>
    <w:lsdException w:name="Medium Grid 3 Accent 3" w:unhideWhenUsed="0"/>
    <w:lsdException w:name="Dark List Accent 3" w:unhideWhenUsed="0"/>
    <w:lsdException w:name="Colorful Shading Accent 3" w:unhideWhenUsed="0"/>
    <w:lsdException w:name="Colorful List Accent 3" w:unhideWhenUsed="0"/>
    <w:lsdException w:name="Colorful Grid Accent 3" w:unhideWhenUsed="0"/>
    <w:lsdException w:name="Light Shading Accent 4" w:unhideWhenUsed="0"/>
    <w:lsdException w:name="Light List Accent 4" w:unhideWhenUsed="0"/>
    <w:lsdException w:name="Light Grid Accent 4" w:unhideWhenUsed="0"/>
    <w:lsdException w:name="Medium Shading 1 Accent 4" w:unhideWhenUsed="0"/>
    <w:lsdException w:name="Medium Shading 2 Accent 4" w:unhideWhenUsed="0"/>
    <w:lsdException w:name="Medium List 1 Accent 4" w:unhideWhenUsed="0"/>
    <w:lsdException w:name="Medium List 2 Accent 4" w:unhideWhenUsed="0"/>
    <w:lsdException w:name="Medium Grid 1 Accent 4" w:unhideWhenUsed="0"/>
    <w:lsdException w:name="Medium Grid 2 Accent 4" w:unhideWhenUsed="0"/>
    <w:lsdException w:name="Medium Grid 3 Accent 4" w:unhideWhenUsed="0"/>
    <w:lsdException w:name="Dark List Accent 4" w:unhideWhenUsed="0"/>
    <w:lsdException w:name="Colorful Shading Accent 4" w:unhideWhenUsed="0"/>
    <w:lsdException w:name="Colorful List Accent 4" w:unhideWhenUsed="0"/>
    <w:lsdException w:name="Colorful Grid Accent 4" w:unhideWhenUsed="0"/>
    <w:lsdException w:name="Light Shading Accent 5" w:unhideWhenUsed="0"/>
    <w:lsdException w:name="Light List Accent 5" w:unhideWhenUsed="0"/>
    <w:lsdException w:name="Light Grid Accent 5" w:unhideWhenUsed="0"/>
    <w:lsdException w:name="Medium Shading 1 Accent 5" w:unhideWhenUsed="0"/>
    <w:lsdException w:name="Medium Shading 2 Accent 5" w:unhideWhenUsed="0"/>
    <w:lsdException w:name="Medium List 1 Accent 5" w:unhideWhenUsed="0"/>
    <w:lsdException w:name="Medium List 2 Accent 5" w:unhideWhenUsed="0"/>
    <w:lsdException w:name="Medium Grid 1 Accent 5" w:unhideWhenUsed="0"/>
    <w:lsdException w:name="Medium Grid 2 Accent 5" w:unhideWhenUsed="0"/>
    <w:lsdException w:name="Medium Grid 3 Accent 5" w:unhideWhenUsed="0"/>
    <w:lsdException w:name="Dark List Accent 5" w:unhideWhenUsed="0"/>
    <w:lsdException w:name="Colorful Shading Accent 5" w:unhideWhenUsed="0"/>
    <w:lsdException w:name="Colorful List Accent 5" w:unhideWhenUsed="0"/>
    <w:lsdException w:name="Colorful Grid Accent 5" w:unhideWhenUsed="0"/>
    <w:lsdException w:name="Light Shading Accent 6" w:unhideWhenUsed="0"/>
    <w:lsdException w:name="Light List Accent 6" w:unhideWhenUsed="0"/>
    <w:lsdException w:name="Light Grid Accent 6" w:unhideWhenUsed="0"/>
    <w:lsdException w:name="Medium Shading 1 Accent 6" w:unhideWhenUsed="0"/>
    <w:lsdException w:name="Medium Shading 2 Accent 6" w:unhideWhenUsed="0"/>
    <w:lsdException w:name="Medium List 1 Accent 6" w:unhideWhenUsed="0"/>
    <w:lsdException w:name="Medium List 2 Accent 6" w:unhideWhenUsed="0"/>
    <w:lsdException w:name="Medium Grid 1 Accent 6" w:unhideWhenUsed="0"/>
    <w:lsdException w:name="Medium Grid 2 Accent 6" w:unhideWhenUsed="0"/>
    <w:lsdException w:name="Medium Grid 3 Accent 6" w:unhideWhenUsed="0"/>
    <w:lsdException w:name="Dark List Accent 6" w:unhideWhenUsed="0"/>
    <w:lsdException w:name="Colorful Shading Accent 6" w:unhideWhenUsed="0"/>
    <w:lsdException w:name="Colorful List Accent 6" w:unhideWhenUsed="0"/>
    <w:lsdException w:name="Colorful Grid Accent 6"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5">
    <w:name w:val="Normal"/>
    <w:qFormat/>
    <w:rPr>
      <w:lang w:eastAsia="zh-CN"/>
    </w:rPr>
  </w:style>
  <w:style w:type="paragraph" w:styleId="1">
    <w:name w:val="heading 1"/>
    <w:basedOn w:val="a5"/>
    <w:next w:val="a5"/>
    <w:link w:val="11"/>
    <w:pPr>
      <w:keepNext/>
      <w:keepLines/>
      <w:pageBreakBefore/>
      <w:numPr>
        <w:numId w:val="1"/>
      </w:numPr>
      <w:spacing w:before="600" w:after="360"/>
      <w:jc w:val="center"/>
      <w:outlineLvl w:val="0"/>
    </w:pPr>
    <w:rPr>
      <w:rFonts w:ascii="Arial" w:hAnsi="Arial"/>
      <w:b/>
      <w:bCs/>
      <w:sz w:val="48"/>
      <w:szCs w:val="40"/>
      <w:lang w:val="en-US" w:eastAsia="en-US"/>
    </w:rPr>
  </w:style>
  <w:style w:type="paragraph" w:styleId="2">
    <w:name w:val="heading 2"/>
    <w:basedOn w:val="a5"/>
    <w:next w:val="a5"/>
    <w:link w:val="21"/>
    <w:pPr>
      <w:keepNext/>
      <w:numPr>
        <w:ilvl w:val="1"/>
        <w:numId w:val="1"/>
      </w:numPr>
      <w:tabs>
        <w:tab w:val="left" w:pos="1701"/>
      </w:tabs>
      <w:spacing w:before="480" w:after="120"/>
      <w:ind w:firstLine="567"/>
      <w:outlineLvl w:val="1"/>
    </w:pPr>
    <w:rPr>
      <w:b/>
      <w:bCs/>
      <w:sz w:val="36"/>
      <w:szCs w:val="32"/>
      <w:lang w:val="en-US" w:eastAsia="en-US"/>
    </w:rPr>
  </w:style>
  <w:style w:type="paragraph" w:styleId="3">
    <w:name w:val="heading 3"/>
    <w:basedOn w:val="a5"/>
    <w:next w:val="a5"/>
    <w:link w:val="30"/>
    <w:pPr>
      <w:keepNext/>
      <w:spacing w:before="240" w:after="60"/>
      <w:jc w:val="both"/>
      <w:outlineLvl w:val="2"/>
    </w:pPr>
    <w:rPr>
      <w:rFonts w:ascii="Calibri Light" w:hAnsi="Calibri Light"/>
      <w:b/>
      <w:sz w:val="26"/>
      <w:lang w:val="en-US" w:eastAsia="en-US"/>
    </w:rPr>
  </w:style>
  <w:style w:type="paragraph" w:styleId="4">
    <w:name w:val="heading 4"/>
    <w:basedOn w:val="a5"/>
    <w:next w:val="a5"/>
    <w:link w:val="40"/>
    <w:pPr>
      <w:keepNext/>
      <w:spacing w:before="240" w:after="60"/>
      <w:outlineLvl w:val="3"/>
    </w:pPr>
    <w:rPr>
      <w:b/>
      <w:sz w:val="28"/>
      <w:lang w:val="en-US" w:eastAsia="en-US"/>
    </w:rPr>
  </w:style>
  <w:style w:type="paragraph" w:styleId="5">
    <w:name w:val="heading 5"/>
    <w:next w:val="a5"/>
    <w:link w:val="50"/>
    <w:uiPriority w:val="9"/>
    <w:unhideWhenUsed/>
    <w:qFormat/>
    <w:pPr>
      <w:keepNext/>
      <w:keepLines/>
      <w:spacing w:before="320" w:after="200"/>
      <w:outlineLvl w:val="4"/>
    </w:pPr>
    <w:rPr>
      <w:rFonts w:ascii="Arial" w:eastAsia="Arial" w:hAnsi="Arial" w:cs="Arial"/>
      <w:b/>
      <w:bCs/>
      <w:sz w:val="24"/>
      <w:szCs w:val="24"/>
      <w:lang w:eastAsia="zh-CN"/>
    </w:rPr>
  </w:style>
  <w:style w:type="paragraph" w:styleId="6">
    <w:name w:val="heading 6"/>
    <w:next w:val="a5"/>
    <w:link w:val="60"/>
    <w:uiPriority w:val="9"/>
    <w:unhideWhenUsed/>
    <w:qFormat/>
    <w:pPr>
      <w:keepNext/>
      <w:keepLines/>
      <w:spacing w:before="320" w:after="200"/>
      <w:outlineLvl w:val="5"/>
    </w:pPr>
    <w:rPr>
      <w:rFonts w:ascii="Arial" w:eastAsia="Arial" w:hAnsi="Arial" w:cs="Arial"/>
      <w:b/>
      <w:bCs/>
      <w:sz w:val="22"/>
      <w:szCs w:val="22"/>
      <w:lang w:eastAsia="zh-CN"/>
    </w:rPr>
  </w:style>
  <w:style w:type="paragraph" w:styleId="7">
    <w:name w:val="heading 7"/>
    <w:next w:val="a5"/>
    <w:link w:val="70"/>
    <w:uiPriority w:val="9"/>
    <w:unhideWhenUsed/>
    <w:qFormat/>
    <w:pPr>
      <w:keepNext/>
      <w:keepLines/>
      <w:spacing w:before="320" w:after="200"/>
      <w:outlineLvl w:val="6"/>
    </w:pPr>
    <w:rPr>
      <w:rFonts w:ascii="Arial" w:eastAsia="Arial" w:hAnsi="Arial" w:cs="Arial"/>
      <w:b/>
      <w:bCs/>
      <w:i/>
      <w:iCs/>
      <w:sz w:val="22"/>
      <w:szCs w:val="22"/>
      <w:lang w:eastAsia="zh-CN"/>
    </w:rPr>
  </w:style>
  <w:style w:type="paragraph" w:styleId="8">
    <w:name w:val="heading 8"/>
    <w:next w:val="a5"/>
    <w:link w:val="80"/>
    <w:uiPriority w:val="9"/>
    <w:unhideWhenUsed/>
    <w:qFormat/>
    <w:pPr>
      <w:keepNext/>
      <w:keepLines/>
      <w:spacing w:before="320" w:after="200"/>
      <w:outlineLvl w:val="7"/>
    </w:pPr>
    <w:rPr>
      <w:rFonts w:ascii="Arial" w:eastAsia="Arial" w:hAnsi="Arial" w:cs="Arial"/>
      <w:i/>
      <w:iCs/>
      <w:sz w:val="22"/>
      <w:szCs w:val="22"/>
      <w:lang w:eastAsia="zh-CN"/>
    </w:rPr>
  </w:style>
  <w:style w:type="paragraph" w:styleId="9">
    <w:name w:val="heading 9"/>
    <w:next w:val="a5"/>
    <w:link w:val="90"/>
    <w:uiPriority w:val="9"/>
    <w:unhideWhenUsed/>
    <w:qFormat/>
    <w:pPr>
      <w:keepNext/>
      <w:keepLines/>
      <w:spacing w:before="320" w:after="200"/>
      <w:outlineLvl w:val="8"/>
    </w:pPr>
    <w:rPr>
      <w:rFonts w:ascii="Arial" w:eastAsia="Arial" w:hAnsi="Arial" w:cs="Arial"/>
      <w:i/>
      <w:iCs/>
      <w:sz w:val="21"/>
      <w:szCs w:val="21"/>
      <w:lang w:eastAsia="zh-CN"/>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footnote reference"/>
    <w:rPr>
      <w:sz w:val="20"/>
      <w:vertAlign w:val="superscript"/>
    </w:rPr>
  </w:style>
  <w:style w:type="character" w:styleId="aa">
    <w:name w:val="endnote reference"/>
    <w:rPr>
      <w:vertAlign w:val="superscript"/>
    </w:rPr>
  </w:style>
  <w:style w:type="character" w:styleId="ab">
    <w:name w:val="Hyperlink"/>
    <w:rPr>
      <w:color w:val="0000FF"/>
      <w:u w:val="single"/>
    </w:rPr>
  </w:style>
  <w:style w:type="paragraph" w:styleId="ac">
    <w:name w:val="Balloon Text"/>
    <w:basedOn w:val="a5"/>
    <w:link w:val="ad"/>
    <w:semiHidden/>
    <w:rPr>
      <w:rFonts w:ascii="Segoe UI" w:hAnsi="Segoe UI"/>
      <w:sz w:val="18"/>
      <w:lang w:val="en-US" w:eastAsia="en-US"/>
    </w:rPr>
  </w:style>
  <w:style w:type="paragraph" w:styleId="31">
    <w:name w:val="Body Text Indent 3"/>
    <w:basedOn w:val="a5"/>
    <w:link w:val="32"/>
    <w:semiHidden/>
    <w:pPr>
      <w:spacing w:after="120"/>
      <w:ind w:left="283"/>
    </w:pPr>
    <w:rPr>
      <w:sz w:val="16"/>
      <w:lang w:val="en-US" w:eastAsia="en-US"/>
    </w:rPr>
  </w:style>
  <w:style w:type="paragraph" w:styleId="ae">
    <w:name w:val="endnote text"/>
    <w:basedOn w:val="a5"/>
    <w:link w:val="af"/>
    <w:qFormat/>
    <w:rPr>
      <w:lang w:val="en-US" w:eastAsia="en-US"/>
    </w:rPr>
  </w:style>
  <w:style w:type="paragraph" w:styleId="af0">
    <w:name w:val="caption"/>
    <w:next w:val="a5"/>
    <w:uiPriority w:val="35"/>
    <w:semiHidden/>
    <w:unhideWhenUsed/>
    <w:qFormat/>
    <w:pPr>
      <w:spacing w:line="276" w:lineRule="auto"/>
    </w:pPr>
    <w:rPr>
      <w:b/>
      <w:bCs/>
      <w:color w:val="4F81BD" w:themeColor="accent1"/>
      <w:sz w:val="18"/>
      <w:szCs w:val="18"/>
      <w:lang w:eastAsia="zh-CN"/>
    </w:rPr>
  </w:style>
  <w:style w:type="paragraph" w:styleId="af1">
    <w:name w:val="footnote text"/>
    <w:basedOn w:val="a5"/>
    <w:link w:val="af2"/>
    <w:semiHidden/>
    <w:pPr>
      <w:spacing w:after="160"/>
      <w:jc w:val="both"/>
    </w:pPr>
    <w:rPr>
      <w:lang w:val="en-US" w:eastAsia="en-US"/>
    </w:rPr>
  </w:style>
  <w:style w:type="paragraph" w:styleId="81">
    <w:name w:val="toc 8"/>
    <w:next w:val="a5"/>
    <w:uiPriority w:val="39"/>
    <w:unhideWhenUsed/>
    <w:pPr>
      <w:spacing w:after="57"/>
      <w:ind w:left="1984"/>
    </w:pPr>
    <w:rPr>
      <w:lang w:eastAsia="zh-CN"/>
    </w:rPr>
  </w:style>
  <w:style w:type="paragraph" w:styleId="af3">
    <w:name w:val="header"/>
    <w:basedOn w:val="a5"/>
    <w:link w:val="af4"/>
    <w:pPr>
      <w:tabs>
        <w:tab w:val="center" w:pos="4677"/>
        <w:tab w:val="right" w:pos="9355"/>
      </w:tabs>
    </w:pPr>
    <w:rPr>
      <w:lang w:val="en-US" w:eastAsia="en-US"/>
    </w:rPr>
  </w:style>
  <w:style w:type="paragraph" w:styleId="91">
    <w:name w:val="toc 9"/>
    <w:next w:val="a5"/>
    <w:uiPriority w:val="39"/>
    <w:unhideWhenUsed/>
    <w:pPr>
      <w:spacing w:after="57"/>
      <w:ind w:left="2268"/>
    </w:pPr>
    <w:rPr>
      <w:lang w:eastAsia="zh-CN"/>
    </w:rPr>
  </w:style>
  <w:style w:type="paragraph" w:styleId="71">
    <w:name w:val="toc 7"/>
    <w:next w:val="a5"/>
    <w:uiPriority w:val="39"/>
    <w:unhideWhenUsed/>
    <w:pPr>
      <w:spacing w:after="57"/>
      <w:ind w:left="1701"/>
    </w:pPr>
    <w:rPr>
      <w:lang w:eastAsia="zh-CN"/>
    </w:rPr>
  </w:style>
  <w:style w:type="paragraph" w:styleId="af5">
    <w:name w:val="Body Text"/>
    <w:basedOn w:val="a5"/>
    <w:link w:val="af6"/>
    <w:uiPriority w:val="99"/>
    <w:semiHidden/>
    <w:unhideWhenUsed/>
    <w:pPr>
      <w:spacing w:after="120"/>
    </w:pPr>
  </w:style>
  <w:style w:type="paragraph" w:styleId="12">
    <w:name w:val="toc 1"/>
    <w:next w:val="a5"/>
    <w:uiPriority w:val="39"/>
    <w:unhideWhenUsed/>
    <w:pPr>
      <w:spacing w:after="57"/>
    </w:pPr>
    <w:rPr>
      <w:lang w:eastAsia="zh-CN"/>
    </w:rPr>
  </w:style>
  <w:style w:type="paragraph" w:styleId="61">
    <w:name w:val="toc 6"/>
    <w:next w:val="a5"/>
    <w:uiPriority w:val="39"/>
    <w:unhideWhenUsed/>
    <w:pPr>
      <w:spacing w:after="57"/>
      <w:ind w:left="1417"/>
    </w:pPr>
    <w:rPr>
      <w:lang w:eastAsia="zh-CN"/>
    </w:rPr>
  </w:style>
  <w:style w:type="paragraph" w:styleId="af7">
    <w:name w:val="table of figures"/>
    <w:next w:val="a5"/>
    <w:uiPriority w:val="99"/>
    <w:unhideWhenUsed/>
    <w:rPr>
      <w:lang w:eastAsia="zh-CN"/>
    </w:rPr>
  </w:style>
  <w:style w:type="paragraph" w:styleId="33">
    <w:name w:val="toc 3"/>
    <w:next w:val="a5"/>
    <w:uiPriority w:val="39"/>
    <w:unhideWhenUsed/>
    <w:pPr>
      <w:spacing w:after="57"/>
      <w:ind w:left="567"/>
    </w:pPr>
    <w:rPr>
      <w:lang w:eastAsia="zh-CN"/>
    </w:rPr>
  </w:style>
  <w:style w:type="paragraph" w:styleId="22">
    <w:name w:val="toc 2"/>
    <w:next w:val="a5"/>
    <w:uiPriority w:val="39"/>
    <w:unhideWhenUsed/>
    <w:pPr>
      <w:spacing w:after="57"/>
      <w:ind w:left="283"/>
    </w:pPr>
    <w:rPr>
      <w:lang w:eastAsia="zh-CN"/>
    </w:rPr>
  </w:style>
  <w:style w:type="paragraph" w:styleId="41">
    <w:name w:val="toc 4"/>
    <w:next w:val="a5"/>
    <w:uiPriority w:val="39"/>
    <w:unhideWhenUsed/>
    <w:pPr>
      <w:spacing w:after="57"/>
      <w:ind w:left="850"/>
    </w:pPr>
    <w:rPr>
      <w:lang w:eastAsia="zh-CN"/>
    </w:rPr>
  </w:style>
  <w:style w:type="paragraph" w:styleId="51">
    <w:name w:val="toc 5"/>
    <w:next w:val="a5"/>
    <w:uiPriority w:val="39"/>
    <w:unhideWhenUsed/>
    <w:pPr>
      <w:spacing w:after="57"/>
      <w:ind w:left="1134"/>
    </w:pPr>
    <w:rPr>
      <w:lang w:eastAsia="zh-CN"/>
    </w:rPr>
  </w:style>
  <w:style w:type="paragraph" w:styleId="af8">
    <w:name w:val="Body Text Indent"/>
    <w:basedOn w:val="a5"/>
    <w:link w:val="af9"/>
    <w:pPr>
      <w:spacing w:after="120" w:line="276" w:lineRule="auto"/>
      <w:ind w:left="283"/>
    </w:pPr>
    <w:rPr>
      <w:sz w:val="22"/>
      <w:lang w:val="en-US" w:eastAsia="en-US"/>
    </w:rPr>
  </w:style>
  <w:style w:type="paragraph" w:styleId="afa">
    <w:name w:val="Title"/>
    <w:basedOn w:val="a5"/>
    <w:next w:val="a5"/>
    <w:link w:val="afb"/>
    <w:pPr>
      <w:spacing w:before="240" w:after="60"/>
      <w:jc w:val="center"/>
      <w:outlineLvl w:val="0"/>
    </w:pPr>
    <w:rPr>
      <w:rFonts w:ascii="Cambria" w:hAnsi="Cambria"/>
      <w:b/>
      <w:color w:val="000000"/>
      <w:sz w:val="32"/>
      <w:lang w:val="en-US" w:eastAsia="en-US"/>
    </w:rPr>
  </w:style>
  <w:style w:type="paragraph" w:styleId="afc">
    <w:name w:val="footer"/>
    <w:basedOn w:val="a5"/>
    <w:link w:val="afd"/>
    <w:pPr>
      <w:tabs>
        <w:tab w:val="center" w:pos="4677"/>
        <w:tab w:val="right" w:pos="9355"/>
      </w:tabs>
    </w:pPr>
    <w:rPr>
      <w:lang w:val="en-US" w:eastAsia="en-US"/>
    </w:rPr>
  </w:style>
  <w:style w:type="paragraph" w:styleId="a1">
    <w:name w:val="List Number"/>
    <w:basedOn w:val="a5"/>
    <w:semiHidden/>
    <w:pPr>
      <w:numPr>
        <w:numId w:val="2"/>
      </w:numPr>
      <w:tabs>
        <w:tab w:val="left" w:pos="1069"/>
        <w:tab w:val="left" w:pos="1134"/>
      </w:tabs>
      <w:ind w:left="360"/>
      <w:contextualSpacing/>
    </w:pPr>
  </w:style>
  <w:style w:type="paragraph" w:styleId="20">
    <w:name w:val="List Number 2"/>
    <w:basedOn w:val="a5"/>
    <w:semiHidden/>
    <w:pPr>
      <w:numPr>
        <w:numId w:val="3"/>
      </w:numPr>
      <w:spacing w:after="200" w:line="276" w:lineRule="auto"/>
      <w:contextualSpacing/>
    </w:pPr>
    <w:rPr>
      <w:sz w:val="22"/>
      <w:szCs w:val="22"/>
    </w:rPr>
  </w:style>
  <w:style w:type="paragraph" w:styleId="34">
    <w:name w:val="Body Text 3"/>
    <w:basedOn w:val="a5"/>
    <w:link w:val="35"/>
    <w:pPr>
      <w:spacing w:after="120"/>
    </w:pPr>
    <w:rPr>
      <w:sz w:val="16"/>
      <w:lang w:val="en-US" w:eastAsia="en-US"/>
    </w:rPr>
  </w:style>
  <w:style w:type="paragraph" w:styleId="23">
    <w:name w:val="Body Text Indent 2"/>
    <w:basedOn w:val="a5"/>
    <w:link w:val="24"/>
    <w:pPr>
      <w:spacing w:after="120" w:line="480" w:lineRule="auto"/>
      <w:ind w:left="283"/>
    </w:pPr>
    <w:rPr>
      <w:lang w:val="en-US" w:eastAsia="en-US"/>
    </w:rPr>
  </w:style>
  <w:style w:type="paragraph" w:styleId="afe">
    <w:name w:val="Subtitle"/>
    <w:link w:val="aff"/>
    <w:uiPriority w:val="11"/>
    <w:qFormat/>
    <w:pPr>
      <w:spacing w:before="200" w:after="200"/>
    </w:pPr>
    <w:rPr>
      <w:sz w:val="24"/>
      <w:szCs w:val="24"/>
      <w:lang w:eastAsia="zh-CN"/>
    </w:rPr>
  </w:style>
  <w:style w:type="table" w:styleId="aff0">
    <w:name w:val="Table Grid"/>
    <w:basedOn w:val="a7"/>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qFormat/>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qFormat/>
    <w:rPr>
      <w:rFonts w:ascii="Arial" w:eastAsia="Arial" w:hAnsi="Arial" w:cs="Arial"/>
      <w:b/>
      <w:bCs/>
      <w:sz w:val="24"/>
      <w:szCs w:val="24"/>
    </w:rPr>
  </w:style>
  <w:style w:type="character" w:customStyle="1" w:styleId="60">
    <w:name w:val="Заголовок 6 Знак"/>
    <w:link w:val="6"/>
    <w:uiPriority w:val="9"/>
    <w:qFormat/>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qFormat/>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ff1">
    <w:name w:val="List Paragraph"/>
    <w:uiPriority w:val="34"/>
    <w:qFormat/>
    <w:pPr>
      <w:ind w:left="720"/>
      <w:contextualSpacing/>
    </w:pPr>
    <w:rPr>
      <w:lang w:eastAsia="zh-CN"/>
    </w:rPr>
  </w:style>
  <w:style w:type="paragraph" w:styleId="aff2">
    <w:name w:val="No Spacing"/>
    <w:qFormat/>
    <w:pPr>
      <w:jc w:val="right"/>
    </w:pPr>
    <w:rPr>
      <w:rFonts w:ascii="Times New Roman" w:hAnsi="Times New Roman"/>
      <w:sz w:val="24"/>
      <w:szCs w:val="22"/>
      <w:lang w:eastAsia="en-US"/>
    </w:rPr>
  </w:style>
  <w:style w:type="character" w:customStyle="1" w:styleId="TitleChar">
    <w:name w:val="Title Char"/>
    <w:uiPriority w:val="10"/>
    <w:rPr>
      <w:sz w:val="48"/>
      <w:szCs w:val="48"/>
    </w:rPr>
  </w:style>
  <w:style w:type="character" w:customStyle="1" w:styleId="aff">
    <w:name w:val="Подзаголовок Знак"/>
    <w:link w:val="afe"/>
    <w:uiPriority w:val="11"/>
    <w:rPr>
      <w:sz w:val="24"/>
      <w:szCs w:val="24"/>
    </w:rPr>
  </w:style>
  <w:style w:type="paragraph" w:styleId="25">
    <w:name w:val="Quote"/>
    <w:link w:val="26"/>
    <w:uiPriority w:val="29"/>
    <w:qFormat/>
    <w:pPr>
      <w:ind w:left="720" w:right="720"/>
    </w:pPr>
    <w:rPr>
      <w:i/>
      <w:lang w:eastAsia="zh-CN"/>
    </w:rPr>
  </w:style>
  <w:style w:type="character" w:customStyle="1" w:styleId="26">
    <w:name w:val="Цитата 2 Знак"/>
    <w:link w:val="25"/>
    <w:uiPriority w:val="29"/>
    <w:qFormat/>
    <w:rPr>
      <w:i/>
    </w:rPr>
  </w:style>
  <w:style w:type="paragraph" w:styleId="aff3">
    <w:name w:val="Intense Quote"/>
    <w:link w:val="aff4"/>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lang w:eastAsia="zh-CN"/>
    </w:rPr>
  </w:style>
  <w:style w:type="character" w:customStyle="1" w:styleId="aff4">
    <w:name w:val="Выделенная цитата Знак"/>
    <w:link w:val="aff3"/>
    <w:uiPriority w:val="30"/>
    <w:rPr>
      <w:i/>
    </w:rPr>
  </w:style>
  <w:style w:type="character" w:customStyle="1" w:styleId="HeaderChar">
    <w:name w:val="Header Char"/>
    <w:uiPriority w:val="99"/>
  </w:style>
  <w:style w:type="character" w:customStyle="1" w:styleId="FooterChar">
    <w:name w:val="Footer Char"/>
    <w:uiPriority w:val="99"/>
    <w:qFormat/>
  </w:style>
  <w:style w:type="character" w:customStyle="1" w:styleId="CaptionChar">
    <w:name w:val="Caption Char"/>
    <w:uiPriority w:val="99"/>
  </w:style>
  <w:style w:type="table" w:customStyle="1" w:styleId="TableGridLight">
    <w:name w:val="Table Grid Light"/>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qFormat/>
    <w:tblPr>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uiPriority w:val="99"/>
    <w:tblPr>
      <w:tblCellMar>
        <w:top w:w="0" w:type="dxa"/>
        <w:left w:w="0" w:type="dxa"/>
        <w:bottom w:w="0" w:type="dxa"/>
        <w:right w:w="0" w:type="dxa"/>
      </w:tblCellMar>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uiPriority w:val="99"/>
    <w:tblPr>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uiPriority w:val="99"/>
    <w:tblPr>
      <w:tblCellMar>
        <w:top w:w="0" w:type="dxa"/>
        <w:left w:w="0" w:type="dxa"/>
        <w:bottom w:w="0" w:type="dxa"/>
        <w:right w:w="0" w:type="dxa"/>
      </w:tblCellMar>
    </w:tblPr>
    <w:tblStylePr w:type="firstRow">
      <w:rPr>
        <w:i/>
        <w:color w:val="404040"/>
      </w:rPr>
      <w:tblPr/>
      <w:tcPr>
        <w:tcBorders>
          <w:left w:val="nil"/>
          <w:bottom w:val="single" w:sz="4" w:space="0" w:color="404040"/>
          <w:right w:val="nil"/>
        </w:tcBorders>
        <w:shd w:val="clear" w:color="FFFFFF" w:fill="auto"/>
      </w:tcPr>
    </w:tblStylePr>
    <w:tblStylePr w:type="lastRow">
      <w:rPr>
        <w:i/>
        <w:color w:val="404040"/>
      </w:rPr>
      <w:tblPr/>
      <w:tcPr>
        <w:tcBorders>
          <w:top w:val="single" w:sz="4" w:space="0" w:color="404040"/>
          <w:left w:val="nil"/>
          <w:right w:val="nil"/>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qFormat/>
    <w:tblPr>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tblPr>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il"/>
          <w:left w:val="nil"/>
          <w:bottom w:val="single" w:sz="12" w:space="0" w:color="6A6A6A" w:themeColor="text1" w:themeTint="95"/>
          <w:right w:val="nil"/>
        </w:tcBorders>
        <w:shd w:val="clear" w:color="FFFFFF" w:fill="auto"/>
      </w:tcPr>
    </w:tblStylePr>
    <w:tblStylePr w:type="lastRow">
      <w:rPr>
        <w:b/>
        <w:color w:val="404040"/>
      </w:rPr>
      <w:tblPr/>
      <w:tcPr>
        <w:tcBorders>
          <w:top w:val="single" w:sz="4" w:space="0" w:color="6A6A6A" w:themeColor="text1" w:themeTint="9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il"/>
          <w:left w:val="nil"/>
          <w:bottom w:val="single" w:sz="12" w:space="0" w:color="5D8AC2" w:themeColor="accent1" w:themeTint="EA"/>
          <w:right w:val="nil"/>
        </w:tcBorders>
        <w:shd w:val="clear" w:color="FFFFFF" w:fill="auto"/>
      </w:tcPr>
    </w:tblStylePr>
    <w:tblStylePr w:type="lastRow">
      <w:rPr>
        <w:b/>
        <w:color w:val="404040"/>
      </w:rPr>
      <w:tblPr/>
      <w:tcPr>
        <w:tcBorders>
          <w:top w:val="single" w:sz="4" w:space="0" w:color="5D8AC2" w:themeColor="accent1" w:themeTint="E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il"/>
          <w:left w:val="nil"/>
          <w:bottom w:val="single" w:sz="12" w:space="0" w:color="D99695" w:themeColor="accent2" w:themeTint="97"/>
          <w:right w:val="nil"/>
        </w:tcBorders>
        <w:shd w:val="clear" w:color="FFFFFF" w:fill="auto"/>
      </w:tcPr>
    </w:tblStylePr>
    <w:tblStylePr w:type="lastRow">
      <w:rPr>
        <w:b/>
        <w:color w:val="404040"/>
      </w:rPr>
      <w:tblPr/>
      <w:tcPr>
        <w:tcBorders>
          <w:top w:val="single" w:sz="4" w:space="0" w:color="D99695" w:themeColor="accent2" w:themeTint="97"/>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il"/>
          <w:left w:val="nil"/>
          <w:bottom w:val="single" w:sz="12" w:space="0" w:color="9ABB59" w:themeColor="accent3" w:themeTint="FE"/>
          <w:right w:val="nil"/>
        </w:tcBorders>
        <w:shd w:val="clear" w:color="FFFFFF" w:fill="auto"/>
      </w:tcPr>
    </w:tblStylePr>
    <w:tblStylePr w:type="lastRow">
      <w:rPr>
        <w:b/>
        <w:color w:val="404040"/>
      </w:rPr>
      <w:tblPr/>
      <w:tcPr>
        <w:tcBorders>
          <w:top w:val="single" w:sz="4" w:space="0" w:color="9ABB59" w:themeColor="accent3" w:themeTint="FE"/>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il"/>
          <w:left w:val="nil"/>
          <w:bottom w:val="single" w:sz="12" w:space="0" w:color="B2A1C6" w:themeColor="accent4" w:themeTint="9A"/>
          <w:right w:val="nil"/>
        </w:tcBorders>
        <w:shd w:val="clear" w:color="FFFFFF" w:fill="auto"/>
      </w:tcPr>
    </w:tblStylePr>
    <w:tblStylePr w:type="lastRow">
      <w:rPr>
        <w:b/>
        <w:color w:val="404040"/>
      </w:rPr>
      <w:tblPr/>
      <w:tcPr>
        <w:tcBorders>
          <w:top w:val="single" w:sz="4" w:space="0" w:color="B2A1C6" w:themeColor="accent4" w:themeTint="9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il"/>
          <w:left w:val="nil"/>
          <w:bottom w:val="single" w:sz="12" w:space="0" w:color="4BACC6" w:themeColor="accent5"/>
          <w:right w:val="nil"/>
        </w:tcBorders>
        <w:shd w:val="clear" w:color="FFFFFF" w:fill="auto"/>
      </w:tcPr>
    </w:tblStylePr>
    <w:tblStylePr w:type="lastRow">
      <w:rPr>
        <w:b/>
        <w:color w:val="404040"/>
      </w:rPr>
      <w:tblPr/>
      <w:tcPr>
        <w:tcBorders>
          <w:top w:val="single" w:sz="4" w:space="0" w:color="4BACC6" w:themeColor="accent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il"/>
          <w:left w:val="nil"/>
          <w:bottom w:val="single" w:sz="12" w:space="0" w:color="F79646" w:themeColor="accent6"/>
          <w:right w:val="nil"/>
        </w:tcBorders>
        <w:shd w:val="clear" w:color="FFFFFF" w:fill="auto"/>
      </w:tcPr>
    </w:tblStylePr>
    <w:tblStylePr w:type="lastRow">
      <w:rPr>
        <w:b/>
        <w:color w:val="404040"/>
      </w:rPr>
      <w:tblPr/>
      <w:tcPr>
        <w:tcBorders>
          <w:top w:val="single" w:sz="4" w:space="0" w:color="F79646" w:themeColor="accent6"/>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tblPr>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qFormat/>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qFormat/>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rPr>
      <w:tblPr/>
      <w:tcPr>
        <w:tcBorders>
          <w:bottom w:val="single" w:sz="12" w:space="0" w:color="7F7F7F" w:themeColor="text1" w:themeTint="80"/>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sz w:val="22"/>
      </w:rPr>
      <w:tblPr/>
      <w:tcPr>
        <w:shd w:val="clear" w:color="CBCBCB" w:themeColor="text1" w:themeTint="34" w:fill="CBCBCB" w:themeFill="text1" w:themeFillTint="34"/>
      </w:tcPr>
    </w:tblStylePr>
    <w:tblStylePr w:type="band2Horz">
      <w:rPr>
        <w:rFonts w:ascii="Arial" w:hAnsi="Arial"/>
        <w:color w:val="7F7F7F" w:themeColor="text1" w:themeTint="80"/>
        <w:sz w:val="22"/>
      </w:rPr>
    </w:tblStylePr>
  </w:style>
  <w:style w:type="table" w:customStyle="1" w:styleId="GridTable6Colorful-Accent1">
    <w:name w:val="Grid Table 6 Colorful - Accent 1"/>
    <w:uiPriority w:val="99"/>
    <w:tblPr>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rPr>
      <w:tblPr/>
      <w:tcPr>
        <w:tcBorders>
          <w:bottom w:val="single" w:sz="12" w:space="0" w:color="A6BFDD" w:themeColor="accent1" w:themeTint="80"/>
        </w:tcBorders>
      </w:tcPr>
    </w:tblStylePr>
    <w:tblStylePr w:type="lastRow">
      <w:rPr>
        <w:b/>
        <w:color w:val="A6BFDD" w:themeColor="accent1" w:themeTint="80"/>
      </w:rPr>
    </w:tblStylePr>
    <w:tblStylePr w:type="firstCol">
      <w:rPr>
        <w:b/>
        <w:color w:val="A6BFDD" w:themeColor="accent1" w:themeTint="80"/>
      </w:rPr>
    </w:tblStylePr>
    <w:tblStylePr w:type="lastCol">
      <w:rPr>
        <w:b/>
        <w:color w:val="A6BFDD" w:themeColor="accent1" w:themeTint="80"/>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sz w:val="22"/>
      </w:rPr>
      <w:tblPr/>
      <w:tcPr>
        <w:shd w:val="clear" w:color="DAE5F1" w:themeColor="accent1" w:themeTint="34" w:fill="DAE5F1" w:themeFill="accent1" w:themeFillTint="34"/>
      </w:tcPr>
    </w:tblStylePr>
    <w:tblStylePr w:type="band2Horz">
      <w:rPr>
        <w:rFonts w:ascii="Arial" w:hAnsi="Arial"/>
        <w:color w:val="A6BFDD" w:themeColor="accent1" w:themeTint="80"/>
        <w:sz w:val="22"/>
      </w:rPr>
    </w:tblStylePr>
  </w:style>
  <w:style w:type="table" w:customStyle="1" w:styleId="GridTable6Colorful-Accent2">
    <w:name w:val="Grid Table 6 Colorful - Accent 2"/>
    <w:uiPriority w:val="99"/>
    <w:tblPr>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A9796" w:themeColor="accent2" w:themeTint="96"/>
      </w:rPr>
      <w:tblPr/>
      <w:tcPr>
        <w:tcBorders>
          <w:bottom w:val="single" w:sz="12" w:space="0" w:color="D99695" w:themeColor="accent2" w:themeTint="97"/>
        </w:tcBorders>
      </w:tcPr>
    </w:tblStylePr>
    <w:tblStylePr w:type="lastRow">
      <w:rPr>
        <w:b/>
        <w:color w:val="DA9796" w:themeColor="accent2" w:themeTint="96"/>
      </w:rPr>
    </w:tblStylePr>
    <w:tblStylePr w:type="firstCol">
      <w:rPr>
        <w:b/>
        <w:color w:val="DA9796" w:themeColor="accent2" w:themeTint="96"/>
      </w:rPr>
    </w:tblStylePr>
    <w:tblStylePr w:type="lastCol">
      <w:rPr>
        <w:b/>
        <w:color w:val="DA9796" w:themeColor="accent2" w:themeTint="96"/>
      </w:rPr>
    </w:tblStylePr>
    <w:tblStylePr w:type="band1Vert">
      <w:tblPr/>
      <w:tcPr>
        <w:shd w:val="clear" w:color="F2DCDC" w:themeColor="accent2" w:themeTint="32" w:fill="F2DCDC" w:themeFill="accent2" w:themeFillTint="32"/>
      </w:tcPr>
    </w:tblStylePr>
    <w:tblStylePr w:type="band1Horz">
      <w:rPr>
        <w:rFonts w:ascii="Arial" w:hAnsi="Arial"/>
        <w:color w:val="DA9796" w:themeColor="accent2" w:themeTint="96"/>
        <w:sz w:val="22"/>
      </w:rPr>
      <w:tblPr/>
      <w:tcPr>
        <w:shd w:val="clear" w:color="F2DCDC" w:themeColor="accent2" w:themeTint="32" w:fill="F2DCDC" w:themeFill="accent2" w:themeFillTint="32"/>
      </w:tcPr>
    </w:tblStylePr>
    <w:tblStylePr w:type="band2Horz">
      <w:rPr>
        <w:rFonts w:ascii="Arial" w:hAnsi="Arial"/>
        <w:color w:val="DA9796" w:themeColor="accent2" w:themeTint="96"/>
        <w:sz w:val="22"/>
      </w:rPr>
    </w:tblStylePr>
  </w:style>
  <w:style w:type="table" w:customStyle="1" w:styleId="GridTable6Colorful-Accent3">
    <w:name w:val="Grid Table 6 Colorful - Accent 3"/>
    <w:uiPriority w:val="99"/>
    <w:tblPr>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BBB59" w:themeColor="accent3"/>
      </w:rPr>
      <w:tblPr/>
      <w:tcPr>
        <w:tcBorders>
          <w:bottom w:val="single" w:sz="12" w:space="0" w:color="9ABB59" w:themeColor="accent3" w:themeTint="FE"/>
        </w:tcBorders>
      </w:tcPr>
    </w:tblStylePr>
    <w:tblStylePr w:type="lastRow">
      <w:rPr>
        <w:b/>
        <w:color w:val="9BBB59" w:themeColor="accent3"/>
      </w:rPr>
    </w:tblStylePr>
    <w:tblStylePr w:type="firstCol">
      <w:rPr>
        <w:b/>
        <w:color w:val="9BBB59" w:themeColor="accent3"/>
      </w:rPr>
    </w:tblStylePr>
    <w:tblStylePr w:type="lastCol">
      <w:rPr>
        <w:b/>
        <w:color w:val="9BBB59" w:themeColor="accent3"/>
      </w:rPr>
    </w:tblStylePr>
    <w:tblStylePr w:type="band1Vert">
      <w:tblPr/>
      <w:tcPr>
        <w:shd w:val="clear" w:color="EAF1DC" w:themeColor="accent3" w:themeTint="34" w:fill="EAF1DC" w:themeFill="accent3" w:themeFillTint="34"/>
      </w:tcPr>
    </w:tblStylePr>
    <w:tblStylePr w:type="band1Horz">
      <w:rPr>
        <w:rFonts w:ascii="Arial" w:hAnsi="Arial"/>
        <w:color w:val="9BBB59" w:themeColor="accent3"/>
        <w:sz w:val="22"/>
      </w:rPr>
      <w:tblPr/>
      <w:tcPr>
        <w:shd w:val="clear" w:color="EAF1DC" w:themeColor="accent3" w:themeTint="34" w:fill="EAF1DC" w:themeFill="accent3" w:themeFillTint="34"/>
      </w:tcPr>
    </w:tblStylePr>
    <w:tblStylePr w:type="band2Horz">
      <w:rPr>
        <w:rFonts w:ascii="Arial" w:hAnsi="Arial"/>
        <w:color w:val="9BBB59" w:themeColor="accent3"/>
        <w:sz w:val="22"/>
      </w:rPr>
    </w:tblStylePr>
  </w:style>
  <w:style w:type="table" w:customStyle="1" w:styleId="GridTable6Colorful-Accent4">
    <w:name w:val="Grid Table 6 Colorful - Accent 4"/>
    <w:uiPriority w:val="99"/>
    <w:tblPr>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7" w:themeColor="accent4" w:themeTint="99"/>
      </w:rPr>
      <w:tblPr/>
      <w:tcPr>
        <w:tcBorders>
          <w:bottom w:val="single" w:sz="12" w:space="0" w:color="B2A1C6" w:themeColor="accent4" w:themeTint="9A"/>
        </w:tcBorders>
      </w:tcPr>
    </w:tblStylePr>
    <w:tblStylePr w:type="lastRow">
      <w:rPr>
        <w:b/>
        <w:color w:val="B2A1C7" w:themeColor="accent4" w:themeTint="99"/>
      </w:rPr>
    </w:tblStylePr>
    <w:tblStylePr w:type="firstCol">
      <w:rPr>
        <w:b/>
        <w:color w:val="B2A1C7" w:themeColor="accent4" w:themeTint="99"/>
      </w:rPr>
    </w:tblStylePr>
    <w:tblStylePr w:type="lastCol">
      <w:rPr>
        <w:b/>
        <w:color w:val="B2A1C7" w:themeColor="accent4" w:themeTint="99"/>
      </w:rPr>
    </w:tblStylePr>
    <w:tblStylePr w:type="band1Vert">
      <w:tblPr/>
      <w:tcPr>
        <w:shd w:val="clear" w:color="E5DFEC" w:themeColor="accent4" w:themeTint="34" w:fill="E5DFEC" w:themeFill="accent4" w:themeFillTint="34"/>
      </w:tcPr>
    </w:tblStylePr>
    <w:tblStylePr w:type="band1Horz">
      <w:rPr>
        <w:rFonts w:ascii="Arial" w:hAnsi="Arial"/>
        <w:color w:val="B2A1C7" w:themeColor="accent4" w:themeTint="99"/>
        <w:sz w:val="22"/>
      </w:rPr>
      <w:tblPr/>
      <w:tcPr>
        <w:shd w:val="clear" w:color="E5DFEC" w:themeColor="accent4" w:themeTint="34" w:fill="E5DFEC" w:themeFill="accent4" w:themeFillTint="34"/>
      </w:tcPr>
    </w:tblStylePr>
    <w:tblStylePr w:type="band2Horz">
      <w:rPr>
        <w:rFonts w:ascii="Arial" w:hAnsi="Arial"/>
        <w:color w:val="B2A1C7" w:themeColor="accent4" w:themeTint="99"/>
        <w:sz w:val="22"/>
      </w:rPr>
    </w:tblStylePr>
  </w:style>
  <w:style w:type="table" w:customStyle="1" w:styleId="GridTable6Colorful-Accent5">
    <w:name w:val="Grid Table 6 Colorful - Accent 5"/>
    <w:uiPriority w:val="99"/>
    <w:tblP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678" w:themeColor="accent5" w:themeShade="94"/>
      </w:rPr>
      <w:tblPr/>
      <w:tcPr>
        <w:tcBorders>
          <w:bottom w:val="single" w:sz="12" w:space="0" w:color="4BACC6" w:themeColor="accent5"/>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DAEEF3" w:themeColor="accent5" w:themeTint="34" w:fill="DAEEF3" w:themeFill="accent5" w:themeFillTint="34"/>
      </w:tcPr>
    </w:tblStylePr>
    <w:tblStylePr w:type="band1Horz">
      <w:rPr>
        <w:rFonts w:ascii="Arial" w:hAnsi="Arial"/>
        <w:color w:val="266678" w:themeColor="accent5" w:themeShade="94"/>
        <w:sz w:val="22"/>
      </w:rPr>
      <w:tblPr/>
      <w:tcPr>
        <w:shd w:val="clear" w:color="DAEEF3" w:themeColor="accent5" w:themeTint="34" w:fill="DAEEF3" w:themeFill="accent5" w:themeFillTint="34"/>
      </w:tcPr>
    </w:tblStylePr>
    <w:tblStylePr w:type="band2Horz">
      <w:rPr>
        <w:rFonts w:ascii="Arial" w:hAnsi="Arial"/>
        <w:color w:val="266678" w:themeColor="accent5" w:themeShade="94"/>
        <w:sz w:val="22"/>
      </w:rPr>
    </w:tblStylePr>
  </w:style>
  <w:style w:type="table" w:customStyle="1" w:styleId="GridTable6Colorful-Accent6">
    <w:name w:val="Grid Table 6 Colorful - Accent 6"/>
    <w:uiPriority w:val="99"/>
    <w:tblPr>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678" w:themeColor="accent5" w:themeShade="94"/>
      </w:rPr>
      <w:tblPr/>
      <w:tcPr>
        <w:tcBorders>
          <w:bottom w:val="single" w:sz="12" w:space="0" w:color="F79646" w:themeColor="accent6"/>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FDE9D8" w:themeColor="accent6" w:themeTint="34" w:fill="FDE9D8" w:themeFill="accent6" w:themeFillTint="34"/>
      </w:tcPr>
    </w:tblStylePr>
    <w:tblStylePr w:type="band1Horz">
      <w:rPr>
        <w:rFonts w:ascii="Arial" w:hAnsi="Arial"/>
        <w:color w:val="266678" w:themeColor="accent5" w:themeShade="94"/>
        <w:sz w:val="22"/>
      </w:rPr>
      <w:tblPr/>
      <w:tcPr>
        <w:shd w:val="clear" w:color="FDE9D8" w:themeColor="accent6" w:themeTint="34" w:fill="FDE9D8" w:themeFill="accent6" w:themeFillTint="34"/>
      </w:tcPr>
    </w:tblStylePr>
    <w:tblStylePr w:type="band2Horz">
      <w:rPr>
        <w:rFonts w:ascii="Arial" w:hAnsi="Arial"/>
        <w:color w:val="266678" w:themeColor="accent5" w:themeShade="94"/>
        <w:sz w:val="22"/>
      </w:rPr>
    </w:tblStylePr>
  </w:style>
  <w:style w:type="table" w:customStyle="1" w:styleId="-71">
    <w:name w:val="Таблица-сетка 7 цветная1"/>
    <w:uiPriority w:val="99"/>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b/>
        <w:color w:val="7F7F7F" w:themeColor="text1" w:themeTint="80"/>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sz w:val="22"/>
      </w:rPr>
      <w:tblPr/>
      <w:tcPr>
        <w:shd w:val="clear" w:color="F2F2F2" w:themeColor="text1" w:themeTint="0D" w:fill="F2F2F2" w:themeFill="text1" w:themeFillTint="0D"/>
      </w:tcPr>
    </w:tblStylePr>
    <w:tblStylePr w:type="band2Horz">
      <w:rPr>
        <w:rFonts w:ascii="Arial" w:hAnsi="Arial"/>
        <w:color w:val="7F7F7F" w:themeColor="text1" w:themeTint="80"/>
        <w:sz w:val="22"/>
      </w:rPr>
    </w:tblStylePr>
  </w:style>
  <w:style w:type="table" w:customStyle="1" w:styleId="GridTable7Colorful-Accent1">
    <w:name w:val="Grid Table 7 Colorful - Accent 1"/>
    <w:uiPriority w:val="99"/>
    <w:tblPr>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sz w:val="22"/>
      </w:rPr>
      <w:tblPr/>
      <w:tcPr>
        <w:tcBorders>
          <w:top w:val="nil"/>
          <w:left w:val="nil"/>
          <w:bottom w:val="single" w:sz="4" w:space="0" w:color="A6BFDD" w:themeColor="accent1" w:themeTint="80"/>
          <w:right w:val="nil"/>
        </w:tcBorders>
        <w:shd w:val="clear" w:color="FFFFFF" w:themeColor="light1" w:fill="FFFFFF" w:themeFill="light1"/>
      </w:tcPr>
    </w:tblStylePr>
    <w:tblStylePr w:type="lastRow">
      <w:rPr>
        <w:rFonts w:ascii="Arial" w:hAnsi="Arial"/>
        <w:b/>
        <w:color w:val="A6BFDD" w:themeColor="accent1" w:themeTint="80"/>
        <w:sz w:val="22"/>
      </w:rPr>
      <w:tblPr/>
      <w:tcPr>
        <w:tcBorders>
          <w:top w:val="single" w:sz="4" w:space="0" w:color="A6BFDD" w:themeColor="accent1" w:themeTint="80"/>
          <w:left w:val="nil"/>
          <w:bottom w:val="nil"/>
          <w:right w:val="nil"/>
        </w:tcBorders>
        <w:shd w:val="clear" w:color="FFFFFF" w:themeColor="light1" w:fill="FFFFFF" w:themeFill="light1"/>
      </w:tcPr>
    </w:tblStylePr>
    <w:tblStylePr w:type="firstCol">
      <w:pPr>
        <w:jc w:val="right"/>
      </w:pPr>
      <w:rPr>
        <w:rFonts w:ascii="Arial" w:hAnsi="Arial"/>
        <w:i/>
        <w:color w:val="A6BFDD" w:themeColor="accent1" w:themeTint="80"/>
        <w:sz w:val="22"/>
      </w:rPr>
      <w:tblPr/>
      <w:tcPr>
        <w:tcBorders>
          <w:top w:val="nil"/>
          <w:left w:val="nil"/>
          <w:bottom w:val="nil"/>
          <w:right w:val="single" w:sz="4" w:space="0" w:color="A6BFDD" w:themeColor="accent1" w:themeTint="80"/>
        </w:tcBorders>
        <w:shd w:val="clear" w:color="FFFFFF" w:fill="auto"/>
      </w:tcPr>
    </w:tblStylePr>
    <w:tblStylePr w:type="lastCol">
      <w:rPr>
        <w:rFonts w:ascii="Arial" w:hAnsi="Arial"/>
        <w:i/>
        <w:color w:val="A6BFDD" w:themeColor="accent1" w:themeTint="80"/>
        <w:sz w:val="22"/>
      </w:rPr>
      <w:tblPr/>
      <w:tcPr>
        <w:tcBorders>
          <w:top w:val="nil"/>
          <w:left w:val="single" w:sz="4" w:space="0" w:color="A6BFDD" w:themeColor="accent1" w:themeTint="80"/>
          <w:bottom w:val="nil"/>
          <w:right w:val="nil"/>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sz w:val="22"/>
      </w:rPr>
      <w:tblPr/>
      <w:tcPr>
        <w:shd w:val="clear" w:color="DAE5F1" w:themeColor="accent1" w:themeTint="34" w:fill="DAE5F1" w:themeFill="accent1" w:themeFillTint="34"/>
      </w:tcPr>
    </w:tblStylePr>
    <w:tblStylePr w:type="band2Horz">
      <w:rPr>
        <w:rFonts w:ascii="Arial" w:hAnsi="Arial"/>
        <w:color w:val="A6BFDD" w:themeColor="accent1" w:themeTint="80"/>
        <w:sz w:val="22"/>
      </w:rPr>
    </w:tblStylePr>
  </w:style>
  <w:style w:type="table" w:customStyle="1" w:styleId="GridTable7Colorful-Accent2">
    <w:name w:val="Grid Table 7 Colorful - Accent 2"/>
    <w:uiPriority w:val="99"/>
    <w:tblPr>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A9796" w:themeColor="accent2" w:themeTint="96"/>
        <w:sz w:val="22"/>
      </w:rPr>
      <w:tblPr/>
      <w:tcPr>
        <w:tcBorders>
          <w:top w:val="nil"/>
          <w:left w:val="nil"/>
          <w:bottom w:val="single" w:sz="4" w:space="0" w:color="D99695" w:themeColor="accent2" w:themeTint="97"/>
          <w:right w:val="nil"/>
        </w:tcBorders>
        <w:shd w:val="clear" w:color="FFFFFF" w:themeColor="light1" w:fill="FFFFFF" w:themeFill="light1"/>
      </w:tcPr>
    </w:tblStylePr>
    <w:tblStylePr w:type="lastRow">
      <w:rPr>
        <w:rFonts w:ascii="Arial" w:hAnsi="Arial"/>
        <w:b/>
        <w:color w:val="DA9796" w:themeColor="accent2" w:themeTint="96"/>
        <w:sz w:val="22"/>
      </w:rPr>
      <w:tblPr/>
      <w:tcPr>
        <w:tcBorders>
          <w:top w:val="single" w:sz="4" w:space="0" w:color="D9969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DA9796" w:themeColor="accent2" w:themeTint="96"/>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A9796" w:themeColor="accent2" w:themeTint="96"/>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A9796" w:themeColor="accent2" w:themeTint="96"/>
        <w:sz w:val="22"/>
      </w:rPr>
      <w:tblPr/>
      <w:tcPr>
        <w:shd w:val="clear" w:color="F2DCDC" w:themeColor="accent2" w:themeTint="32" w:fill="F2DCDC" w:themeFill="accent2" w:themeFillTint="32"/>
      </w:tcPr>
    </w:tblStylePr>
    <w:tblStylePr w:type="band2Horz">
      <w:rPr>
        <w:rFonts w:ascii="Arial" w:hAnsi="Arial"/>
        <w:color w:val="DA9796" w:themeColor="accent2" w:themeTint="96"/>
        <w:sz w:val="22"/>
      </w:rPr>
    </w:tblStylePr>
  </w:style>
  <w:style w:type="table" w:customStyle="1" w:styleId="GridTable7Colorful-Accent3">
    <w:name w:val="Grid Table 7 Colorful - Accent 3"/>
    <w:uiPriority w:val="99"/>
    <w:qFormat/>
    <w:tblPr>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BBB59" w:themeColor="accent3"/>
        <w:sz w:val="22"/>
      </w:rPr>
      <w:tblPr/>
      <w:tcPr>
        <w:tcBorders>
          <w:top w:val="nil"/>
          <w:left w:val="nil"/>
          <w:bottom w:val="single" w:sz="4" w:space="0" w:color="9ABB59" w:themeColor="accent3" w:themeTint="FE"/>
          <w:right w:val="nil"/>
        </w:tcBorders>
        <w:shd w:val="clear" w:color="FFFFFF" w:themeColor="light1" w:fill="FFFFFF" w:themeFill="light1"/>
      </w:tcPr>
    </w:tblStylePr>
    <w:tblStylePr w:type="lastRow">
      <w:rPr>
        <w:rFonts w:ascii="Arial" w:hAnsi="Arial"/>
        <w:b/>
        <w:color w:val="9BBB59" w:themeColor="accent3"/>
        <w:sz w:val="22"/>
      </w:rPr>
      <w:tblPr/>
      <w:tcPr>
        <w:tcBorders>
          <w:top w:val="single" w:sz="4" w:space="0" w:color="9ABB59" w:themeColor="accent3" w:themeTint="FE"/>
          <w:left w:val="nil"/>
          <w:bottom w:val="nil"/>
          <w:right w:val="nil"/>
        </w:tcBorders>
        <w:shd w:val="clear" w:color="FFFFFF" w:themeColor="light1" w:fill="FFFFFF" w:themeFill="light1"/>
      </w:tcPr>
    </w:tblStylePr>
    <w:tblStylePr w:type="firstCol">
      <w:pPr>
        <w:jc w:val="right"/>
      </w:pPr>
      <w:rPr>
        <w:rFonts w:ascii="Arial" w:hAnsi="Arial"/>
        <w:i/>
        <w:color w:val="9BBB59" w:themeColor="accent3"/>
        <w:sz w:val="22"/>
      </w:rPr>
      <w:tblPr/>
      <w:tcPr>
        <w:tcBorders>
          <w:top w:val="nil"/>
          <w:left w:val="nil"/>
          <w:bottom w:val="nil"/>
          <w:right w:val="single" w:sz="4" w:space="0" w:color="9ABB59" w:themeColor="accent3" w:themeTint="FE"/>
        </w:tcBorders>
        <w:shd w:val="clear" w:color="FFFFFF" w:fill="auto"/>
      </w:tcPr>
    </w:tblStylePr>
    <w:tblStylePr w:type="lastCol">
      <w:rPr>
        <w:rFonts w:ascii="Arial" w:hAnsi="Arial"/>
        <w:i/>
        <w:color w:val="9BBB59" w:themeColor="accent3"/>
        <w:sz w:val="22"/>
      </w:rPr>
      <w:tblPr/>
      <w:tcPr>
        <w:tcBorders>
          <w:top w:val="nil"/>
          <w:left w:val="single" w:sz="4" w:space="0" w:color="9ABB59" w:themeColor="accent3" w:themeTint="FE"/>
          <w:bottom w:val="nil"/>
          <w:right w:val="nil"/>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BBB59" w:themeColor="accent3"/>
        <w:sz w:val="22"/>
      </w:rPr>
      <w:tblPr/>
      <w:tcPr>
        <w:shd w:val="clear" w:color="EAF1DC" w:themeColor="accent3" w:themeTint="34" w:fill="EAF1DC" w:themeFill="accent3" w:themeFillTint="34"/>
      </w:tcPr>
    </w:tblStylePr>
    <w:tblStylePr w:type="band2Horz">
      <w:rPr>
        <w:rFonts w:ascii="Arial" w:hAnsi="Arial"/>
        <w:color w:val="9BBB59" w:themeColor="accent3"/>
        <w:sz w:val="22"/>
      </w:rPr>
    </w:tblStylePr>
  </w:style>
  <w:style w:type="table" w:customStyle="1" w:styleId="GridTable7Colorful-Accent4">
    <w:name w:val="Grid Table 7 Colorful - Accent 4"/>
    <w:uiPriority w:val="99"/>
    <w:tblPr>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7" w:themeColor="accent4" w:themeTint="99"/>
        <w:sz w:val="22"/>
      </w:rPr>
      <w:tblPr/>
      <w:tcPr>
        <w:tcBorders>
          <w:top w:val="nil"/>
          <w:left w:val="nil"/>
          <w:bottom w:val="single" w:sz="4" w:space="0" w:color="B2A1C6" w:themeColor="accent4" w:themeTint="9A"/>
          <w:right w:val="nil"/>
        </w:tcBorders>
        <w:shd w:val="clear" w:color="FFFFFF" w:themeColor="light1" w:fill="FFFFFF" w:themeFill="light1"/>
      </w:tcPr>
    </w:tblStylePr>
    <w:tblStylePr w:type="lastRow">
      <w:rPr>
        <w:rFonts w:ascii="Arial" w:hAnsi="Arial"/>
        <w:b/>
        <w:color w:val="B2A1C7" w:themeColor="accent4" w:themeTint="99"/>
        <w:sz w:val="22"/>
      </w:rPr>
      <w:tblPr/>
      <w:tcPr>
        <w:tcBorders>
          <w:top w:val="single" w:sz="4" w:space="0" w:color="B2A1C6"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B2A1C7" w:themeColor="accent4" w:themeTint="99"/>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7" w:themeColor="accent4" w:themeTint="99"/>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7" w:themeColor="accent4" w:themeTint="99"/>
        <w:sz w:val="22"/>
      </w:rPr>
      <w:tblPr/>
      <w:tcPr>
        <w:shd w:val="clear" w:color="E5DFEC" w:themeColor="accent4" w:themeTint="34" w:fill="E5DFEC" w:themeFill="accent4" w:themeFillTint="34"/>
      </w:tcPr>
    </w:tblStylePr>
    <w:tblStylePr w:type="band2Horz">
      <w:rPr>
        <w:rFonts w:ascii="Arial" w:hAnsi="Arial"/>
        <w:color w:val="B2A1C7" w:themeColor="accent4" w:themeTint="99"/>
        <w:sz w:val="22"/>
      </w:rPr>
    </w:tblStylePr>
  </w:style>
  <w:style w:type="table" w:customStyle="1" w:styleId="GridTable7Colorful-Accent5">
    <w:name w:val="Grid Table 7 Colorful - Accent 5"/>
    <w:uiPriority w:val="99"/>
    <w:tblPr>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678" w:themeColor="accent5" w:themeShade="94"/>
        <w:sz w:val="22"/>
      </w:rPr>
      <w:tblPr/>
      <w:tcPr>
        <w:tcBorders>
          <w:top w:val="nil"/>
          <w:left w:val="nil"/>
          <w:bottom w:val="single" w:sz="4" w:space="0" w:color="99D0DE" w:themeColor="accent5" w:themeTint="90"/>
          <w:right w:val="nil"/>
        </w:tcBorders>
        <w:shd w:val="clear" w:color="FFFFFF" w:themeColor="light1" w:fill="FFFFFF" w:themeFill="light1"/>
      </w:tcPr>
    </w:tblStylePr>
    <w:tblStylePr w:type="lastRow">
      <w:rPr>
        <w:rFonts w:ascii="Arial" w:hAnsi="Arial"/>
        <w:b/>
        <w:color w:val="266678" w:themeColor="accent5" w:themeShade="94"/>
        <w:sz w:val="22"/>
      </w:rPr>
      <w:tblPr/>
      <w:tcPr>
        <w:tcBorders>
          <w:top w:val="single" w:sz="4" w:space="0" w:color="99D0DE" w:themeColor="accent5" w:themeTint="90"/>
          <w:left w:val="nil"/>
          <w:bottom w:val="nil"/>
          <w:right w:val="nil"/>
        </w:tcBorders>
        <w:shd w:val="clear" w:color="FFFFFF" w:themeColor="light1" w:fill="FFFFFF" w:themeFill="light1"/>
      </w:tcPr>
    </w:tblStylePr>
    <w:tblStylePr w:type="firstCol">
      <w:pPr>
        <w:jc w:val="right"/>
      </w:pPr>
      <w:rPr>
        <w:rFonts w:ascii="Arial" w:hAnsi="Arial"/>
        <w:i/>
        <w:color w:val="266678" w:themeColor="accent5" w:themeShade="94"/>
        <w:sz w:val="22"/>
      </w:rPr>
      <w:tblPr/>
      <w:tcPr>
        <w:tcBorders>
          <w:top w:val="nil"/>
          <w:left w:val="nil"/>
          <w:bottom w:val="nil"/>
          <w:right w:val="single" w:sz="4" w:space="0" w:color="99D0DE" w:themeColor="accent5" w:themeTint="90"/>
        </w:tcBorders>
        <w:shd w:val="clear" w:color="FFFFFF" w:fill="auto"/>
      </w:tcPr>
    </w:tblStylePr>
    <w:tblStylePr w:type="lastCol">
      <w:rPr>
        <w:rFonts w:ascii="Arial" w:hAnsi="Arial"/>
        <w:i/>
        <w:color w:val="266678" w:themeColor="accent5" w:themeShade="94"/>
        <w:sz w:val="22"/>
      </w:rPr>
      <w:tblPr/>
      <w:tcPr>
        <w:tcBorders>
          <w:top w:val="nil"/>
          <w:left w:val="single" w:sz="4" w:space="0" w:color="99D0DE" w:themeColor="accent5" w:themeTint="90"/>
          <w:bottom w:val="nil"/>
          <w:right w:val="nil"/>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678" w:themeColor="accent5" w:themeShade="94"/>
        <w:sz w:val="22"/>
      </w:rPr>
      <w:tblPr/>
      <w:tcPr>
        <w:shd w:val="clear" w:color="DAEEF3" w:themeColor="accent5" w:themeTint="34" w:fill="DAEEF3" w:themeFill="accent5" w:themeFillTint="34"/>
      </w:tcPr>
    </w:tblStylePr>
    <w:tblStylePr w:type="band2Horz">
      <w:rPr>
        <w:rFonts w:ascii="Arial" w:hAnsi="Arial"/>
        <w:color w:val="266678" w:themeColor="accent5" w:themeShade="94"/>
        <w:sz w:val="22"/>
      </w:rPr>
    </w:tblStylePr>
  </w:style>
  <w:style w:type="table" w:customStyle="1" w:styleId="GridTable7Colorful-Accent6">
    <w:name w:val="Grid Table 7 Colorful - Accent 6"/>
    <w:uiPriority w:val="99"/>
    <w:tblPr>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05307" w:themeColor="accent6" w:themeShade="94"/>
        <w:sz w:val="22"/>
      </w:rPr>
      <w:tblPr/>
      <w:tcPr>
        <w:tcBorders>
          <w:top w:val="nil"/>
          <w:left w:val="nil"/>
          <w:bottom w:val="single" w:sz="4" w:space="0" w:color="FAC396" w:themeColor="accent6" w:themeTint="90"/>
          <w:right w:val="nil"/>
        </w:tcBorders>
        <w:shd w:val="clear" w:color="FFFFFF" w:themeColor="light1" w:fill="FFFFFF" w:themeFill="light1"/>
      </w:tcPr>
    </w:tblStylePr>
    <w:tblStylePr w:type="lastRow">
      <w:rPr>
        <w:rFonts w:ascii="Arial" w:hAnsi="Arial"/>
        <w:b/>
        <w:color w:val="B05307" w:themeColor="accent6" w:themeShade="94"/>
        <w:sz w:val="22"/>
      </w:rPr>
      <w:tblPr/>
      <w:tcPr>
        <w:tcBorders>
          <w:top w:val="single" w:sz="4" w:space="0" w:color="FAC396" w:themeColor="accent6" w:themeTint="90"/>
          <w:left w:val="nil"/>
          <w:bottom w:val="nil"/>
          <w:right w:val="nil"/>
        </w:tcBorders>
        <w:shd w:val="clear" w:color="FFFFFF" w:themeColor="light1" w:fill="FFFFFF" w:themeFill="light1"/>
      </w:tcPr>
    </w:tblStylePr>
    <w:tblStylePr w:type="firstCol">
      <w:pPr>
        <w:jc w:val="right"/>
      </w:pPr>
      <w:rPr>
        <w:rFonts w:ascii="Arial" w:hAnsi="Arial"/>
        <w:i/>
        <w:color w:val="B05307" w:themeColor="accent6" w:themeShade="94"/>
        <w:sz w:val="22"/>
      </w:rPr>
      <w:tblPr/>
      <w:tcPr>
        <w:tcBorders>
          <w:top w:val="nil"/>
          <w:left w:val="nil"/>
          <w:bottom w:val="nil"/>
          <w:right w:val="single" w:sz="4" w:space="0" w:color="FAC396" w:themeColor="accent6" w:themeTint="90"/>
        </w:tcBorders>
        <w:shd w:val="clear" w:color="FFFFFF" w:fill="auto"/>
      </w:tcPr>
    </w:tblStylePr>
    <w:tblStylePr w:type="lastCol">
      <w:rPr>
        <w:rFonts w:ascii="Arial" w:hAnsi="Arial"/>
        <w:i/>
        <w:color w:val="B05307" w:themeColor="accent6" w:themeShade="94"/>
        <w:sz w:val="22"/>
      </w:rPr>
      <w:tblPr/>
      <w:tcPr>
        <w:tcBorders>
          <w:top w:val="nil"/>
          <w:left w:val="single" w:sz="4" w:space="0" w:color="FAC396" w:themeColor="accent6" w:themeTint="90"/>
          <w:bottom w:val="nil"/>
          <w:right w:val="nil"/>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05307" w:themeColor="accent6" w:themeShade="94"/>
        <w:sz w:val="22"/>
      </w:rPr>
      <w:tblPr/>
      <w:tcPr>
        <w:shd w:val="clear" w:color="FDE9D8" w:themeColor="accent6" w:themeTint="34" w:fill="FDE9D8" w:themeFill="accent6" w:themeFillTint="34"/>
      </w:tcPr>
    </w:tblStylePr>
    <w:tblStylePr w:type="band2Horz">
      <w:rPr>
        <w:rFonts w:ascii="Arial" w:hAnsi="Arial"/>
        <w:color w:val="B05307" w:themeColor="accent6" w:themeShade="94"/>
        <w:sz w:val="22"/>
      </w:rPr>
    </w:tblStylePr>
  </w:style>
  <w:style w:type="table" w:customStyle="1" w:styleId="-110">
    <w:name w:val="Список-таблица 1 светлая1"/>
    <w:uiPriority w:val="99"/>
    <w:tblPr>
      <w:tblCellMar>
        <w:top w:w="0" w:type="dxa"/>
        <w:left w:w="0" w:type="dxa"/>
        <w:bottom w:w="0" w:type="dxa"/>
        <w:right w:w="0" w:type="dxa"/>
      </w:tblCellMar>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CellMar>
        <w:top w:w="0" w:type="dxa"/>
        <w:left w:w="0" w:type="dxa"/>
        <w:bottom w:w="0" w:type="dxa"/>
        <w:right w:w="0" w:type="dxa"/>
      </w:tblCellMar>
    </w:tblPr>
    <w:tblStylePr w:type="firstRow">
      <w:rPr>
        <w:b/>
        <w:color w:val="404040"/>
      </w:rPr>
      <w:tblPr/>
      <w:tcPr>
        <w:tcBorders>
          <w:top w:val="nil"/>
          <w:left w:val="nil"/>
          <w:bottom w:val="single" w:sz="4" w:space="0" w:color="4F81BD" w:themeColor="accent1"/>
          <w:right w:val="nil"/>
        </w:tcBorders>
      </w:tcPr>
    </w:tblStylePr>
    <w:tblStylePr w:type="lastRow">
      <w:rPr>
        <w:b/>
        <w:color w:val="404040"/>
      </w:rPr>
      <w:tblPr/>
      <w:tcPr>
        <w:tcBorders>
          <w:top w:val="single" w:sz="4" w:space="0" w:color="4F81BD"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CellMar>
        <w:top w:w="0" w:type="dxa"/>
        <w:left w:w="0" w:type="dxa"/>
        <w:bottom w:w="0" w:type="dxa"/>
        <w:right w:w="0" w:type="dxa"/>
      </w:tblCellMar>
    </w:tblPr>
    <w:tblStylePr w:type="firstRow">
      <w:rPr>
        <w:b/>
        <w:color w:val="404040"/>
      </w:rPr>
      <w:tblPr/>
      <w:tcPr>
        <w:tcBorders>
          <w:top w:val="nil"/>
          <w:left w:val="nil"/>
          <w:bottom w:val="single" w:sz="4" w:space="0" w:color="C0504D" w:themeColor="accent2"/>
          <w:right w:val="nil"/>
        </w:tcBorders>
      </w:tcPr>
    </w:tblStylePr>
    <w:tblStylePr w:type="lastRow">
      <w:rPr>
        <w:b/>
        <w:color w:val="404040"/>
      </w:rPr>
      <w:tblPr/>
      <w:tcPr>
        <w:tcBorders>
          <w:top w:val="single" w:sz="4" w:space="0" w:color="C0504D"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CellMar>
        <w:top w:w="0" w:type="dxa"/>
        <w:left w:w="0" w:type="dxa"/>
        <w:bottom w:w="0" w:type="dxa"/>
        <w:right w:w="0" w:type="dxa"/>
      </w:tblCellMar>
    </w:tblPr>
    <w:tblStylePr w:type="firstRow">
      <w:rPr>
        <w:b/>
        <w:color w:val="404040"/>
      </w:rPr>
      <w:tblPr/>
      <w:tcPr>
        <w:tcBorders>
          <w:top w:val="nil"/>
          <w:left w:val="nil"/>
          <w:bottom w:val="single" w:sz="4" w:space="0" w:color="9BBB59" w:themeColor="accent3"/>
          <w:right w:val="nil"/>
        </w:tcBorders>
      </w:tcPr>
    </w:tblStylePr>
    <w:tblStylePr w:type="lastRow">
      <w:rPr>
        <w:b/>
        <w:color w:val="404040"/>
      </w:rPr>
      <w:tblPr/>
      <w:tcPr>
        <w:tcBorders>
          <w:top w:val="single" w:sz="4" w:space="0" w:color="9BBB59"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CellMar>
        <w:top w:w="0" w:type="dxa"/>
        <w:left w:w="0" w:type="dxa"/>
        <w:bottom w:w="0" w:type="dxa"/>
        <w:right w:w="0" w:type="dxa"/>
      </w:tblCellMar>
    </w:tblPr>
    <w:tblStylePr w:type="firstRow">
      <w:rPr>
        <w:b/>
        <w:color w:val="404040"/>
      </w:rPr>
      <w:tblPr/>
      <w:tcPr>
        <w:tcBorders>
          <w:top w:val="nil"/>
          <w:left w:val="nil"/>
          <w:bottom w:val="single" w:sz="4" w:space="0" w:color="8064A2" w:themeColor="accent4"/>
          <w:right w:val="nil"/>
        </w:tcBorders>
      </w:tcPr>
    </w:tblStylePr>
    <w:tblStylePr w:type="lastRow">
      <w:rPr>
        <w:b/>
        <w:color w:val="404040"/>
      </w:rPr>
      <w:tblPr/>
      <w:tcPr>
        <w:tcBorders>
          <w:top w:val="single" w:sz="4" w:space="0" w:color="8064A2"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CellMar>
        <w:top w:w="0" w:type="dxa"/>
        <w:left w:w="0" w:type="dxa"/>
        <w:bottom w:w="0" w:type="dxa"/>
        <w:right w:w="0" w:type="dxa"/>
      </w:tblCellMar>
    </w:tblPr>
    <w:tblStylePr w:type="firstRow">
      <w:rPr>
        <w:b/>
        <w:color w:val="404040"/>
      </w:rPr>
      <w:tblPr/>
      <w:tcPr>
        <w:tcBorders>
          <w:top w:val="nil"/>
          <w:left w:val="nil"/>
          <w:bottom w:val="single" w:sz="4" w:space="0" w:color="4BACC6" w:themeColor="accent5"/>
          <w:right w:val="nil"/>
        </w:tcBorders>
      </w:tcPr>
    </w:tblStylePr>
    <w:tblStylePr w:type="lastRow">
      <w:rPr>
        <w:b/>
        <w:color w:val="404040"/>
      </w:rPr>
      <w:tblPr/>
      <w:tcPr>
        <w:tcBorders>
          <w:top w:val="single" w:sz="4" w:space="0" w:color="4BACC6"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CellMar>
        <w:top w:w="0" w:type="dxa"/>
        <w:left w:w="0" w:type="dxa"/>
        <w:bottom w:w="0" w:type="dxa"/>
        <w:right w:w="0" w:type="dxa"/>
      </w:tblCellMar>
    </w:tblPr>
    <w:tblStylePr w:type="firstRow">
      <w:rPr>
        <w:b/>
        <w:color w:val="404040"/>
      </w:rPr>
      <w:tblPr/>
      <w:tcPr>
        <w:tcBorders>
          <w:top w:val="nil"/>
          <w:left w:val="nil"/>
          <w:bottom w:val="single" w:sz="4" w:space="0" w:color="F79646" w:themeColor="accent6"/>
          <w:right w:val="nil"/>
        </w:tcBorders>
      </w:tcPr>
    </w:tblStylePr>
    <w:tblStylePr w:type="lastRow">
      <w:rPr>
        <w:b/>
        <w:color w:val="404040"/>
      </w:rPr>
      <w:tblPr/>
      <w:tcPr>
        <w:tcBorders>
          <w:top w:val="single" w:sz="4" w:space="0" w:color="F79646"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tblPr>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la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la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la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la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la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qFormat/>
    <w:tblPr>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la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tblPr>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qFormat/>
    <w:tblPr>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tblPr>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qFormat/>
    <w:tblPr>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0" w:themeColor="accent1" w:themeShade="94"/>
      </w:rPr>
      <w:tblPr/>
      <w:tcPr>
        <w:tcBorders>
          <w:bottom w:val="single" w:sz="4" w:space="0" w:color="4F81BD" w:themeColor="accent1"/>
        </w:tcBorders>
      </w:tcPr>
    </w:tblStylePr>
    <w:tblStylePr w:type="lastRow">
      <w:rPr>
        <w:b/>
        <w:color w:val="2A4A70" w:themeColor="accent1" w:themeShade="94"/>
      </w:rPr>
      <w:tblPr/>
      <w:tcPr>
        <w:tcBorders>
          <w:top w:val="single" w:sz="4" w:space="0" w:color="4F81BD" w:themeColor="accent1"/>
        </w:tcBorders>
      </w:tcPr>
    </w:tblStylePr>
    <w:tblStylePr w:type="firstCol">
      <w:rPr>
        <w:b/>
        <w:color w:val="2A4A70" w:themeColor="accent1" w:themeShade="94"/>
      </w:rPr>
    </w:tblStylePr>
    <w:tblStylePr w:type="lastCol">
      <w:rPr>
        <w:b/>
        <w:color w:val="2A4A70" w:themeColor="accent1" w:themeShade="94"/>
      </w:rPr>
    </w:tblStylePr>
    <w:tblStylePr w:type="band1Vert">
      <w:tblPr/>
      <w:tcPr>
        <w:shd w:val="clear" w:color="D2DFEE" w:themeColor="accent1" w:themeTint="40" w:fill="D2DFEE" w:themeFill="accent1" w:themeFillTint="40"/>
      </w:tcPr>
    </w:tblStylePr>
    <w:tblStylePr w:type="band1Horz">
      <w:rPr>
        <w:rFonts w:ascii="Arial" w:hAnsi="Arial"/>
        <w:color w:val="2A4A70" w:themeColor="accent1" w:themeShade="94"/>
        <w:sz w:val="22"/>
      </w:rPr>
      <w:tblPr/>
      <w:tcPr>
        <w:shd w:val="clear" w:color="D2DFEE" w:themeColor="accent1" w:themeTint="40" w:fill="D2DFEE" w:themeFill="accent1" w:themeFillTint="40"/>
      </w:tcPr>
    </w:tblStylePr>
    <w:tblStylePr w:type="band2Horz">
      <w:rPr>
        <w:rFonts w:ascii="Arial" w:hAnsi="Arial"/>
        <w:color w:val="2A4A70" w:themeColor="accent1" w:themeShade="94"/>
        <w:sz w:val="22"/>
      </w:rPr>
    </w:tblStylePr>
  </w:style>
  <w:style w:type="table" w:customStyle="1" w:styleId="ListTable6Colorful-Accent2">
    <w:name w:val="List Table 6 Colorful - Accent 2"/>
    <w:uiPriority w:val="99"/>
    <w:tblPr>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A9796" w:themeColor="accent2" w:themeTint="96"/>
      </w:rPr>
      <w:tblPr/>
      <w:tcPr>
        <w:tcBorders>
          <w:bottom w:val="single" w:sz="4" w:space="0" w:color="D99695" w:themeColor="accent2" w:themeTint="97"/>
        </w:tcBorders>
      </w:tcPr>
    </w:tblStylePr>
    <w:tblStylePr w:type="lastRow">
      <w:rPr>
        <w:b/>
        <w:color w:val="DA9796" w:themeColor="accent2" w:themeTint="96"/>
      </w:rPr>
      <w:tblPr/>
      <w:tcPr>
        <w:tcBorders>
          <w:top w:val="single" w:sz="4" w:space="0" w:color="D99695" w:themeColor="accent2" w:themeTint="97"/>
        </w:tcBorders>
      </w:tcPr>
    </w:tblStylePr>
    <w:tblStylePr w:type="firstCol">
      <w:rPr>
        <w:b/>
        <w:color w:val="DA9796" w:themeColor="accent2" w:themeTint="96"/>
      </w:rPr>
    </w:tblStylePr>
    <w:tblStylePr w:type="lastCol">
      <w:rPr>
        <w:b/>
        <w:color w:val="DA9796" w:themeColor="accent2" w:themeTint="96"/>
      </w:rPr>
    </w:tblStylePr>
    <w:tblStylePr w:type="band1Vert">
      <w:tblPr/>
      <w:tcPr>
        <w:shd w:val="clear" w:color="EFD2D2" w:themeColor="accent2" w:themeTint="40" w:fill="EFD2D2" w:themeFill="accent2" w:themeFillTint="40"/>
      </w:tcPr>
    </w:tblStylePr>
    <w:tblStylePr w:type="band1Horz">
      <w:rPr>
        <w:rFonts w:ascii="Arial" w:hAnsi="Arial"/>
        <w:color w:val="DA9796" w:themeColor="accent2" w:themeTint="96"/>
        <w:sz w:val="22"/>
      </w:rPr>
      <w:tblPr/>
      <w:tcPr>
        <w:shd w:val="clear" w:color="EFD2D2" w:themeColor="accent2" w:themeTint="40" w:fill="EFD2D2" w:themeFill="accent2" w:themeFillTint="40"/>
      </w:tcPr>
    </w:tblStylePr>
    <w:tblStylePr w:type="band2Horz">
      <w:rPr>
        <w:rFonts w:ascii="Arial" w:hAnsi="Arial"/>
        <w:color w:val="DA9796" w:themeColor="accent2" w:themeTint="96"/>
        <w:sz w:val="22"/>
      </w:rPr>
    </w:tblStylePr>
  </w:style>
  <w:style w:type="table" w:customStyle="1" w:styleId="ListTable6Colorful-Accent3">
    <w:name w:val="List Table 6 Colorful - Accent 3"/>
    <w:uiPriority w:val="99"/>
    <w:tblPr>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2D69B" w:themeColor="accent3" w:themeTint="99"/>
      </w:rPr>
      <w:tblPr/>
      <w:tcPr>
        <w:tcBorders>
          <w:bottom w:val="single" w:sz="4" w:space="0" w:color="C3D69B" w:themeColor="accent3" w:themeTint="98"/>
        </w:tcBorders>
      </w:tcPr>
    </w:tblStylePr>
    <w:tblStylePr w:type="lastRow">
      <w:rPr>
        <w:b/>
        <w:color w:val="C2D69B" w:themeColor="accent3" w:themeTint="99"/>
      </w:rPr>
      <w:tblPr/>
      <w:tcPr>
        <w:tcBorders>
          <w:top w:val="single" w:sz="4" w:space="0" w:color="C3D69B" w:themeColor="accent3" w:themeTint="98"/>
        </w:tcBorders>
      </w:tcPr>
    </w:tblStylePr>
    <w:tblStylePr w:type="firstCol">
      <w:rPr>
        <w:b/>
        <w:color w:val="C2D69B" w:themeColor="accent3" w:themeTint="99"/>
      </w:rPr>
    </w:tblStylePr>
    <w:tblStylePr w:type="lastCol">
      <w:rPr>
        <w:b/>
        <w:color w:val="C2D69B" w:themeColor="accent3" w:themeTint="99"/>
      </w:rPr>
    </w:tblStylePr>
    <w:tblStylePr w:type="band1Vert">
      <w:tblPr/>
      <w:tcPr>
        <w:shd w:val="clear" w:color="E5EED5" w:themeColor="accent3" w:themeTint="40" w:fill="E5EED5" w:themeFill="accent3" w:themeFillTint="40"/>
      </w:tcPr>
    </w:tblStylePr>
    <w:tblStylePr w:type="band1Horz">
      <w:rPr>
        <w:rFonts w:ascii="Arial" w:hAnsi="Arial"/>
        <w:color w:val="C2D69B" w:themeColor="accent3" w:themeTint="99"/>
        <w:sz w:val="22"/>
      </w:rPr>
      <w:tblPr/>
      <w:tcPr>
        <w:shd w:val="clear" w:color="E5EED5" w:themeColor="accent3" w:themeTint="40" w:fill="E5EED5" w:themeFill="accent3" w:themeFillTint="40"/>
      </w:tcPr>
    </w:tblStylePr>
    <w:tblStylePr w:type="band2Horz">
      <w:rPr>
        <w:rFonts w:ascii="Arial" w:hAnsi="Arial"/>
        <w:color w:val="C2D69B" w:themeColor="accent3" w:themeTint="99"/>
        <w:sz w:val="22"/>
      </w:rPr>
    </w:tblStylePr>
  </w:style>
  <w:style w:type="table" w:customStyle="1" w:styleId="ListTable6Colorful-Accent4">
    <w:name w:val="List Table 6 Colorful - Accent 4"/>
    <w:uiPriority w:val="99"/>
    <w:tblPr>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7" w:themeColor="accent4" w:themeTint="99"/>
      </w:rPr>
      <w:tblPr/>
      <w:tcPr>
        <w:tcBorders>
          <w:bottom w:val="single" w:sz="4" w:space="0" w:color="B2A1C6" w:themeColor="accent4" w:themeTint="9A"/>
        </w:tcBorders>
      </w:tcPr>
    </w:tblStylePr>
    <w:tblStylePr w:type="lastRow">
      <w:rPr>
        <w:b/>
        <w:color w:val="B2A1C7" w:themeColor="accent4" w:themeTint="99"/>
      </w:rPr>
      <w:tblPr/>
      <w:tcPr>
        <w:tcBorders>
          <w:top w:val="single" w:sz="4" w:space="0" w:color="B2A1C6" w:themeColor="accent4" w:themeTint="9A"/>
        </w:tcBorders>
      </w:tcPr>
    </w:tblStylePr>
    <w:tblStylePr w:type="firstCol">
      <w:rPr>
        <w:b/>
        <w:color w:val="B2A1C7" w:themeColor="accent4" w:themeTint="99"/>
      </w:rPr>
    </w:tblStylePr>
    <w:tblStylePr w:type="lastCol">
      <w:rPr>
        <w:b/>
        <w:color w:val="B2A1C7" w:themeColor="accent4" w:themeTint="99"/>
      </w:rPr>
    </w:tblStylePr>
    <w:tblStylePr w:type="band1Vert">
      <w:tblPr/>
      <w:tcPr>
        <w:shd w:val="clear" w:color="DFD8E7" w:themeColor="accent4" w:themeTint="40" w:fill="DFD8E7" w:themeFill="accent4" w:themeFillTint="40"/>
      </w:tcPr>
    </w:tblStylePr>
    <w:tblStylePr w:type="band1Horz">
      <w:rPr>
        <w:rFonts w:ascii="Arial" w:hAnsi="Arial"/>
        <w:color w:val="B2A1C7" w:themeColor="accent4" w:themeTint="99"/>
        <w:sz w:val="22"/>
      </w:rPr>
      <w:tblPr/>
      <w:tcPr>
        <w:shd w:val="clear" w:color="DFD8E7" w:themeColor="accent4" w:themeTint="40" w:fill="DFD8E7" w:themeFill="accent4" w:themeFillTint="40"/>
      </w:tcPr>
    </w:tblStylePr>
    <w:tblStylePr w:type="band2Horz">
      <w:rPr>
        <w:rFonts w:ascii="Arial" w:hAnsi="Arial"/>
        <w:color w:val="B2A1C7" w:themeColor="accent4" w:themeTint="99"/>
        <w:sz w:val="22"/>
      </w:rPr>
    </w:tblStylePr>
  </w:style>
  <w:style w:type="table" w:customStyle="1" w:styleId="ListTable6Colorful-Accent5">
    <w:name w:val="List Table 6 Colorful - Accent 5"/>
    <w:uiPriority w:val="99"/>
    <w:tblPr>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DDC" w:themeColor="accent5" w:themeTint="99"/>
      </w:rPr>
      <w:tblPr/>
      <w:tcPr>
        <w:tcBorders>
          <w:bottom w:val="single" w:sz="4" w:space="0" w:color="92CCDC" w:themeColor="accent5" w:themeTint="9A"/>
        </w:tcBorders>
      </w:tcPr>
    </w:tblStylePr>
    <w:tblStylePr w:type="lastRow">
      <w:rPr>
        <w:b/>
        <w:color w:val="92CDDC" w:themeColor="accent5" w:themeTint="99"/>
      </w:rPr>
      <w:tblPr/>
      <w:tcPr>
        <w:tcBorders>
          <w:top w:val="single" w:sz="4" w:space="0" w:color="92CCDC" w:themeColor="accent5" w:themeTint="9A"/>
        </w:tcBorders>
      </w:tcPr>
    </w:tblStylePr>
    <w:tblStylePr w:type="firstCol">
      <w:rPr>
        <w:b/>
        <w:color w:val="92CDDC" w:themeColor="accent5" w:themeTint="99"/>
      </w:rPr>
    </w:tblStylePr>
    <w:tblStylePr w:type="lastCol">
      <w:rPr>
        <w:b/>
        <w:color w:val="92CDDC" w:themeColor="accent5" w:themeTint="99"/>
      </w:rPr>
    </w:tblStylePr>
    <w:tblStylePr w:type="band1Vert">
      <w:tblPr/>
      <w:tcPr>
        <w:shd w:val="clear" w:color="D1EAF0" w:themeColor="accent5" w:themeTint="40" w:fill="D1EAF0" w:themeFill="accent5" w:themeFillTint="40"/>
      </w:tcPr>
    </w:tblStylePr>
    <w:tblStylePr w:type="band1Horz">
      <w:rPr>
        <w:rFonts w:ascii="Arial" w:hAnsi="Arial"/>
        <w:color w:val="92CDDC" w:themeColor="accent5" w:themeTint="99"/>
        <w:sz w:val="22"/>
      </w:rPr>
      <w:tblPr/>
      <w:tcPr>
        <w:shd w:val="clear" w:color="D1EAF0" w:themeColor="accent5" w:themeTint="40" w:fill="D1EAF0" w:themeFill="accent5" w:themeFillTint="40"/>
      </w:tcPr>
    </w:tblStylePr>
    <w:tblStylePr w:type="band2Horz">
      <w:rPr>
        <w:rFonts w:ascii="Arial" w:hAnsi="Arial"/>
        <w:color w:val="92CDDC" w:themeColor="accent5" w:themeTint="99"/>
        <w:sz w:val="22"/>
      </w:rPr>
    </w:tblStylePr>
  </w:style>
  <w:style w:type="table" w:customStyle="1" w:styleId="ListTable6Colorful-Accent6">
    <w:name w:val="List Table 6 Colorful - Accent 6"/>
    <w:uiPriority w:val="99"/>
    <w:tblPr>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BF8F" w:themeColor="accent6" w:themeTint="99"/>
      </w:rPr>
      <w:tblPr/>
      <w:tcPr>
        <w:tcBorders>
          <w:bottom w:val="single" w:sz="4" w:space="0" w:color="FAC090" w:themeColor="accent6" w:themeTint="98"/>
        </w:tcBorders>
      </w:tcPr>
    </w:tblStylePr>
    <w:tblStylePr w:type="lastRow">
      <w:rPr>
        <w:b/>
        <w:color w:val="FABF8F" w:themeColor="accent6" w:themeTint="99"/>
      </w:rPr>
      <w:tblPr/>
      <w:tcPr>
        <w:tcBorders>
          <w:top w:val="single" w:sz="4" w:space="0" w:color="FAC090" w:themeColor="accent6" w:themeTint="98"/>
        </w:tcBorders>
      </w:tcPr>
    </w:tblStylePr>
    <w:tblStylePr w:type="firstCol">
      <w:rPr>
        <w:b/>
        <w:color w:val="FABF8F" w:themeColor="accent6" w:themeTint="99"/>
      </w:rPr>
    </w:tblStylePr>
    <w:tblStylePr w:type="lastCol">
      <w:rPr>
        <w:b/>
        <w:color w:val="FABF8F" w:themeColor="accent6" w:themeTint="99"/>
      </w:rPr>
    </w:tblStylePr>
    <w:tblStylePr w:type="band1Vert">
      <w:tblPr/>
      <w:tcPr>
        <w:shd w:val="clear" w:color="FDE4D0" w:themeColor="accent6" w:themeTint="40" w:fill="FDE4D0" w:themeFill="accent6" w:themeFillTint="40"/>
      </w:tcPr>
    </w:tblStylePr>
    <w:tblStylePr w:type="band1Horz">
      <w:rPr>
        <w:rFonts w:ascii="Arial" w:hAnsi="Arial"/>
        <w:color w:val="FABF8F" w:themeColor="accent6" w:themeTint="99"/>
        <w:sz w:val="22"/>
      </w:rPr>
      <w:tblPr/>
      <w:tcPr>
        <w:shd w:val="clear" w:color="FDE4D0" w:themeColor="accent6" w:themeTint="40" w:fill="FDE4D0" w:themeFill="accent6" w:themeFillTint="40"/>
      </w:tcPr>
    </w:tblStylePr>
    <w:tblStylePr w:type="band2Horz">
      <w:rPr>
        <w:rFonts w:ascii="Arial" w:hAnsi="Arial"/>
        <w:color w:val="FABF8F" w:themeColor="accent6" w:themeTint="99"/>
        <w:sz w:val="22"/>
      </w:rPr>
    </w:tblStylePr>
  </w:style>
  <w:style w:type="table" w:customStyle="1" w:styleId="-710">
    <w:name w:val="Список-таблица 7 цветная1"/>
    <w:uiPriority w:val="99"/>
    <w:tblPr>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i/>
        <w:color w:val="7F7F7F" w:themeColor="text1" w:themeTint="80"/>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sz w:val="22"/>
      </w:rPr>
      <w:tblPr/>
      <w:tcPr>
        <w:shd w:val="clear" w:color="BFBFBF" w:themeColor="text1" w:themeTint="40" w:fill="BFBFBF" w:themeFill="text1" w:themeFillTint="40"/>
      </w:tcPr>
    </w:tblStylePr>
    <w:tblStylePr w:type="band2Horz">
      <w:rPr>
        <w:rFonts w:ascii="Arial" w:hAnsi="Arial"/>
        <w:color w:val="7F7F7F" w:themeColor="text1" w:themeTint="80"/>
        <w:sz w:val="22"/>
      </w:rPr>
    </w:tblStylePr>
  </w:style>
  <w:style w:type="table" w:customStyle="1" w:styleId="ListTable7Colorful-Accent1">
    <w:name w:val="List Table 7 Colorful - Accent 1"/>
    <w:uiPriority w:val="99"/>
    <w:tblPr>
      <w:tblBorders>
        <w:right w:val="single" w:sz="4" w:space="0" w:color="4F81BD" w:themeColor="accent1"/>
      </w:tblBorders>
      <w:tblCellMar>
        <w:top w:w="0" w:type="dxa"/>
        <w:left w:w="0" w:type="dxa"/>
        <w:bottom w:w="0" w:type="dxa"/>
        <w:right w:w="0" w:type="dxa"/>
      </w:tblCellMar>
    </w:tblPr>
    <w:tblStylePr w:type="firstRow">
      <w:rPr>
        <w:rFonts w:ascii="Arial" w:hAnsi="Arial"/>
        <w:i/>
        <w:color w:val="2A4A70" w:themeColor="accent1" w:themeShade="94"/>
        <w:sz w:val="22"/>
      </w:rPr>
      <w:tblPr/>
      <w:tcPr>
        <w:tcBorders>
          <w:top w:val="nil"/>
          <w:left w:val="nil"/>
          <w:bottom w:val="single" w:sz="4" w:space="0" w:color="4F81BD" w:themeColor="accent1"/>
          <w:right w:val="nil"/>
        </w:tcBorders>
        <w:shd w:val="clear" w:color="FFFFFF" w:themeColor="light1" w:fill="FFFFFF" w:themeFill="light1"/>
      </w:tcPr>
    </w:tblStylePr>
    <w:tblStylePr w:type="lastRow">
      <w:rPr>
        <w:rFonts w:ascii="Arial" w:hAnsi="Arial"/>
        <w:i/>
        <w:color w:val="2A4A70" w:themeColor="accent1" w:themeShade="94"/>
        <w:sz w:val="22"/>
      </w:rPr>
      <w:tblPr/>
      <w:tcPr>
        <w:tcBorders>
          <w:top w:val="single" w:sz="4" w:space="0" w:color="4F81BD" w:themeColor="accent1"/>
          <w:left w:val="nil"/>
          <w:bottom w:val="nil"/>
          <w:right w:val="nil"/>
        </w:tcBorders>
        <w:shd w:val="clear" w:color="FFFFFF" w:themeColor="light1" w:fill="FFFFFF" w:themeFill="light1"/>
      </w:tcPr>
    </w:tblStylePr>
    <w:tblStylePr w:type="firstCol">
      <w:pPr>
        <w:jc w:val="right"/>
      </w:pPr>
      <w:rPr>
        <w:rFonts w:ascii="Arial" w:hAnsi="Arial"/>
        <w:i/>
        <w:color w:val="2A4A70" w:themeColor="accent1" w:themeShade="94"/>
        <w:sz w:val="22"/>
      </w:rPr>
      <w:tblPr/>
      <w:tcPr>
        <w:tcBorders>
          <w:top w:val="nil"/>
          <w:left w:val="nil"/>
          <w:bottom w:val="nil"/>
          <w:right w:val="single" w:sz="4" w:space="0" w:color="4F81BD" w:themeColor="accent1"/>
        </w:tcBorders>
        <w:shd w:val="clear" w:color="FFFFFF" w:fill="auto"/>
      </w:tcPr>
    </w:tblStylePr>
    <w:tblStylePr w:type="lastCol">
      <w:rPr>
        <w:rFonts w:ascii="Arial" w:hAnsi="Arial"/>
        <w:i/>
        <w:color w:val="2A4A70" w:themeColor="accent1" w:themeShade="94"/>
        <w:sz w:val="22"/>
      </w:rPr>
      <w:tblPr/>
      <w:tcPr>
        <w:tcBorders>
          <w:top w:val="nil"/>
          <w:left w:val="single" w:sz="4" w:space="0" w:color="4F81BD" w:themeColor="accent1"/>
          <w:bottom w:val="nil"/>
          <w:right w:val="nil"/>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0" w:themeColor="accent1" w:themeShade="94"/>
        <w:sz w:val="22"/>
      </w:rPr>
      <w:tblPr/>
      <w:tcPr>
        <w:shd w:val="clear" w:color="D2DFEE" w:themeColor="accent1" w:themeTint="40" w:fill="D2DFEE" w:themeFill="accent1" w:themeFillTint="40"/>
      </w:tcPr>
    </w:tblStylePr>
    <w:tblStylePr w:type="band2Horz">
      <w:rPr>
        <w:rFonts w:ascii="Arial" w:hAnsi="Arial"/>
        <w:color w:val="2A4A70" w:themeColor="accent1" w:themeShade="94"/>
        <w:sz w:val="22"/>
      </w:rPr>
    </w:tblStylePr>
  </w:style>
  <w:style w:type="table" w:customStyle="1" w:styleId="ListTable7Colorful-Accent2">
    <w:name w:val="List Table 7 Colorful - Accent 2"/>
    <w:uiPriority w:val="99"/>
    <w:tblPr>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A9796" w:themeColor="accent2" w:themeTint="96"/>
        <w:sz w:val="22"/>
      </w:rPr>
      <w:tblPr/>
      <w:tcPr>
        <w:tcBorders>
          <w:top w:val="nil"/>
          <w:left w:val="nil"/>
          <w:bottom w:val="single" w:sz="4" w:space="0" w:color="D99695" w:themeColor="accent2" w:themeTint="97"/>
          <w:right w:val="nil"/>
        </w:tcBorders>
        <w:shd w:val="clear" w:color="FFFFFF" w:themeColor="light1" w:fill="FFFFFF" w:themeFill="light1"/>
      </w:tcPr>
    </w:tblStylePr>
    <w:tblStylePr w:type="lastRow">
      <w:rPr>
        <w:rFonts w:ascii="Arial" w:hAnsi="Arial"/>
        <w:i/>
        <w:color w:val="DA9796" w:themeColor="accent2" w:themeTint="96"/>
        <w:sz w:val="22"/>
      </w:rPr>
      <w:tblPr/>
      <w:tcPr>
        <w:tcBorders>
          <w:top w:val="single" w:sz="4" w:space="0" w:color="D9969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DA9796" w:themeColor="accent2" w:themeTint="96"/>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A9796" w:themeColor="accent2" w:themeTint="96"/>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A9796" w:themeColor="accent2" w:themeTint="96"/>
        <w:sz w:val="22"/>
      </w:rPr>
      <w:tblPr/>
      <w:tcPr>
        <w:shd w:val="clear" w:color="EFD2D2" w:themeColor="accent2" w:themeTint="40" w:fill="EFD2D2" w:themeFill="accent2" w:themeFillTint="40"/>
      </w:tcPr>
    </w:tblStylePr>
    <w:tblStylePr w:type="band2Horz">
      <w:rPr>
        <w:rFonts w:ascii="Arial" w:hAnsi="Arial"/>
        <w:color w:val="DA9796" w:themeColor="accent2" w:themeTint="96"/>
        <w:sz w:val="22"/>
      </w:rPr>
    </w:tblStylePr>
  </w:style>
  <w:style w:type="table" w:customStyle="1" w:styleId="ListTable7Colorful-Accent3">
    <w:name w:val="List Table 7 Colorful - Accent 3"/>
    <w:uiPriority w:val="99"/>
    <w:tblPr>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2D69B" w:themeColor="accent3" w:themeTint="99"/>
        <w:sz w:val="22"/>
      </w:rPr>
      <w:tblPr/>
      <w:tcPr>
        <w:tcBorders>
          <w:top w:val="nil"/>
          <w:left w:val="nil"/>
          <w:bottom w:val="single" w:sz="4" w:space="0" w:color="C3D69B" w:themeColor="accent3" w:themeTint="98"/>
          <w:right w:val="nil"/>
        </w:tcBorders>
        <w:shd w:val="clear" w:color="FFFFFF" w:themeColor="light1" w:fill="FFFFFF" w:themeFill="light1"/>
      </w:tcPr>
    </w:tblStylePr>
    <w:tblStylePr w:type="lastRow">
      <w:rPr>
        <w:rFonts w:ascii="Arial" w:hAnsi="Arial"/>
        <w:i/>
        <w:color w:val="C2D69B" w:themeColor="accent3" w:themeTint="99"/>
        <w:sz w:val="22"/>
      </w:rPr>
      <w:tblPr/>
      <w:tcPr>
        <w:tcBorders>
          <w:top w:val="single" w:sz="4" w:space="0" w:color="C3D69B" w:themeColor="accent3" w:themeTint="98"/>
          <w:left w:val="nil"/>
          <w:bottom w:val="nil"/>
          <w:right w:val="nil"/>
        </w:tcBorders>
        <w:shd w:val="clear" w:color="FFFFFF" w:themeColor="light1" w:fill="FFFFFF" w:themeFill="light1"/>
      </w:tcPr>
    </w:tblStylePr>
    <w:tblStylePr w:type="firstCol">
      <w:pPr>
        <w:jc w:val="right"/>
      </w:pPr>
      <w:rPr>
        <w:rFonts w:ascii="Arial" w:hAnsi="Arial"/>
        <w:i/>
        <w:color w:val="C2D69B" w:themeColor="accent3" w:themeTint="99"/>
        <w:sz w:val="22"/>
      </w:rPr>
      <w:tblPr/>
      <w:tcPr>
        <w:tcBorders>
          <w:top w:val="nil"/>
          <w:left w:val="nil"/>
          <w:bottom w:val="nil"/>
          <w:right w:val="single" w:sz="4" w:space="0" w:color="C3D69B" w:themeColor="accent3" w:themeTint="98"/>
        </w:tcBorders>
        <w:shd w:val="clear" w:color="FFFFFF" w:fill="auto"/>
      </w:tcPr>
    </w:tblStylePr>
    <w:tblStylePr w:type="lastCol">
      <w:rPr>
        <w:rFonts w:ascii="Arial" w:hAnsi="Arial"/>
        <w:i/>
        <w:color w:val="C2D69B" w:themeColor="accent3" w:themeTint="99"/>
        <w:sz w:val="22"/>
      </w:rPr>
      <w:tblPr/>
      <w:tcPr>
        <w:tcBorders>
          <w:top w:val="nil"/>
          <w:left w:val="single" w:sz="4" w:space="0" w:color="C3D69B" w:themeColor="accent3" w:themeTint="98"/>
          <w:bottom w:val="nil"/>
          <w:right w:val="nil"/>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2D69B" w:themeColor="accent3" w:themeTint="99"/>
        <w:sz w:val="22"/>
      </w:rPr>
      <w:tblPr/>
      <w:tcPr>
        <w:shd w:val="clear" w:color="E5EED5" w:themeColor="accent3" w:themeTint="40" w:fill="E5EED5" w:themeFill="accent3" w:themeFillTint="40"/>
      </w:tcPr>
    </w:tblStylePr>
    <w:tblStylePr w:type="band2Horz">
      <w:rPr>
        <w:rFonts w:ascii="Arial" w:hAnsi="Arial"/>
        <w:color w:val="C2D69B" w:themeColor="accent3" w:themeTint="99"/>
        <w:sz w:val="22"/>
      </w:rPr>
    </w:tblStylePr>
  </w:style>
  <w:style w:type="table" w:customStyle="1" w:styleId="ListTable7Colorful-Accent4">
    <w:name w:val="List Table 7 Colorful - Accent 4"/>
    <w:uiPriority w:val="99"/>
    <w:tblPr>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7" w:themeColor="accent4" w:themeTint="99"/>
        <w:sz w:val="22"/>
      </w:rPr>
      <w:tblPr/>
      <w:tcPr>
        <w:tcBorders>
          <w:top w:val="nil"/>
          <w:left w:val="nil"/>
          <w:bottom w:val="single" w:sz="4" w:space="0" w:color="B2A1C6" w:themeColor="accent4" w:themeTint="9A"/>
          <w:right w:val="nil"/>
        </w:tcBorders>
        <w:shd w:val="clear" w:color="FFFFFF" w:themeColor="light1" w:fill="FFFFFF" w:themeFill="light1"/>
      </w:tcPr>
    </w:tblStylePr>
    <w:tblStylePr w:type="lastRow">
      <w:rPr>
        <w:rFonts w:ascii="Arial" w:hAnsi="Arial"/>
        <w:i/>
        <w:color w:val="B2A1C7" w:themeColor="accent4" w:themeTint="99"/>
        <w:sz w:val="22"/>
      </w:rPr>
      <w:tblPr/>
      <w:tcPr>
        <w:tcBorders>
          <w:top w:val="single" w:sz="4" w:space="0" w:color="B2A1C6"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B2A1C7" w:themeColor="accent4" w:themeTint="99"/>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7" w:themeColor="accent4" w:themeTint="99"/>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7" w:themeColor="accent4" w:themeTint="99"/>
        <w:sz w:val="22"/>
      </w:rPr>
      <w:tblPr/>
      <w:tcPr>
        <w:shd w:val="clear" w:color="DFD8E7" w:themeColor="accent4" w:themeTint="40" w:fill="DFD8E7" w:themeFill="accent4" w:themeFillTint="40"/>
      </w:tcPr>
    </w:tblStylePr>
    <w:tblStylePr w:type="band2Horz">
      <w:rPr>
        <w:rFonts w:ascii="Arial" w:hAnsi="Arial"/>
        <w:color w:val="B2A1C7" w:themeColor="accent4" w:themeTint="99"/>
        <w:sz w:val="22"/>
      </w:rPr>
    </w:tblStylePr>
  </w:style>
  <w:style w:type="table" w:customStyle="1" w:styleId="ListTable7Colorful-Accent5">
    <w:name w:val="List Table 7 Colorful - Accent 5"/>
    <w:uiPriority w:val="99"/>
    <w:tblPr>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DDC" w:themeColor="accent5" w:themeTint="99"/>
        <w:sz w:val="22"/>
      </w:rPr>
      <w:tblPr/>
      <w:tcPr>
        <w:tcBorders>
          <w:top w:val="nil"/>
          <w:left w:val="nil"/>
          <w:bottom w:val="single" w:sz="4" w:space="0" w:color="92CCDC" w:themeColor="accent5" w:themeTint="9A"/>
          <w:right w:val="nil"/>
        </w:tcBorders>
        <w:shd w:val="clear" w:color="FFFFFF" w:themeColor="light1" w:fill="FFFFFF" w:themeFill="light1"/>
      </w:tcPr>
    </w:tblStylePr>
    <w:tblStylePr w:type="lastRow">
      <w:rPr>
        <w:rFonts w:ascii="Arial" w:hAnsi="Arial"/>
        <w:i/>
        <w:color w:val="92CDDC" w:themeColor="accent5" w:themeTint="99"/>
        <w:sz w:val="22"/>
      </w:rPr>
      <w:tblPr/>
      <w:tcPr>
        <w:tcBorders>
          <w:top w:val="single" w:sz="4" w:space="0" w:color="92CCDC" w:themeColor="accent5" w:themeTint="9A"/>
          <w:left w:val="nil"/>
          <w:bottom w:val="nil"/>
          <w:right w:val="nil"/>
        </w:tcBorders>
        <w:shd w:val="clear" w:color="FFFFFF" w:themeColor="light1" w:fill="FFFFFF" w:themeFill="light1"/>
      </w:tcPr>
    </w:tblStylePr>
    <w:tblStylePr w:type="firstCol">
      <w:pPr>
        <w:jc w:val="right"/>
      </w:pPr>
      <w:rPr>
        <w:rFonts w:ascii="Arial" w:hAnsi="Arial"/>
        <w:i/>
        <w:color w:val="92CDDC" w:themeColor="accent5" w:themeTint="99"/>
        <w:sz w:val="22"/>
      </w:rPr>
      <w:tblPr/>
      <w:tcPr>
        <w:tcBorders>
          <w:top w:val="nil"/>
          <w:left w:val="nil"/>
          <w:bottom w:val="nil"/>
          <w:right w:val="single" w:sz="4" w:space="0" w:color="92CCDC" w:themeColor="accent5" w:themeTint="9A"/>
        </w:tcBorders>
        <w:shd w:val="clear" w:color="FFFFFF" w:fill="auto"/>
      </w:tcPr>
    </w:tblStylePr>
    <w:tblStylePr w:type="lastCol">
      <w:rPr>
        <w:rFonts w:ascii="Arial" w:hAnsi="Arial"/>
        <w:i/>
        <w:color w:val="92CDDC" w:themeColor="accent5" w:themeTint="99"/>
        <w:sz w:val="22"/>
      </w:rPr>
      <w:tblPr/>
      <w:tcPr>
        <w:tcBorders>
          <w:top w:val="nil"/>
          <w:left w:val="single" w:sz="4" w:space="0" w:color="92CCDC" w:themeColor="accent5" w:themeTint="9A"/>
          <w:bottom w:val="nil"/>
          <w:right w:val="nil"/>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DDC" w:themeColor="accent5" w:themeTint="99"/>
        <w:sz w:val="22"/>
      </w:rPr>
      <w:tblPr/>
      <w:tcPr>
        <w:shd w:val="clear" w:color="D1EAF0" w:themeColor="accent5" w:themeTint="40" w:fill="D1EAF0" w:themeFill="accent5" w:themeFillTint="40"/>
      </w:tcPr>
    </w:tblStylePr>
    <w:tblStylePr w:type="band2Horz">
      <w:rPr>
        <w:rFonts w:ascii="Arial" w:hAnsi="Arial"/>
        <w:color w:val="92CDDC" w:themeColor="accent5" w:themeTint="99"/>
        <w:sz w:val="22"/>
      </w:rPr>
    </w:tblStylePr>
  </w:style>
  <w:style w:type="table" w:customStyle="1" w:styleId="ListTable7Colorful-Accent6">
    <w:name w:val="List Table 7 Colorful - Accent 6"/>
    <w:uiPriority w:val="99"/>
    <w:tblPr>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BF8F" w:themeColor="accent6" w:themeTint="99"/>
        <w:sz w:val="22"/>
      </w:rPr>
      <w:tblPr/>
      <w:tcPr>
        <w:tcBorders>
          <w:top w:val="nil"/>
          <w:left w:val="nil"/>
          <w:bottom w:val="single" w:sz="4" w:space="0" w:color="FAC090" w:themeColor="accent6" w:themeTint="98"/>
          <w:right w:val="nil"/>
        </w:tcBorders>
        <w:shd w:val="clear" w:color="FFFFFF" w:themeColor="light1" w:fill="FFFFFF" w:themeFill="light1"/>
      </w:tcPr>
    </w:tblStylePr>
    <w:tblStylePr w:type="lastRow">
      <w:rPr>
        <w:rFonts w:ascii="Arial" w:hAnsi="Arial"/>
        <w:i/>
        <w:color w:val="FABF8F" w:themeColor="accent6" w:themeTint="99"/>
        <w:sz w:val="22"/>
      </w:rPr>
      <w:tblPr/>
      <w:tcPr>
        <w:tcBorders>
          <w:top w:val="single" w:sz="4" w:space="0" w:color="FAC090" w:themeColor="accent6" w:themeTint="98"/>
          <w:left w:val="nil"/>
          <w:bottom w:val="nil"/>
          <w:right w:val="nil"/>
        </w:tcBorders>
        <w:shd w:val="clear" w:color="FFFFFF" w:themeColor="light1" w:fill="FFFFFF" w:themeFill="light1"/>
      </w:tcPr>
    </w:tblStylePr>
    <w:tblStylePr w:type="firstCol">
      <w:pPr>
        <w:jc w:val="right"/>
      </w:pPr>
      <w:rPr>
        <w:rFonts w:ascii="Arial" w:hAnsi="Arial"/>
        <w:i/>
        <w:color w:val="FABF8F" w:themeColor="accent6" w:themeTint="99"/>
        <w:sz w:val="22"/>
      </w:rPr>
      <w:tblPr/>
      <w:tcPr>
        <w:tcBorders>
          <w:top w:val="nil"/>
          <w:left w:val="nil"/>
          <w:bottom w:val="nil"/>
          <w:right w:val="single" w:sz="4" w:space="0" w:color="FAC090" w:themeColor="accent6" w:themeTint="98"/>
        </w:tcBorders>
        <w:shd w:val="clear" w:color="FFFFFF" w:fill="auto"/>
      </w:tcPr>
    </w:tblStylePr>
    <w:tblStylePr w:type="lastCol">
      <w:rPr>
        <w:rFonts w:ascii="Arial" w:hAnsi="Arial"/>
        <w:i/>
        <w:color w:val="FABF8F" w:themeColor="accent6" w:themeTint="99"/>
        <w:sz w:val="22"/>
      </w:rPr>
      <w:tblPr/>
      <w:tcPr>
        <w:tcBorders>
          <w:top w:val="nil"/>
          <w:left w:val="single" w:sz="4" w:space="0" w:color="FAC090" w:themeColor="accent6" w:themeTint="98"/>
          <w:bottom w:val="nil"/>
          <w:right w:val="nil"/>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BF8F" w:themeColor="accent6" w:themeTint="99"/>
        <w:sz w:val="22"/>
      </w:rPr>
      <w:tblPr/>
      <w:tcPr>
        <w:shd w:val="clear" w:color="FDE4D0" w:themeColor="accent6" w:themeTint="40" w:fill="FDE4D0" w:themeFill="accent6" w:themeFillTint="40"/>
      </w:tcPr>
    </w:tblStylePr>
    <w:tblStylePr w:type="band2Horz">
      <w:rPr>
        <w:rFonts w:ascii="Arial" w:hAnsi="Arial"/>
        <w:color w:val="FABF8F" w:themeColor="accent6" w:themeTint="99"/>
        <w:sz w:val="22"/>
      </w:rPr>
    </w:tblStylePr>
  </w:style>
  <w:style w:type="table" w:customStyle="1" w:styleId="Lined-Accent">
    <w:name w:val="Lined - Accent"/>
    <w:uiPriority w:val="99"/>
    <w:rPr>
      <w:color w:val="404040"/>
    </w:rPr>
    <w:tblPr>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rPr>
    <w:tblPr>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rPr>
    <w:tblPr>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rPr>
    <w:tblPr>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rPr>
    <w:tblPr>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rPr>
    <w:tblPr>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rPr>
    <w:tblPr>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qFormat/>
    <w:rPr>
      <w:color w:val="404040"/>
    </w:rPr>
    <w:tblPr>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rPr>
    <w:tblPr>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rPr>
    <w:tblPr>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rPr>
    <w:tblPr>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rPr>
    <w:tblPr>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rPr>
    <w:tblPr>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qFormat/>
    <w:tblPr>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customStyle="1" w:styleId="13">
    <w:name w:val="Заголовок оглавления1"/>
    <w:uiPriority w:val="39"/>
    <w:unhideWhenUsed/>
    <w:rPr>
      <w:lang w:eastAsia="zh-CN"/>
    </w:rPr>
  </w:style>
  <w:style w:type="character" w:customStyle="1" w:styleId="11">
    <w:name w:val="Заголовок 1 Знак"/>
    <w:link w:val="1"/>
    <w:rPr>
      <w:rFonts w:ascii="Arial" w:hAnsi="Arial"/>
      <w:b/>
      <w:bCs/>
      <w:sz w:val="48"/>
      <w:szCs w:val="40"/>
    </w:rPr>
  </w:style>
  <w:style w:type="character" w:customStyle="1" w:styleId="21">
    <w:name w:val="Заголовок 2 Знак"/>
    <w:link w:val="2"/>
    <w:rPr>
      <w:rFonts w:ascii="Times New Roman" w:hAnsi="Times New Roman"/>
      <w:b/>
      <w:bCs/>
      <w:sz w:val="36"/>
      <w:szCs w:val="32"/>
    </w:rPr>
  </w:style>
  <w:style w:type="character" w:customStyle="1" w:styleId="30">
    <w:name w:val="Заголовок 3 Знак"/>
    <w:link w:val="3"/>
    <w:rPr>
      <w:rFonts w:ascii="Calibri Light" w:hAnsi="Calibri Light"/>
      <w:b/>
      <w:sz w:val="26"/>
      <w:lang w:val="en-US" w:eastAsia="en-US"/>
    </w:rPr>
  </w:style>
  <w:style w:type="character" w:customStyle="1" w:styleId="40">
    <w:name w:val="Заголовок 4 Знак"/>
    <w:link w:val="4"/>
    <w:semiHidden/>
    <w:rPr>
      <w:rFonts w:ascii="Calibri" w:hAnsi="Calibri"/>
      <w:b/>
      <w:sz w:val="28"/>
    </w:rPr>
  </w:style>
  <w:style w:type="paragraph" w:customStyle="1" w:styleId="-3">
    <w:name w:val="Пункт-3"/>
    <w:basedOn w:val="a5"/>
    <w:pPr>
      <w:numPr>
        <w:ilvl w:val="2"/>
        <w:numId w:val="1"/>
      </w:numPr>
      <w:spacing w:line="288" w:lineRule="auto"/>
      <w:jc w:val="both"/>
    </w:pPr>
    <w:rPr>
      <w:sz w:val="28"/>
      <w:szCs w:val="28"/>
    </w:rPr>
  </w:style>
  <w:style w:type="paragraph" w:customStyle="1" w:styleId="BulletListFooterTextnumberedTable-NormalRSHBTable-NormalUseCaseListParagraphParagraphedeliste1lp1">
    <w:name w:val="Абзац списка;Bullet List;FooterText;numbered;Список дефисный;Table-Normal;RSHB_Table-Normal;Заговок Марина;Use Case List Paragraph;Paragraphe de liste1;lp1"/>
    <w:basedOn w:val="a5"/>
    <w:link w:val="BulletListFooterTextnumberedTable-NormalRSHBTable-NormalUseCaseListParagraphParagraphedeliste1lp10"/>
    <w:pPr>
      <w:spacing w:after="160"/>
      <w:ind w:left="708"/>
      <w:jc w:val="both"/>
    </w:pPr>
    <w:rPr>
      <w:lang w:val="en-US" w:eastAsia="en-US"/>
    </w:rPr>
  </w:style>
  <w:style w:type="paragraph" w:customStyle="1" w:styleId="-4">
    <w:name w:val="Пункт-4"/>
    <w:basedOn w:val="a5"/>
    <w:pPr>
      <w:numPr>
        <w:ilvl w:val="3"/>
        <w:numId w:val="1"/>
      </w:numPr>
      <w:spacing w:line="288" w:lineRule="auto"/>
      <w:jc w:val="both"/>
    </w:pPr>
    <w:rPr>
      <w:sz w:val="28"/>
    </w:rPr>
  </w:style>
  <w:style w:type="paragraph" w:customStyle="1" w:styleId="-6">
    <w:name w:val="Пункт-6"/>
    <w:basedOn w:val="a5"/>
    <w:pPr>
      <w:numPr>
        <w:ilvl w:val="5"/>
        <w:numId w:val="1"/>
      </w:numPr>
      <w:spacing w:line="288" w:lineRule="auto"/>
      <w:ind w:firstLine="567"/>
      <w:jc w:val="both"/>
    </w:pPr>
    <w:rPr>
      <w:sz w:val="28"/>
    </w:rPr>
  </w:style>
  <w:style w:type="paragraph" w:customStyle="1" w:styleId="-5">
    <w:name w:val="Пункт-5"/>
    <w:basedOn w:val="a5"/>
    <w:pPr>
      <w:numPr>
        <w:ilvl w:val="4"/>
        <w:numId w:val="1"/>
      </w:numPr>
      <w:spacing w:line="288" w:lineRule="auto"/>
      <w:jc w:val="both"/>
    </w:pPr>
    <w:rPr>
      <w:sz w:val="28"/>
    </w:rPr>
  </w:style>
  <w:style w:type="paragraph" w:customStyle="1" w:styleId="a">
    <w:name w:val="Заголовок ЗД"/>
    <w:basedOn w:val="1"/>
    <w:pPr>
      <w:numPr>
        <w:numId w:val="4"/>
      </w:numPr>
      <w:tabs>
        <w:tab w:val="left" w:pos="142"/>
        <w:tab w:val="left" w:pos="426"/>
        <w:tab w:val="left" w:pos="643"/>
      </w:tabs>
      <w:spacing w:before="0" w:after="0"/>
      <w:ind w:left="643"/>
      <w:jc w:val="left"/>
    </w:pPr>
    <w:rPr>
      <w:rFonts w:ascii="Times New Roman" w:hAnsi="Times New Roman"/>
      <w:bCs w:val="0"/>
      <w:sz w:val="24"/>
      <w:szCs w:val="24"/>
    </w:rPr>
  </w:style>
  <w:style w:type="paragraph" w:customStyle="1" w:styleId="10">
    <w:name w:val="Заголовок ЗД 1"/>
    <w:basedOn w:val="2"/>
    <w:pPr>
      <w:numPr>
        <w:numId w:val="4"/>
      </w:numPr>
      <w:tabs>
        <w:tab w:val="left" w:pos="142"/>
        <w:tab w:val="left" w:pos="426"/>
        <w:tab w:val="left" w:pos="643"/>
      </w:tabs>
      <w:spacing w:before="0" w:after="0"/>
      <w:ind w:left="0" w:firstLine="0"/>
      <w:jc w:val="both"/>
    </w:pPr>
    <w:rPr>
      <w:bCs w:val="0"/>
      <w:sz w:val="24"/>
      <w:szCs w:val="24"/>
    </w:rPr>
  </w:style>
  <w:style w:type="paragraph" w:customStyle="1" w:styleId="a0">
    <w:name w:val="Подзаголовок ЗД"/>
    <w:basedOn w:val="a5"/>
    <w:pPr>
      <w:numPr>
        <w:ilvl w:val="2"/>
        <w:numId w:val="4"/>
      </w:numPr>
    </w:pPr>
    <w:rPr>
      <w:b/>
    </w:rPr>
  </w:style>
  <w:style w:type="paragraph" w:customStyle="1" w:styleId="aff5">
    <w:name w:val="Абзац"/>
    <w:basedOn w:val="a5"/>
    <w:link w:val="aff6"/>
    <w:pPr>
      <w:spacing w:before="120" w:after="60"/>
      <w:ind w:firstLine="567"/>
      <w:jc w:val="both"/>
    </w:pPr>
    <w:rPr>
      <w:lang w:val="en-US" w:eastAsia="en-US"/>
    </w:rPr>
  </w:style>
  <w:style w:type="character" w:customStyle="1" w:styleId="aff6">
    <w:name w:val="Абзац Знак"/>
    <w:link w:val="aff5"/>
    <w:rPr>
      <w:rFonts w:ascii="Times New Roman" w:hAnsi="Times New Roman"/>
      <w:sz w:val="24"/>
    </w:rPr>
  </w:style>
  <w:style w:type="paragraph" w:customStyle="1" w:styleId="42">
    <w:name w:val="Пункт 4"/>
    <w:basedOn w:val="4"/>
    <w:pPr>
      <w:keepNext w:val="0"/>
      <w:tabs>
        <w:tab w:val="left" w:pos="1418"/>
      </w:tabs>
      <w:spacing w:before="120"/>
      <w:ind w:firstLine="567"/>
      <w:jc w:val="both"/>
    </w:pPr>
    <w:rPr>
      <w:rFonts w:ascii="Times New Roman" w:hAnsi="Times New Roman"/>
      <w:b w:val="0"/>
      <w:sz w:val="24"/>
      <w:szCs w:val="24"/>
    </w:rPr>
  </w:style>
  <w:style w:type="paragraph" w:customStyle="1" w:styleId="27">
    <w:name w:val="Пункт 2"/>
    <w:basedOn w:val="2"/>
    <w:pPr>
      <w:keepNext w:val="0"/>
      <w:numPr>
        <w:ilvl w:val="0"/>
        <w:numId w:val="0"/>
      </w:numPr>
      <w:tabs>
        <w:tab w:val="clear" w:pos="1701"/>
      </w:tabs>
      <w:spacing w:before="120" w:after="60"/>
      <w:ind w:firstLine="567"/>
      <w:jc w:val="both"/>
    </w:pPr>
    <w:rPr>
      <w:b w:val="0"/>
      <w:iCs/>
      <w:sz w:val="24"/>
      <w:szCs w:val="24"/>
    </w:rPr>
  </w:style>
  <w:style w:type="character" w:customStyle="1" w:styleId="af2">
    <w:name w:val="Текст сноски Знак"/>
    <w:link w:val="af1"/>
    <w:semiHidden/>
    <w:rPr>
      <w:rFonts w:ascii="Times New Roman" w:hAnsi="Times New Roman"/>
      <w:lang w:val="en-US" w:eastAsia="en-US"/>
    </w:rPr>
  </w:style>
  <w:style w:type="paragraph" w:customStyle="1" w:styleId="a2">
    <w:name w:val="Главы"/>
    <w:basedOn w:val="a5"/>
    <w:next w:val="a5"/>
    <w:pPr>
      <w:pageBreakBefore/>
      <w:numPr>
        <w:numId w:val="5"/>
      </w:numPr>
      <w:tabs>
        <w:tab w:val="clear" w:pos="567"/>
        <w:tab w:val="left" w:pos="851"/>
      </w:tabs>
      <w:spacing w:before="1440" w:after="720" w:line="360" w:lineRule="auto"/>
      <w:ind w:left="0" w:firstLine="0"/>
      <w:jc w:val="center"/>
      <w:outlineLvl w:val="0"/>
    </w:pPr>
    <w:rPr>
      <w:rFonts w:ascii="Arial" w:hAnsi="Arial"/>
      <w:b/>
      <w:caps/>
      <w:spacing w:val="40"/>
      <w:sz w:val="44"/>
      <w:szCs w:val="44"/>
    </w:rPr>
  </w:style>
  <w:style w:type="paragraph" w:customStyle="1" w:styleId="a3">
    <w:name w:val="Подпункт"/>
    <w:basedOn w:val="a5"/>
    <w:pPr>
      <w:numPr>
        <w:ilvl w:val="3"/>
        <w:numId w:val="5"/>
      </w:numPr>
      <w:spacing w:line="360" w:lineRule="auto"/>
      <w:jc w:val="both"/>
    </w:pPr>
    <w:rPr>
      <w:sz w:val="28"/>
      <w:szCs w:val="28"/>
    </w:rPr>
  </w:style>
  <w:style w:type="paragraph" w:customStyle="1" w:styleId="a4">
    <w:name w:val="Подподпункт"/>
    <w:basedOn w:val="a3"/>
    <w:pPr>
      <w:numPr>
        <w:ilvl w:val="4"/>
      </w:numPr>
      <w:ind w:hanging="792"/>
    </w:pPr>
  </w:style>
  <w:style w:type="paragraph" w:customStyle="1" w:styleId="aff7">
    <w:name w:val="Таблица текст"/>
    <w:basedOn w:val="a5"/>
    <w:qFormat/>
    <w:pPr>
      <w:spacing w:before="40" w:after="40"/>
      <w:ind w:left="57" w:right="57"/>
    </w:pPr>
  </w:style>
  <w:style w:type="paragraph" w:customStyle="1" w:styleId="aff8">
    <w:name w:val="Текст таблицы"/>
    <w:basedOn w:val="a5"/>
    <w:semiHidden/>
    <w:pPr>
      <w:spacing w:before="40" w:after="40"/>
      <w:ind w:left="57" w:right="57"/>
    </w:p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5"/>
    <w:link w:val="12111"/>
    <w:qFormat/>
    <w:pPr>
      <w:jc w:val="both"/>
    </w:pPr>
    <w:rPr>
      <w:rFonts w:ascii="Arial" w:hAnsi="Arial"/>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qFormat/>
    <w:rPr>
      <w:rFonts w:ascii="Arial" w:hAnsi="Arial"/>
      <w:sz w:val="24"/>
      <w:lang w:val="en-US" w:eastAsia="en-US"/>
    </w:rPr>
  </w:style>
  <w:style w:type="paragraph" w:customStyle="1" w:styleId="28">
    <w:name w:val="Обычный2"/>
    <w:pPr>
      <w:ind w:firstLine="720"/>
      <w:jc w:val="both"/>
    </w:pPr>
    <w:rPr>
      <w:rFonts w:ascii="Times New Roman" w:hAnsi="Times New Roman"/>
      <w:sz w:val="28"/>
    </w:rPr>
  </w:style>
  <w:style w:type="paragraph" w:customStyle="1" w:styleId="ConsNormal">
    <w:name w:val="ConsNormal"/>
    <w:link w:val="ConsNormal0"/>
    <w:pPr>
      <w:widowControl w:val="0"/>
      <w:numPr>
        <w:ilvl w:val="1"/>
        <w:numId w:val="6"/>
      </w:numPr>
      <w:jc w:val="both"/>
    </w:pPr>
    <w:rPr>
      <w:rFonts w:ascii="Times New Roman" w:hAnsi="Times New Roman"/>
      <w:sz w:val="28"/>
    </w:rPr>
  </w:style>
  <w:style w:type="character" w:customStyle="1" w:styleId="35">
    <w:name w:val="Основной текст 3 Знак"/>
    <w:link w:val="34"/>
    <w:rPr>
      <w:rFonts w:ascii="Times New Roman" w:hAnsi="Times New Roman"/>
      <w:sz w:val="16"/>
    </w:rPr>
  </w:style>
  <w:style w:type="character" w:customStyle="1" w:styleId="af9">
    <w:name w:val="Основной текст с отступом Знак"/>
    <w:link w:val="af8"/>
    <w:rPr>
      <w:rFonts w:eastAsia="Times New Roman"/>
      <w:sz w:val="22"/>
    </w:rPr>
  </w:style>
  <w:style w:type="paragraph" w:customStyle="1" w:styleId="14">
    <w:name w:val="Обычный1"/>
    <w:link w:val="Normal"/>
    <w:pPr>
      <w:ind w:firstLine="720"/>
      <w:jc w:val="both"/>
    </w:pPr>
    <w:rPr>
      <w:rFonts w:ascii="Times New Roman" w:hAnsi="Times New Roman"/>
      <w:sz w:val="28"/>
    </w:rPr>
  </w:style>
  <w:style w:type="character" w:customStyle="1" w:styleId="Normal">
    <w:name w:val="Normal Знак"/>
    <w:link w:val="14"/>
    <w:rPr>
      <w:rFonts w:ascii="Times New Roman" w:hAnsi="Times New Roman"/>
      <w:sz w:val="28"/>
      <w:lang w:bidi="ar-SA"/>
    </w:rPr>
  </w:style>
  <w:style w:type="paragraph" w:customStyle="1" w:styleId="ConsPlusNormal">
    <w:name w:val="ConsPlusNormal"/>
    <w:link w:val="ConsPlusNormal0"/>
    <w:qFormat/>
    <w:pPr>
      <w:widowControl w:val="0"/>
      <w:ind w:firstLine="720"/>
    </w:pPr>
    <w:rPr>
      <w:rFonts w:ascii="Arial" w:hAnsi="Arial"/>
    </w:rPr>
  </w:style>
  <w:style w:type="paragraph" w:customStyle="1" w:styleId="ConsPlusNonformat">
    <w:name w:val="ConsPlusNonformat"/>
    <w:rPr>
      <w:rFonts w:ascii="Courier New" w:hAnsi="Courier New"/>
    </w:rPr>
  </w:style>
  <w:style w:type="character" w:customStyle="1" w:styleId="ad">
    <w:name w:val="Текст выноски Знак"/>
    <w:link w:val="ac"/>
    <w:semiHidden/>
    <w:rPr>
      <w:rFonts w:ascii="Segoe UI" w:hAnsi="Segoe UI"/>
      <w:sz w:val="18"/>
    </w:rPr>
  </w:style>
  <w:style w:type="character" w:customStyle="1" w:styleId="af">
    <w:name w:val="Текст концевой сноски Знак"/>
    <w:link w:val="ae"/>
    <w:rPr>
      <w:rFonts w:ascii="Times New Roman" w:hAnsi="Times New Roman"/>
    </w:rPr>
  </w:style>
  <w:style w:type="character" w:customStyle="1" w:styleId="32">
    <w:name w:val="Основной текст с отступом 3 Знак"/>
    <w:link w:val="31"/>
    <w:semiHidden/>
    <w:rPr>
      <w:rFonts w:ascii="Times New Roman" w:hAnsi="Times New Roman"/>
      <w:sz w:val="16"/>
    </w:rPr>
  </w:style>
  <w:style w:type="character" w:customStyle="1" w:styleId="aff9">
    <w:name w:val="Сноска_"/>
    <w:link w:val="affa"/>
    <w:rPr>
      <w:rFonts w:ascii="Times New Roman" w:hAnsi="Times New Roman"/>
      <w:sz w:val="19"/>
      <w:shd w:val="clear" w:color="auto" w:fill="FFFFFF"/>
    </w:rPr>
  </w:style>
  <w:style w:type="paragraph" w:customStyle="1" w:styleId="affa">
    <w:name w:val="Сноска"/>
    <w:basedOn w:val="a5"/>
    <w:link w:val="aff9"/>
    <w:pPr>
      <w:shd w:val="clear" w:color="auto" w:fill="FFFFFF"/>
      <w:spacing w:line="240" w:lineRule="atLeast"/>
    </w:pPr>
    <w:rPr>
      <w:sz w:val="19"/>
      <w:lang w:val="en-US" w:eastAsia="en-US"/>
    </w:rPr>
  </w:style>
  <w:style w:type="character" w:customStyle="1" w:styleId="43">
    <w:name w:val="Основной текст (4)_"/>
    <w:link w:val="411"/>
    <w:rPr>
      <w:rFonts w:ascii="Times New Roman" w:hAnsi="Times New Roman"/>
      <w:sz w:val="19"/>
      <w:shd w:val="clear" w:color="auto" w:fill="FFFFFF"/>
    </w:rPr>
  </w:style>
  <w:style w:type="paragraph" w:customStyle="1" w:styleId="411">
    <w:name w:val="Основной текст (4)1"/>
    <w:basedOn w:val="a5"/>
    <w:link w:val="43"/>
    <w:pPr>
      <w:shd w:val="clear" w:color="auto" w:fill="FFFFFF"/>
      <w:spacing w:line="240" w:lineRule="atLeast"/>
      <w:ind w:hanging="140"/>
    </w:pPr>
    <w:rPr>
      <w:sz w:val="19"/>
      <w:lang w:val="en-US" w:eastAsia="en-US"/>
    </w:rPr>
  </w:style>
  <w:style w:type="character" w:customStyle="1" w:styleId="afb">
    <w:name w:val="Название Знак"/>
    <w:link w:val="afa"/>
    <w:rPr>
      <w:rFonts w:ascii="Cambria" w:hAnsi="Cambria"/>
      <w:b/>
      <w:color w:val="000000"/>
      <w:sz w:val="32"/>
      <w:lang w:val="en-US" w:eastAsia="en-US"/>
    </w:rPr>
  </w:style>
  <w:style w:type="character" w:customStyle="1" w:styleId="36">
    <w:name w:val="Заголовок №3_"/>
    <w:link w:val="37"/>
    <w:rPr>
      <w:rFonts w:ascii="Times New Roman" w:hAnsi="Times New Roman"/>
      <w:b/>
      <w:sz w:val="23"/>
      <w:shd w:val="clear" w:color="auto" w:fill="FFFFFF"/>
    </w:rPr>
  </w:style>
  <w:style w:type="paragraph" w:customStyle="1" w:styleId="37">
    <w:name w:val="Заголовок №3"/>
    <w:basedOn w:val="a5"/>
    <w:link w:val="36"/>
    <w:pPr>
      <w:shd w:val="clear" w:color="auto" w:fill="FFFFFF"/>
      <w:spacing w:before="300" w:line="274" w:lineRule="exact"/>
      <w:jc w:val="both"/>
      <w:outlineLvl w:val="2"/>
    </w:pPr>
    <w:rPr>
      <w:b/>
      <w:sz w:val="23"/>
      <w:lang w:val="en-US" w:eastAsia="en-US"/>
    </w:rPr>
  </w:style>
  <w:style w:type="paragraph" w:customStyle="1" w:styleId="44">
    <w:name w:val="[Ростех] Текст Пункта (Уровень 4)"/>
    <w:link w:val="45"/>
    <w:pPr>
      <w:spacing w:before="120"/>
      <w:jc w:val="both"/>
      <w:outlineLvl w:val="3"/>
    </w:pPr>
    <w:rPr>
      <w:rFonts w:ascii="Proxima Nova ExCn Rg" w:hAnsi="Proxima Nova ExCn Rg"/>
      <w:sz w:val="28"/>
    </w:rPr>
  </w:style>
  <w:style w:type="character" w:customStyle="1" w:styleId="45">
    <w:name w:val="[Ростех] Текст Пункта (Уровень 4) Знак"/>
    <w:link w:val="44"/>
    <w:rPr>
      <w:rFonts w:ascii="Proxima Nova ExCn Rg" w:hAnsi="Proxima Nova ExCn Rg"/>
      <w:sz w:val="28"/>
      <w:lang w:bidi="ar-SA"/>
    </w:rPr>
  </w:style>
  <w:style w:type="character" w:customStyle="1" w:styleId="38">
    <w:name w:val="[Ростех] Наименование Подраздела (Уровень 3) Знак"/>
    <w:link w:val="39"/>
    <w:rPr>
      <w:rFonts w:ascii="Times New Roman" w:hAnsi="Times New Roman"/>
      <w:b/>
      <w:sz w:val="22"/>
      <w:szCs w:val="22"/>
      <w:lang w:val="ru-RU" w:eastAsia="ru-RU" w:bidi="ar-SA"/>
    </w:rPr>
  </w:style>
  <w:style w:type="paragraph" w:customStyle="1" w:styleId="39">
    <w:name w:val="[Ростех] Наименование Подраздела (Уровень 3)"/>
    <w:link w:val="38"/>
    <w:pPr>
      <w:keepNext/>
      <w:keepLines/>
      <w:spacing w:before="240"/>
      <w:outlineLvl w:val="2"/>
    </w:pPr>
    <w:rPr>
      <w:rFonts w:ascii="Times New Roman" w:hAnsi="Times New Roman"/>
      <w:b/>
      <w:sz w:val="22"/>
      <w:szCs w:val="22"/>
    </w:rPr>
  </w:style>
  <w:style w:type="paragraph" w:customStyle="1" w:styleId="29">
    <w:name w:val="[Ростех] Наименование Раздела (Уровень 2)"/>
    <w:pPr>
      <w:keepNext/>
      <w:keepLines/>
      <w:spacing w:before="240"/>
      <w:jc w:val="center"/>
      <w:outlineLvl w:val="1"/>
    </w:pPr>
    <w:rPr>
      <w:rFonts w:ascii="Proxima Nova ExCn Rg" w:hAnsi="Proxima Nova ExCn Rg"/>
      <w:b/>
      <w:sz w:val="28"/>
      <w:szCs w:val="28"/>
    </w:rPr>
  </w:style>
  <w:style w:type="character" w:customStyle="1" w:styleId="affb">
    <w:name w:val="[Ростех] Простой текст (Без уровня) Знак"/>
    <w:link w:val="affc"/>
    <w:rPr>
      <w:rFonts w:ascii="Times New Roman" w:hAnsi="Times New Roman"/>
      <w:sz w:val="22"/>
      <w:szCs w:val="22"/>
      <w:lang w:val="ru-RU" w:eastAsia="ru-RU" w:bidi="ar-SA"/>
    </w:rPr>
  </w:style>
  <w:style w:type="paragraph" w:customStyle="1" w:styleId="affc">
    <w:name w:val="[Ростех] Простой текст (Без уровня)"/>
    <w:link w:val="affb"/>
    <w:pPr>
      <w:spacing w:before="120"/>
      <w:jc w:val="both"/>
    </w:pPr>
    <w:rPr>
      <w:rFonts w:ascii="Times New Roman" w:hAnsi="Times New Roman"/>
      <w:sz w:val="22"/>
      <w:szCs w:val="22"/>
    </w:rPr>
  </w:style>
  <w:style w:type="paragraph" w:customStyle="1" w:styleId="ListNum">
    <w:name w:val="ListNum"/>
    <w:basedOn w:val="a5"/>
    <w:pPr>
      <w:numPr>
        <w:numId w:val="7"/>
      </w:numPr>
      <w:tabs>
        <w:tab w:val="left" w:pos="284"/>
      </w:tabs>
      <w:spacing w:before="60"/>
      <w:jc w:val="both"/>
    </w:pPr>
    <w:rPr>
      <w:sz w:val="22"/>
    </w:rPr>
  </w:style>
  <w:style w:type="table" w:customStyle="1" w:styleId="2a">
    <w:name w:val="Сетка таблицы2"/>
    <w:basedOn w:val="a7"/>
    <w:qFormat/>
    <w:rPr>
      <w:lang w:eastAsia="en-US"/>
    </w:rPr>
    <w:tblPr>
      <w:tblInd w:w="0" w:type="dxa"/>
      <w:tblCellMar>
        <w:top w:w="0" w:type="dxa"/>
        <w:left w:w="108" w:type="dxa"/>
        <w:bottom w:w="0" w:type="dxa"/>
        <w:right w:w="108" w:type="dxa"/>
      </w:tblCellMar>
    </w:tblPr>
  </w:style>
  <w:style w:type="character" w:customStyle="1" w:styleId="FontStyle76">
    <w:name w:val="Font Style76"/>
    <w:rPr>
      <w:rFonts w:ascii="Times New Roman" w:hAnsi="Times New Roman"/>
      <w:sz w:val="22"/>
      <w:szCs w:val="22"/>
    </w:rPr>
  </w:style>
  <w:style w:type="paragraph" w:customStyle="1" w:styleId="Style8">
    <w:name w:val="Style8"/>
    <w:basedOn w:val="a5"/>
    <w:pPr>
      <w:widowControl w:val="0"/>
      <w:spacing w:line="278" w:lineRule="exact"/>
      <w:jc w:val="center"/>
    </w:pPr>
    <w:rPr>
      <w:lang w:eastAsia="ar-SA"/>
    </w:rPr>
  </w:style>
  <w:style w:type="character" w:customStyle="1" w:styleId="BulletListFooterTextnumberedTable-NormalRSHBTable-NormalUseCaseListParagraphParagraphedeliste1lp10">
    <w:name w:val="Абзац списка Знак;Bullet List Знак;FooterText Знак;numbered Знак;Список дефисный Знак;Table-Normal Знак;RSHB_Table-Normal Знак;Заговок Марина Знак;Use Case List Paragraph Знак;Paragraphe de liste1 Знак;lp1 Знак"/>
    <w:link w:val="BulletListFooterTextnumberedTable-NormalRSHBTable-NormalUseCaseListParagraphParagraphedeliste1lp1"/>
    <w:rPr>
      <w:rFonts w:ascii="Times New Roman" w:hAnsi="Times New Roman"/>
      <w:sz w:val="24"/>
      <w:lang w:eastAsia="en-US"/>
    </w:rPr>
  </w:style>
  <w:style w:type="paragraph" w:customStyle="1" w:styleId="Web11122111145">
    <w:name w:val="Обычный (веб);Обычный (Web);Обычный (веб)1;Обычный (веб)11;Обычный (веб)2;Обычный (веб)21;Обычный (веб)111;Знак Знак4;Знак Знак5;Знак Знак;Знак Знак Знак Знак Знак Знак Знак Знак Знак Знак Знак Знак Знак Знак"/>
    <w:basedOn w:val="a5"/>
    <w:link w:val="Web111221111450"/>
    <w:pPr>
      <w:spacing w:before="100" w:beforeAutospacing="1" w:after="100" w:afterAutospacing="1"/>
    </w:pPr>
    <w:rPr>
      <w:lang w:val="en-US" w:eastAsia="en-US"/>
    </w:rPr>
  </w:style>
  <w:style w:type="character" w:customStyle="1" w:styleId="Web111221111450">
    <w:name w:val="Обычный (веб) Знак;Обычный (Web) Знак;Обычный (веб)1 Знак;Обычный (веб)11 Знак;Обычный (веб)2 Знак;Обычный (веб)21 Знак;Обычный (веб)111 Знак;Знак Знак4 Знак;Знак Знак5 Знак;Знак Знак Знак"/>
    <w:link w:val="Web11122111145"/>
    <w:rPr>
      <w:rFonts w:ascii="Times New Roman" w:hAnsi="Times New Roman"/>
      <w:sz w:val="24"/>
      <w:szCs w:val="24"/>
    </w:rPr>
  </w:style>
  <w:style w:type="character" w:customStyle="1" w:styleId="ConsPlusNormal0">
    <w:name w:val="ConsPlusNormal Знак"/>
    <w:link w:val="ConsPlusNormal"/>
    <w:rPr>
      <w:rFonts w:ascii="Arial" w:hAnsi="Arial"/>
      <w:lang w:val="ru-RU" w:eastAsia="ru-RU" w:bidi="ar-SA"/>
    </w:rPr>
  </w:style>
  <w:style w:type="character" w:customStyle="1" w:styleId="ConsNormal0">
    <w:name w:val="ConsNormal Знак"/>
    <w:link w:val="ConsNormal"/>
    <w:rPr>
      <w:rFonts w:ascii="Times New Roman" w:hAnsi="Times New Roman"/>
      <w:sz w:val="28"/>
      <w:lang w:bidi="ar-SA"/>
    </w:rPr>
  </w:style>
  <w:style w:type="character" w:customStyle="1" w:styleId="15">
    <w:name w:val="Знак примечания1"/>
    <w:rPr>
      <w:sz w:val="16"/>
      <w:szCs w:val="16"/>
    </w:rPr>
  </w:style>
  <w:style w:type="paragraph" w:customStyle="1" w:styleId="affd">
    <w:name w:val="Содержимое таблицы"/>
    <w:basedOn w:val="a5"/>
    <w:pPr>
      <w:suppressLineNumbers/>
    </w:pPr>
    <w:rPr>
      <w:lang w:eastAsia="ar-SA"/>
    </w:rPr>
  </w:style>
  <w:style w:type="paragraph" w:customStyle="1" w:styleId="FORMATTEXT">
    <w:name w:val=".FORMATTEXT"/>
    <w:pPr>
      <w:widowControl w:val="0"/>
    </w:pPr>
    <w:rPr>
      <w:rFonts w:ascii="Times New Roman" w:hAnsi="Times New Roman"/>
      <w:sz w:val="24"/>
      <w:szCs w:val="24"/>
      <w:lang w:eastAsia="ar-SA"/>
    </w:rPr>
  </w:style>
  <w:style w:type="character" w:customStyle="1" w:styleId="affe">
    <w:name w:val="Цветовое выделение"/>
    <w:rPr>
      <w:b/>
      <w:bCs/>
      <w:color w:val="26282F"/>
    </w:rPr>
  </w:style>
  <w:style w:type="character" w:customStyle="1" w:styleId="FontStyle11">
    <w:name w:val="Font Style11"/>
    <w:rPr>
      <w:rFonts w:ascii="Arial Narrow" w:hAnsi="Arial Narrow"/>
      <w:sz w:val="22"/>
      <w:szCs w:val="22"/>
    </w:rPr>
  </w:style>
  <w:style w:type="character" w:customStyle="1" w:styleId="Bodytext2">
    <w:name w:val="Body text (2)"/>
    <w:rPr>
      <w:rFonts w:ascii="Times New Roman" w:eastAsia="Times New Roman" w:hAnsi="Times New Roman"/>
      <w:color w:val="000000"/>
      <w:spacing w:val="0"/>
      <w:position w:val="0"/>
      <w:sz w:val="22"/>
      <w:szCs w:val="22"/>
      <w:u w:val="none"/>
      <w:lang w:val="ru-RU" w:eastAsia="ru-RU" w:bidi="ru-RU"/>
    </w:rPr>
  </w:style>
  <w:style w:type="character" w:customStyle="1" w:styleId="FontStyle13">
    <w:name w:val="Font Style13"/>
    <w:rPr>
      <w:rFonts w:ascii="Times New Roman" w:hAnsi="Times New Roman"/>
      <w:b/>
      <w:bCs/>
      <w:sz w:val="20"/>
      <w:szCs w:val="20"/>
    </w:rPr>
  </w:style>
  <w:style w:type="paragraph" w:customStyle="1" w:styleId="Style3">
    <w:name w:val="Style3"/>
    <w:basedOn w:val="a5"/>
    <w:pPr>
      <w:widowControl w:val="0"/>
    </w:pPr>
    <w:rPr>
      <w:lang w:eastAsia="ar-SA"/>
    </w:rPr>
  </w:style>
  <w:style w:type="paragraph" w:customStyle="1" w:styleId="Style5">
    <w:name w:val="Style5"/>
    <w:basedOn w:val="a5"/>
    <w:pPr>
      <w:widowControl w:val="0"/>
    </w:pPr>
    <w:rPr>
      <w:lang w:eastAsia="ar-SA"/>
    </w:rPr>
  </w:style>
  <w:style w:type="paragraph" w:customStyle="1" w:styleId="Standard">
    <w:name w:val="Standard"/>
    <w:pPr>
      <w:spacing w:after="200" w:line="276" w:lineRule="auto"/>
    </w:pPr>
    <w:rPr>
      <w:sz w:val="22"/>
      <w:szCs w:val="22"/>
      <w:lang w:eastAsia="zh-CN"/>
    </w:rPr>
  </w:style>
  <w:style w:type="paragraph" w:customStyle="1" w:styleId="Textbody">
    <w:name w:val="Text body"/>
    <w:basedOn w:val="Standard"/>
    <w:pPr>
      <w:widowControl w:val="0"/>
      <w:spacing w:after="0" w:line="240" w:lineRule="auto"/>
    </w:pPr>
    <w:rPr>
      <w:rFonts w:ascii="Times New Roman" w:hAnsi="Times New Roman"/>
      <w:sz w:val="28"/>
      <w:szCs w:val="28"/>
    </w:rPr>
  </w:style>
  <w:style w:type="paragraph" w:customStyle="1" w:styleId="Textbodyindent">
    <w:name w:val="Text body indent"/>
    <w:basedOn w:val="Standard"/>
    <w:pPr>
      <w:spacing w:after="120" w:line="480" w:lineRule="auto"/>
    </w:pPr>
    <w:rPr>
      <w:rFonts w:ascii="Times New Roman" w:hAnsi="Times New Roman"/>
      <w:sz w:val="20"/>
      <w:szCs w:val="20"/>
    </w:rPr>
  </w:style>
  <w:style w:type="character" w:customStyle="1" w:styleId="24">
    <w:name w:val="Основной текст с отступом 2 Знак"/>
    <w:link w:val="23"/>
    <w:rPr>
      <w:rFonts w:ascii="Times New Roman" w:hAnsi="Times New Roman"/>
      <w:sz w:val="24"/>
      <w:szCs w:val="24"/>
    </w:rPr>
  </w:style>
  <w:style w:type="character" w:customStyle="1" w:styleId="af4">
    <w:name w:val="Верхний колонтитул Знак"/>
    <w:link w:val="af3"/>
    <w:rPr>
      <w:rFonts w:ascii="Times New Roman" w:hAnsi="Times New Roman"/>
      <w:sz w:val="24"/>
      <w:szCs w:val="24"/>
    </w:rPr>
  </w:style>
  <w:style w:type="character" w:customStyle="1" w:styleId="afd">
    <w:name w:val="Нижний колонтитул Знак"/>
    <w:link w:val="afc"/>
    <w:rPr>
      <w:rFonts w:ascii="Times New Roman" w:hAnsi="Times New Roman"/>
      <w:sz w:val="24"/>
      <w:szCs w:val="24"/>
    </w:rPr>
  </w:style>
  <w:style w:type="character" w:customStyle="1" w:styleId="16">
    <w:name w:val="Неразрешенное упоминание1"/>
    <w:semiHidden/>
    <w:rPr>
      <w:color w:val="605E5C"/>
      <w:shd w:val="clear" w:color="auto" w:fill="E1DFDD"/>
    </w:rPr>
  </w:style>
  <w:style w:type="paragraph" w:customStyle="1" w:styleId="120">
    <w:name w:val="Обычный12"/>
    <w:link w:val="CharChar"/>
    <w:pPr>
      <w:widowControl w:val="0"/>
      <w:spacing w:line="300" w:lineRule="auto"/>
      <w:ind w:firstLine="720"/>
      <w:jc w:val="both"/>
    </w:pPr>
    <w:rPr>
      <w:rFonts w:ascii="Times New Roman" w:hAnsi="Times New Roman"/>
      <w:sz w:val="24"/>
    </w:rPr>
  </w:style>
  <w:style w:type="character" w:customStyle="1" w:styleId="CharChar">
    <w:name w:val="Обычный Char Char"/>
    <w:link w:val="120"/>
    <w:rPr>
      <w:rFonts w:ascii="Times New Roman" w:hAnsi="Times New Roman"/>
      <w:sz w:val="24"/>
      <w:lang w:bidi="ar-SA"/>
    </w:rPr>
  </w:style>
  <w:style w:type="paragraph" w:customStyle="1" w:styleId="FR1">
    <w:name w:val="FR1"/>
    <w:pPr>
      <w:widowControl w:val="0"/>
      <w:spacing w:before="700"/>
    </w:pPr>
    <w:rPr>
      <w:rFonts w:ascii="Times New Roman" w:hAnsi="Times New Roman"/>
      <w:b/>
      <w:sz w:val="28"/>
    </w:rPr>
  </w:style>
  <w:style w:type="paragraph" w:customStyle="1" w:styleId="Normal1">
    <w:name w:val="Normal1"/>
    <w:pPr>
      <w:widowControl w:val="0"/>
      <w:spacing w:line="300" w:lineRule="auto"/>
      <w:ind w:firstLine="720"/>
    </w:pPr>
    <w:rPr>
      <w:rFonts w:ascii="Times New Roman" w:hAnsi="Times New Roman"/>
      <w:sz w:val="22"/>
    </w:rPr>
  </w:style>
  <w:style w:type="character" w:customStyle="1" w:styleId="af6">
    <w:name w:val="Основной текст Знак"/>
    <w:basedOn w:val="a6"/>
    <w:link w:val="af5"/>
    <w:uiPriority w:val="99"/>
    <w:semiHidden/>
  </w:style>
  <w:style w:type="character" w:customStyle="1" w:styleId="UnresolvedMention">
    <w:name w:val="Unresolved Mention"/>
    <w:basedOn w:val="a6"/>
    <w:uiPriority w:val="99"/>
    <w:semiHidden/>
    <w:unhideWhenUsed/>
    <w:rsid w:val="00FF341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ru-RU"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lsdException w:name="heading 2" w:uiPriority="0" w:unhideWhenUsed="0"/>
    <w:lsdException w:name="heading 3" w:uiPriority="0" w:unhideWhenUsed="0"/>
    <w:lsdException w:name="heading 4" w:uiPriority="0" w:unhideWhenUsed="0"/>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lsdException w:name="footnote text" w:semiHidden="1" w:uiPriority="0" w:unhideWhenUsed="0"/>
    <w:lsdException w:name="annotation text" w:semiHidden="1"/>
    <w:lsdException w:name="header" w:uiPriority="0" w:unhideWhenUsed="0"/>
    <w:lsdException w:name="footer" w:uiPriority="0" w:unhideWhenUsed="0"/>
    <w:lsdException w:name="index heading" w:semiHidden="1"/>
    <w:lsdException w:name="caption" w:semiHidden="1" w:uiPriority="35" w:qFormat="1"/>
    <w:lsdException w:name="envelope address" w:semiHidden="1"/>
    <w:lsdException w:name="envelope return" w:semiHidden="1"/>
    <w:lsdException w:name="footnote reference" w:uiPriority="0" w:unhideWhenUsed="0"/>
    <w:lsdException w:name="annotation reference" w:semiHidden="1"/>
    <w:lsdException w:name="line number" w:semiHidden="1"/>
    <w:lsdException w:name="page number" w:semiHidden="1"/>
    <w:lsdException w:name="endnote reference" w:uiPriority="0" w:unhideWhenUsed="0"/>
    <w:lsdException w:name="endnote text" w:uiPriority="0" w:unhideWhenUsed="0" w:qFormat="1"/>
    <w:lsdException w:name="table of authorities" w:semiHidden="1"/>
    <w:lsdException w:name="macro" w:semiHidden="1"/>
    <w:lsdException w:name="toa heading" w:semiHidden="1"/>
    <w:lsdException w:name="List" w:semiHidden="1"/>
    <w:lsdException w:name="List Bullet" w:semiHidden="1"/>
    <w:lsdException w:name="List Number" w:semiHidden="1" w:uiPriority="0" w:unhideWhenUsed="0"/>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uiPriority="0" w:unhideWhenUsed="0"/>
    <w:lsdException w:name="List Number 3" w:semiHidden="1"/>
    <w:lsdException w:name="List Number 4" w:semiHidden="1"/>
    <w:lsdException w:name="List Number 5" w:semiHidden="1"/>
    <w:lsdException w:name="Title" w:uiPriority="0" w:unhideWhenUsed="0"/>
    <w:lsdException w:name="Closing" w:semiHidden="1"/>
    <w:lsdException w:name="Signature" w:semiHidden="1"/>
    <w:lsdException w:name="Default Paragraph Font" w:semiHidden="1" w:uiPriority="1"/>
    <w:lsdException w:name="Body Text" w:semiHidden="1"/>
    <w:lsdException w:name="Body Text Indent" w:uiPriority="0" w:unhideWhenUsed="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uiPriority="0" w:unhideWhenUsed="0"/>
    <w:lsdException w:name="Body Text Indent 2" w:uiPriority="0" w:unhideWhenUsed="0"/>
    <w:lsdException w:name="Body Text Indent 3" w:semiHidden="1" w:uiPriority="0" w:unhideWhenUsed="0"/>
    <w:lsdException w:name="Block Text" w:semiHidden="1"/>
    <w:lsdException w:name="Hyperlink" w:uiPriority="0" w:unhideWhenUsed="0"/>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uiPriority="0" w:unhideWhenUsed="0"/>
    <w:lsdException w:name="Table Grid" w:uiPriority="0" w:unhideWhenUsed="0"/>
    <w:lsdException w:name="Table Theme" w:semiHidden="1"/>
    <w:lsdException w:name="Placeholder Text" w:semiHidden="1" w:unhideWhenUsed="0"/>
    <w:lsdException w:name="No Spacing" w:uiPriority="0" w:unhideWhenUsed="0" w:qFormat="1"/>
    <w:lsdException w:name="Light Shading" w:unhideWhenUsed="0"/>
    <w:lsdException w:name="Light List" w:unhideWhenUsed="0"/>
    <w:lsdException w:name="Light Grid" w:unhideWhenUsed="0"/>
    <w:lsdException w:name="Medium Shading 1" w:unhideWhenUsed="0"/>
    <w:lsdException w:name="Medium Shading 2" w:unhideWhenUsed="0"/>
    <w:lsdException w:name="Medium List 1" w:unhideWhenUsed="0"/>
    <w:lsdException w:name="Medium List 2" w:unhideWhenUsed="0"/>
    <w:lsdException w:name="Medium Grid 1" w:unhideWhenUsed="0"/>
    <w:lsdException w:name="Medium Grid 2" w:unhideWhenUsed="0"/>
    <w:lsdException w:name="Medium Grid 3" w:unhideWhenUsed="0"/>
    <w:lsdException w:name="Dark List" w:unhideWhenUsed="0"/>
    <w:lsdException w:name="Colorful Shading" w:unhideWhenUsed="0"/>
    <w:lsdException w:name="Colorful List" w:unhideWhenUsed="0"/>
    <w:lsdException w:name="Colorful Grid" w:unhideWhenUsed="0"/>
    <w:lsdException w:name="Light Shading Accent 1" w:unhideWhenUsed="0"/>
    <w:lsdException w:name="Light List Accent 1" w:unhideWhenUsed="0"/>
    <w:lsdException w:name="Light Grid Accent 1" w:unhideWhenUsed="0"/>
    <w:lsdException w:name="Medium Shading 1 Accent 1" w:unhideWhenUsed="0"/>
    <w:lsdException w:name="Medium Shading 2 Accent 1" w:unhideWhenUsed="0"/>
    <w:lsdException w:name="Medium List 1 Accent 1" w:unhideWhenUsed="0"/>
    <w:lsdException w:name="Revision" w:semiHidden="1" w:unhideWhenUsed="0"/>
    <w:lsdException w:name="List Paragraph" w:uiPriority="34" w:unhideWhenUsed="0" w:qFormat="1"/>
    <w:lsdException w:name="Quote" w:uiPriority="29" w:unhideWhenUsed="0" w:qFormat="1"/>
    <w:lsdException w:name="Intense Quote" w:uiPriority="30" w:unhideWhenUsed="0" w:qFormat="1"/>
    <w:lsdException w:name="Medium List 2 Accent 1" w:unhideWhenUsed="0"/>
    <w:lsdException w:name="Medium Grid 1 Accent 1" w:unhideWhenUsed="0"/>
    <w:lsdException w:name="Medium Grid 2 Accent 1" w:unhideWhenUsed="0"/>
    <w:lsdException w:name="Medium Grid 3 Accent 1" w:unhideWhenUsed="0"/>
    <w:lsdException w:name="Dark List Accent 1" w:unhideWhenUsed="0"/>
    <w:lsdException w:name="Colorful Shading Accent 1" w:unhideWhenUsed="0"/>
    <w:lsdException w:name="Colorful List Accent 1" w:unhideWhenUsed="0"/>
    <w:lsdException w:name="Colorful Grid Accent 1" w:unhideWhenUsed="0"/>
    <w:lsdException w:name="Light Shading Accent 2" w:unhideWhenUsed="0"/>
    <w:lsdException w:name="Light List Accent 2" w:unhideWhenUsed="0"/>
    <w:lsdException w:name="Light Grid Accent 2" w:unhideWhenUsed="0"/>
    <w:lsdException w:name="Medium Shading 1 Accent 2" w:unhideWhenUsed="0"/>
    <w:lsdException w:name="Medium Shading 2 Accent 2" w:unhideWhenUsed="0"/>
    <w:lsdException w:name="Medium List 1 Accent 2" w:unhideWhenUsed="0"/>
    <w:lsdException w:name="Medium List 2 Accent 2" w:unhideWhenUsed="0"/>
    <w:lsdException w:name="Medium Grid 1 Accent 2" w:unhideWhenUsed="0"/>
    <w:lsdException w:name="Medium Grid 2 Accent 2" w:unhideWhenUsed="0"/>
    <w:lsdException w:name="Medium Grid 3 Accent 2" w:unhideWhenUsed="0"/>
    <w:lsdException w:name="Dark List Accent 2" w:unhideWhenUsed="0"/>
    <w:lsdException w:name="Colorful Shading Accent 2" w:unhideWhenUsed="0"/>
    <w:lsdException w:name="Colorful List Accent 2" w:unhideWhenUsed="0"/>
    <w:lsdException w:name="Colorful Grid Accent 2" w:unhideWhenUsed="0"/>
    <w:lsdException w:name="Light Shading Accent 3" w:unhideWhenUsed="0"/>
    <w:lsdException w:name="Light List Accent 3" w:unhideWhenUsed="0"/>
    <w:lsdException w:name="Light Grid Accent 3" w:unhideWhenUsed="0"/>
    <w:lsdException w:name="Medium Shading 1 Accent 3" w:unhideWhenUsed="0"/>
    <w:lsdException w:name="Medium Shading 2 Accent 3" w:unhideWhenUsed="0"/>
    <w:lsdException w:name="Medium List 1 Accent 3" w:unhideWhenUsed="0"/>
    <w:lsdException w:name="Medium List 2 Accent 3" w:unhideWhenUsed="0"/>
    <w:lsdException w:name="Medium Grid 1 Accent 3" w:unhideWhenUsed="0"/>
    <w:lsdException w:name="Medium Grid 2 Accent 3" w:unhideWhenUsed="0"/>
    <w:lsdException w:name="Medium Grid 3 Accent 3" w:unhideWhenUsed="0"/>
    <w:lsdException w:name="Dark List Accent 3" w:unhideWhenUsed="0"/>
    <w:lsdException w:name="Colorful Shading Accent 3" w:unhideWhenUsed="0"/>
    <w:lsdException w:name="Colorful List Accent 3" w:unhideWhenUsed="0"/>
    <w:lsdException w:name="Colorful Grid Accent 3" w:unhideWhenUsed="0"/>
    <w:lsdException w:name="Light Shading Accent 4" w:unhideWhenUsed="0"/>
    <w:lsdException w:name="Light List Accent 4" w:unhideWhenUsed="0"/>
    <w:lsdException w:name="Light Grid Accent 4" w:unhideWhenUsed="0"/>
    <w:lsdException w:name="Medium Shading 1 Accent 4" w:unhideWhenUsed="0"/>
    <w:lsdException w:name="Medium Shading 2 Accent 4" w:unhideWhenUsed="0"/>
    <w:lsdException w:name="Medium List 1 Accent 4" w:unhideWhenUsed="0"/>
    <w:lsdException w:name="Medium List 2 Accent 4" w:unhideWhenUsed="0"/>
    <w:lsdException w:name="Medium Grid 1 Accent 4" w:unhideWhenUsed="0"/>
    <w:lsdException w:name="Medium Grid 2 Accent 4" w:unhideWhenUsed="0"/>
    <w:lsdException w:name="Medium Grid 3 Accent 4" w:unhideWhenUsed="0"/>
    <w:lsdException w:name="Dark List Accent 4" w:unhideWhenUsed="0"/>
    <w:lsdException w:name="Colorful Shading Accent 4" w:unhideWhenUsed="0"/>
    <w:lsdException w:name="Colorful List Accent 4" w:unhideWhenUsed="0"/>
    <w:lsdException w:name="Colorful Grid Accent 4" w:unhideWhenUsed="0"/>
    <w:lsdException w:name="Light Shading Accent 5" w:unhideWhenUsed="0"/>
    <w:lsdException w:name="Light List Accent 5" w:unhideWhenUsed="0"/>
    <w:lsdException w:name="Light Grid Accent 5" w:unhideWhenUsed="0"/>
    <w:lsdException w:name="Medium Shading 1 Accent 5" w:unhideWhenUsed="0"/>
    <w:lsdException w:name="Medium Shading 2 Accent 5" w:unhideWhenUsed="0"/>
    <w:lsdException w:name="Medium List 1 Accent 5" w:unhideWhenUsed="0"/>
    <w:lsdException w:name="Medium List 2 Accent 5" w:unhideWhenUsed="0"/>
    <w:lsdException w:name="Medium Grid 1 Accent 5" w:unhideWhenUsed="0"/>
    <w:lsdException w:name="Medium Grid 2 Accent 5" w:unhideWhenUsed="0"/>
    <w:lsdException w:name="Medium Grid 3 Accent 5" w:unhideWhenUsed="0"/>
    <w:lsdException w:name="Dark List Accent 5" w:unhideWhenUsed="0"/>
    <w:lsdException w:name="Colorful Shading Accent 5" w:unhideWhenUsed="0"/>
    <w:lsdException w:name="Colorful List Accent 5" w:unhideWhenUsed="0"/>
    <w:lsdException w:name="Colorful Grid Accent 5" w:unhideWhenUsed="0"/>
    <w:lsdException w:name="Light Shading Accent 6" w:unhideWhenUsed="0"/>
    <w:lsdException w:name="Light List Accent 6" w:unhideWhenUsed="0"/>
    <w:lsdException w:name="Light Grid Accent 6" w:unhideWhenUsed="0"/>
    <w:lsdException w:name="Medium Shading 1 Accent 6" w:unhideWhenUsed="0"/>
    <w:lsdException w:name="Medium Shading 2 Accent 6" w:unhideWhenUsed="0"/>
    <w:lsdException w:name="Medium List 1 Accent 6" w:unhideWhenUsed="0"/>
    <w:lsdException w:name="Medium List 2 Accent 6" w:unhideWhenUsed="0"/>
    <w:lsdException w:name="Medium Grid 1 Accent 6" w:unhideWhenUsed="0"/>
    <w:lsdException w:name="Medium Grid 2 Accent 6" w:unhideWhenUsed="0"/>
    <w:lsdException w:name="Medium Grid 3 Accent 6" w:unhideWhenUsed="0"/>
    <w:lsdException w:name="Dark List Accent 6" w:unhideWhenUsed="0"/>
    <w:lsdException w:name="Colorful Shading Accent 6" w:unhideWhenUsed="0"/>
    <w:lsdException w:name="Colorful List Accent 6" w:unhideWhenUsed="0"/>
    <w:lsdException w:name="Colorful Grid Accent 6"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5">
    <w:name w:val="Normal"/>
    <w:qFormat/>
    <w:rPr>
      <w:lang w:eastAsia="zh-CN"/>
    </w:rPr>
  </w:style>
  <w:style w:type="paragraph" w:styleId="1">
    <w:name w:val="heading 1"/>
    <w:basedOn w:val="a5"/>
    <w:next w:val="a5"/>
    <w:link w:val="11"/>
    <w:pPr>
      <w:keepNext/>
      <w:keepLines/>
      <w:pageBreakBefore/>
      <w:numPr>
        <w:numId w:val="1"/>
      </w:numPr>
      <w:spacing w:before="600" w:after="360"/>
      <w:jc w:val="center"/>
      <w:outlineLvl w:val="0"/>
    </w:pPr>
    <w:rPr>
      <w:rFonts w:ascii="Arial" w:hAnsi="Arial"/>
      <w:b/>
      <w:bCs/>
      <w:sz w:val="48"/>
      <w:szCs w:val="40"/>
      <w:lang w:val="en-US" w:eastAsia="en-US"/>
    </w:rPr>
  </w:style>
  <w:style w:type="paragraph" w:styleId="2">
    <w:name w:val="heading 2"/>
    <w:basedOn w:val="a5"/>
    <w:next w:val="a5"/>
    <w:link w:val="21"/>
    <w:pPr>
      <w:keepNext/>
      <w:numPr>
        <w:ilvl w:val="1"/>
        <w:numId w:val="1"/>
      </w:numPr>
      <w:tabs>
        <w:tab w:val="left" w:pos="1701"/>
      </w:tabs>
      <w:spacing w:before="480" w:after="120"/>
      <w:ind w:firstLine="567"/>
      <w:outlineLvl w:val="1"/>
    </w:pPr>
    <w:rPr>
      <w:b/>
      <w:bCs/>
      <w:sz w:val="36"/>
      <w:szCs w:val="32"/>
      <w:lang w:val="en-US" w:eastAsia="en-US"/>
    </w:rPr>
  </w:style>
  <w:style w:type="paragraph" w:styleId="3">
    <w:name w:val="heading 3"/>
    <w:basedOn w:val="a5"/>
    <w:next w:val="a5"/>
    <w:link w:val="30"/>
    <w:pPr>
      <w:keepNext/>
      <w:spacing w:before="240" w:after="60"/>
      <w:jc w:val="both"/>
      <w:outlineLvl w:val="2"/>
    </w:pPr>
    <w:rPr>
      <w:rFonts w:ascii="Calibri Light" w:hAnsi="Calibri Light"/>
      <w:b/>
      <w:sz w:val="26"/>
      <w:lang w:val="en-US" w:eastAsia="en-US"/>
    </w:rPr>
  </w:style>
  <w:style w:type="paragraph" w:styleId="4">
    <w:name w:val="heading 4"/>
    <w:basedOn w:val="a5"/>
    <w:next w:val="a5"/>
    <w:link w:val="40"/>
    <w:pPr>
      <w:keepNext/>
      <w:spacing w:before="240" w:after="60"/>
      <w:outlineLvl w:val="3"/>
    </w:pPr>
    <w:rPr>
      <w:b/>
      <w:sz w:val="28"/>
      <w:lang w:val="en-US" w:eastAsia="en-US"/>
    </w:rPr>
  </w:style>
  <w:style w:type="paragraph" w:styleId="5">
    <w:name w:val="heading 5"/>
    <w:next w:val="a5"/>
    <w:link w:val="50"/>
    <w:uiPriority w:val="9"/>
    <w:unhideWhenUsed/>
    <w:qFormat/>
    <w:pPr>
      <w:keepNext/>
      <w:keepLines/>
      <w:spacing w:before="320" w:after="200"/>
      <w:outlineLvl w:val="4"/>
    </w:pPr>
    <w:rPr>
      <w:rFonts w:ascii="Arial" w:eastAsia="Arial" w:hAnsi="Arial" w:cs="Arial"/>
      <w:b/>
      <w:bCs/>
      <w:sz w:val="24"/>
      <w:szCs w:val="24"/>
      <w:lang w:eastAsia="zh-CN"/>
    </w:rPr>
  </w:style>
  <w:style w:type="paragraph" w:styleId="6">
    <w:name w:val="heading 6"/>
    <w:next w:val="a5"/>
    <w:link w:val="60"/>
    <w:uiPriority w:val="9"/>
    <w:unhideWhenUsed/>
    <w:qFormat/>
    <w:pPr>
      <w:keepNext/>
      <w:keepLines/>
      <w:spacing w:before="320" w:after="200"/>
      <w:outlineLvl w:val="5"/>
    </w:pPr>
    <w:rPr>
      <w:rFonts w:ascii="Arial" w:eastAsia="Arial" w:hAnsi="Arial" w:cs="Arial"/>
      <w:b/>
      <w:bCs/>
      <w:sz w:val="22"/>
      <w:szCs w:val="22"/>
      <w:lang w:eastAsia="zh-CN"/>
    </w:rPr>
  </w:style>
  <w:style w:type="paragraph" w:styleId="7">
    <w:name w:val="heading 7"/>
    <w:next w:val="a5"/>
    <w:link w:val="70"/>
    <w:uiPriority w:val="9"/>
    <w:unhideWhenUsed/>
    <w:qFormat/>
    <w:pPr>
      <w:keepNext/>
      <w:keepLines/>
      <w:spacing w:before="320" w:after="200"/>
      <w:outlineLvl w:val="6"/>
    </w:pPr>
    <w:rPr>
      <w:rFonts w:ascii="Arial" w:eastAsia="Arial" w:hAnsi="Arial" w:cs="Arial"/>
      <w:b/>
      <w:bCs/>
      <w:i/>
      <w:iCs/>
      <w:sz w:val="22"/>
      <w:szCs w:val="22"/>
      <w:lang w:eastAsia="zh-CN"/>
    </w:rPr>
  </w:style>
  <w:style w:type="paragraph" w:styleId="8">
    <w:name w:val="heading 8"/>
    <w:next w:val="a5"/>
    <w:link w:val="80"/>
    <w:uiPriority w:val="9"/>
    <w:unhideWhenUsed/>
    <w:qFormat/>
    <w:pPr>
      <w:keepNext/>
      <w:keepLines/>
      <w:spacing w:before="320" w:after="200"/>
      <w:outlineLvl w:val="7"/>
    </w:pPr>
    <w:rPr>
      <w:rFonts w:ascii="Arial" w:eastAsia="Arial" w:hAnsi="Arial" w:cs="Arial"/>
      <w:i/>
      <w:iCs/>
      <w:sz w:val="22"/>
      <w:szCs w:val="22"/>
      <w:lang w:eastAsia="zh-CN"/>
    </w:rPr>
  </w:style>
  <w:style w:type="paragraph" w:styleId="9">
    <w:name w:val="heading 9"/>
    <w:next w:val="a5"/>
    <w:link w:val="90"/>
    <w:uiPriority w:val="9"/>
    <w:unhideWhenUsed/>
    <w:qFormat/>
    <w:pPr>
      <w:keepNext/>
      <w:keepLines/>
      <w:spacing w:before="320" w:after="200"/>
      <w:outlineLvl w:val="8"/>
    </w:pPr>
    <w:rPr>
      <w:rFonts w:ascii="Arial" w:eastAsia="Arial" w:hAnsi="Arial" w:cs="Arial"/>
      <w:i/>
      <w:iCs/>
      <w:sz w:val="21"/>
      <w:szCs w:val="21"/>
      <w:lang w:eastAsia="zh-CN"/>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footnote reference"/>
    <w:rPr>
      <w:sz w:val="20"/>
      <w:vertAlign w:val="superscript"/>
    </w:rPr>
  </w:style>
  <w:style w:type="character" w:styleId="aa">
    <w:name w:val="endnote reference"/>
    <w:rPr>
      <w:vertAlign w:val="superscript"/>
    </w:rPr>
  </w:style>
  <w:style w:type="character" w:styleId="ab">
    <w:name w:val="Hyperlink"/>
    <w:rPr>
      <w:color w:val="0000FF"/>
      <w:u w:val="single"/>
    </w:rPr>
  </w:style>
  <w:style w:type="paragraph" w:styleId="ac">
    <w:name w:val="Balloon Text"/>
    <w:basedOn w:val="a5"/>
    <w:link w:val="ad"/>
    <w:semiHidden/>
    <w:rPr>
      <w:rFonts w:ascii="Segoe UI" w:hAnsi="Segoe UI"/>
      <w:sz w:val="18"/>
      <w:lang w:val="en-US" w:eastAsia="en-US"/>
    </w:rPr>
  </w:style>
  <w:style w:type="paragraph" w:styleId="31">
    <w:name w:val="Body Text Indent 3"/>
    <w:basedOn w:val="a5"/>
    <w:link w:val="32"/>
    <w:semiHidden/>
    <w:pPr>
      <w:spacing w:after="120"/>
      <w:ind w:left="283"/>
    </w:pPr>
    <w:rPr>
      <w:sz w:val="16"/>
      <w:lang w:val="en-US" w:eastAsia="en-US"/>
    </w:rPr>
  </w:style>
  <w:style w:type="paragraph" w:styleId="ae">
    <w:name w:val="endnote text"/>
    <w:basedOn w:val="a5"/>
    <w:link w:val="af"/>
    <w:qFormat/>
    <w:rPr>
      <w:lang w:val="en-US" w:eastAsia="en-US"/>
    </w:rPr>
  </w:style>
  <w:style w:type="paragraph" w:styleId="af0">
    <w:name w:val="caption"/>
    <w:next w:val="a5"/>
    <w:uiPriority w:val="35"/>
    <w:semiHidden/>
    <w:unhideWhenUsed/>
    <w:qFormat/>
    <w:pPr>
      <w:spacing w:line="276" w:lineRule="auto"/>
    </w:pPr>
    <w:rPr>
      <w:b/>
      <w:bCs/>
      <w:color w:val="4F81BD" w:themeColor="accent1"/>
      <w:sz w:val="18"/>
      <w:szCs w:val="18"/>
      <w:lang w:eastAsia="zh-CN"/>
    </w:rPr>
  </w:style>
  <w:style w:type="paragraph" w:styleId="af1">
    <w:name w:val="footnote text"/>
    <w:basedOn w:val="a5"/>
    <w:link w:val="af2"/>
    <w:semiHidden/>
    <w:pPr>
      <w:spacing w:after="160"/>
      <w:jc w:val="both"/>
    </w:pPr>
    <w:rPr>
      <w:lang w:val="en-US" w:eastAsia="en-US"/>
    </w:rPr>
  </w:style>
  <w:style w:type="paragraph" w:styleId="81">
    <w:name w:val="toc 8"/>
    <w:next w:val="a5"/>
    <w:uiPriority w:val="39"/>
    <w:unhideWhenUsed/>
    <w:pPr>
      <w:spacing w:after="57"/>
      <w:ind w:left="1984"/>
    </w:pPr>
    <w:rPr>
      <w:lang w:eastAsia="zh-CN"/>
    </w:rPr>
  </w:style>
  <w:style w:type="paragraph" w:styleId="af3">
    <w:name w:val="header"/>
    <w:basedOn w:val="a5"/>
    <w:link w:val="af4"/>
    <w:pPr>
      <w:tabs>
        <w:tab w:val="center" w:pos="4677"/>
        <w:tab w:val="right" w:pos="9355"/>
      </w:tabs>
    </w:pPr>
    <w:rPr>
      <w:lang w:val="en-US" w:eastAsia="en-US"/>
    </w:rPr>
  </w:style>
  <w:style w:type="paragraph" w:styleId="91">
    <w:name w:val="toc 9"/>
    <w:next w:val="a5"/>
    <w:uiPriority w:val="39"/>
    <w:unhideWhenUsed/>
    <w:pPr>
      <w:spacing w:after="57"/>
      <w:ind w:left="2268"/>
    </w:pPr>
    <w:rPr>
      <w:lang w:eastAsia="zh-CN"/>
    </w:rPr>
  </w:style>
  <w:style w:type="paragraph" w:styleId="71">
    <w:name w:val="toc 7"/>
    <w:next w:val="a5"/>
    <w:uiPriority w:val="39"/>
    <w:unhideWhenUsed/>
    <w:pPr>
      <w:spacing w:after="57"/>
      <w:ind w:left="1701"/>
    </w:pPr>
    <w:rPr>
      <w:lang w:eastAsia="zh-CN"/>
    </w:rPr>
  </w:style>
  <w:style w:type="paragraph" w:styleId="af5">
    <w:name w:val="Body Text"/>
    <w:basedOn w:val="a5"/>
    <w:link w:val="af6"/>
    <w:uiPriority w:val="99"/>
    <w:semiHidden/>
    <w:unhideWhenUsed/>
    <w:pPr>
      <w:spacing w:after="120"/>
    </w:pPr>
  </w:style>
  <w:style w:type="paragraph" w:styleId="12">
    <w:name w:val="toc 1"/>
    <w:next w:val="a5"/>
    <w:uiPriority w:val="39"/>
    <w:unhideWhenUsed/>
    <w:pPr>
      <w:spacing w:after="57"/>
    </w:pPr>
    <w:rPr>
      <w:lang w:eastAsia="zh-CN"/>
    </w:rPr>
  </w:style>
  <w:style w:type="paragraph" w:styleId="61">
    <w:name w:val="toc 6"/>
    <w:next w:val="a5"/>
    <w:uiPriority w:val="39"/>
    <w:unhideWhenUsed/>
    <w:pPr>
      <w:spacing w:after="57"/>
      <w:ind w:left="1417"/>
    </w:pPr>
    <w:rPr>
      <w:lang w:eastAsia="zh-CN"/>
    </w:rPr>
  </w:style>
  <w:style w:type="paragraph" w:styleId="af7">
    <w:name w:val="table of figures"/>
    <w:next w:val="a5"/>
    <w:uiPriority w:val="99"/>
    <w:unhideWhenUsed/>
    <w:rPr>
      <w:lang w:eastAsia="zh-CN"/>
    </w:rPr>
  </w:style>
  <w:style w:type="paragraph" w:styleId="33">
    <w:name w:val="toc 3"/>
    <w:next w:val="a5"/>
    <w:uiPriority w:val="39"/>
    <w:unhideWhenUsed/>
    <w:pPr>
      <w:spacing w:after="57"/>
      <w:ind w:left="567"/>
    </w:pPr>
    <w:rPr>
      <w:lang w:eastAsia="zh-CN"/>
    </w:rPr>
  </w:style>
  <w:style w:type="paragraph" w:styleId="22">
    <w:name w:val="toc 2"/>
    <w:next w:val="a5"/>
    <w:uiPriority w:val="39"/>
    <w:unhideWhenUsed/>
    <w:pPr>
      <w:spacing w:after="57"/>
      <w:ind w:left="283"/>
    </w:pPr>
    <w:rPr>
      <w:lang w:eastAsia="zh-CN"/>
    </w:rPr>
  </w:style>
  <w:style w:type="paragraph" w:styleId="41">
    <w:name w:val="toc 4"/>
    <w:next w:val="a5"/>
    <w:uiPriority w:val="39"/>
    <w:unhideWhenUsed/>
    <w:pPr>
      <w:spacing w:after="57"/>
      <w:ind w:left="850"/>
    </w:pPr>
    <w:rPr>
      <w:lang w:eastAsia="zh-CN"/>
    </w:rPr>
  </w:style>
  <w:style w:type="paragraph" w:styleId="51">
    <w:name w:val="toc 5"/>
    <w:next w:val="a5"/>
    <w:uiPriority w:val="39"/>
    <w:unhideWhenUsed/>
    <w:pPr>
      <w:spacing w:after="57"/>
      <w:ind w:left="1134"/>
    </w:pPr>
    <w:rPr>
      <w:lang w:eastAsia="zh-CN"/>
    </w:rPr>
  </w:style>
  <w:style w:type="paragraph" w:styleId="af8">
    <w:name w:val="Body Text Indent"/>
    <w:basedOn w:val="a5"/>
    <w:link w:val="af9"/>
    <w:pPr>
      <w:spacing w:after="120" w:line="276" w:lineRule="auto"/>
      <w:ind w:left="283"/>
    </w:pPr>
    <w:rPr>
      <w:sz w:val="22"/>
      <w:lang w:val="en-US" w:eastAsia="en-US"/>
    </w:rPr>
  </w:style>
  <w:style w:type="paragraph" w:styleId="afa">
    <w:name w:val="Title"/>
    <w:basedOn w:val="a5"/>
    <w:next w:val="a5"/>
    <w:link w:val="afb"/>
    <w:pPr>
      <w:spacing w:before="240" w:after="60"/>
      <w:jc w:val="center"/>
      <w:outlineLvl w:val="0"/>
    </w:pPr>
    <w:rPr>
      <w:rFonts w:ascii="Cambria" w:hAnsi="Cambria"/>
      <w:b/>
      <w:color w:val="000000"/>
      <w:sz w:val="32"/>
      <w:lang w:val="en-US" w:eastAsia="en-US"/>
    </w:rPr>
  </w:style>
  <w:style w:type="paragraph" w:styleId="afc">
    <w:name w:val="footer"/>
    <w:basedOn w:val="a5"/>
    <w:link w:val="afd"/>
    <w:pPr>
      <w:tabs>
        <w:tab w:val="center" w:pos="4677"/>
        <w:tab w:val="right" w:pos="9355"/>
      </w:tabs>
    </w:pPr>
    <w:rPr>
      <w:lang w:val="en-US" w:eastAsia="en-US"/>
    </w:rPr>
  </w:style>
  <w:style w:type="paragraph" w:styleId="a1">
    <w:name w:val="List Number"/>
    <w:basedOn w:val="a5"/>
    <w:semiHidden/>
    <w:pPr>
      <w:numPr>
        <w:numId w:val="2"/>
      </w:numPr>
      <w:tabs>
        <w:tab w:val="left" w:pos="1069"/>
        <w:tab w:val="left" w:pos="1134"/>
      </w:tabs>
      <w:ind w:left="360"/>
      <w:contextualSpacing/>
    </w:pPr>
  </w:style>
  <w:style w:type="paragraph" w:styleId="20">
    <w:name w:val="List Number 2"/>
    <w:basedOn w:val="a5"/>
    <w:semiHidden/>
    <w:pPr>
      <w:numPr>
        <w:numId w:val="3"/>
      </w:numPr>
      <w:spacing w:after="200" w:line="276" w:lineRule="auto"/>
      <w:contextualSpacing/>
    </w:pPr>
    <w:rPr>
      <w:sz w:val="22"/>
      <w:szCs w:val="22"/>
    </w:rPr>
  </w:style>
  <w:style w:type="paragraph" w:styleId="34">
    <w:name w:val="Body Text 3"/>
    <w:basedOn w:val="a5"/>
    <w:link w:val="35"/>
    <w:pPr>
      <w:spacing w:after="120"/>
    </w:pPr>
    <w:rPr>
      <w:sz w:val="16"/>
      <w:lang w:val="en-US" w:eastAsia="en-US"/>
    </w:rPr>
  </w:style>
  <w:style w:type="paragraph" w:styleId="23">
    <w:name w:val="Body Text Indent 2"/>
    <w:basedOn w:val="a5"/>
    <w:link w:val="24"/>
    <w:pPr>
      <w:spacing w:after="120" w:line="480" w:lineRule="auto"/>
      <w:ind w:left="283"/>
    </w:pPr>
    <w:rPr>
      <w:lang w:val="en-US" w:eastAsia="en-US"/>
    </w:rPr>
  </w:style>
  <w:style w:type="paragraph" w:styleId="afe">
    <w:name w:val="Subtitle"/>
    <w:link w:val="aff"/>
    <w:uiPriority w:val="11"/>
    <w:qFormat/>
    <w:pPr>
      <w:spacing w:before="200" w:after="200"/>
    </w:pPr>
    <w:rPr>
      <w:sz w:val="24"/>
      <w:szCs w:val="24"/>
      <w:lang w:eastAsia="zh-CN"/>
    </w:rPr>
  </w:style>
  <w:style w:type="table" w:styleId="aff0">
    <w:name w:val="Table Grid"/>
    <w:basedOn w:val="a7"/>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qFormat/>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qFormat/>
    <w:rPr>
      <w:rFonts w:ascii="Arial" w:eastAsia="Arial" w:hAnsi="Arial" w:cs="Arial"/>
      <w:b/>
      <w:bCs/>
      <w:sz w:val="24"/>
      <w:szCs w:val="24"/>
    </w:rPr>
  </w:style>
  <w:style w:type="character" w:customStyle="1" w:styleId="60">
    <w:name w:val="Заголовок 6 Знак"/>
    <w:link w:val="6"/>
    <w:uiPriority w:val="9"/>
    <w:qFormat/>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qFormat/>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ff1">
    <w:name w:val="List Paragraph"/>
    <w:uiPriority w:val="34"/>
    <w:qFormat/>
    <w:pPr>
      <w:ind w:left="720"/>
      <w:contextualSpacing/>
    </w:pPr>
    <w:rPr>
      <w:lang w:eastAsia="zh-CN"/>
    </w:rPr>
  </w:style>
  <w:style w:type="paragraph" w:styleId="aff2">
    <w:name w:val="No Spacing"/>
    <w:qFormat/>
    <w:pPr>
      <w:jc w:val="right"/>
    </w:pPr>
    <w:rPr>
      <w:rFonts w:ascii="Times New Roman" w:hAnsi="Times New Roman"/>
      <w:sz w:val="24"/>
      <w:szCs w:val="22"/>
      <w:lang w:eastAsia="en-US"/>
    </w:rPr>
  </w:style>
  <w:style w:type="character" w:customStyle="1" w:styleId="TitleChar">
    <w:name w:val="Title Char"/>
    <w:uiPriority w:val="10"/>
    <w:rPr>
      <w:sz w:val="48"/>
      <w:szCs w:val="48"/>
    </w:rPr>
  </w:style>
  <w:style w:type="character" w:customStyle="1" w:styleId="aff">
    <w:name w:val="Подзаголовок Знак"/>
    <w:link w:val="afe"/>
    <w:uiPriority w:val="11"/>
    <w:rPr>
      <w:sz w:val="24"/>
      <w:szCs w:val="24"/>
    </w:rPr>
  </w:style>
  <w:style w:type="paragraph" w:styleId="25">
    <w:name w:val="Quote"/>
    <w:link w:val="26"/>
    <w:uiPriority w:val="29"/>
    <w:qFormat/>
    <w:pPr>
      <w:ind w:left="720" w:right="720"/>
    </w:pPr>
    <w:rPr>
      <w:i/>
      <w:lang w:eastAsia="zh-CN"/>
    </w:rPr>
  </w:style>
  <w:style w:type="character" w:customStyle="1" w:styleId="26">
    <w:name w:val="Цитата 2 Знак"/>
    <w:link w:val="25"/>
    <w:uiPriority w:val="29"/>
    <w:qFormat/>
    <w:rPr>
      <w:i/>
    </w:rPr>
  </w:style>
  <w:style w:type="paragraph" w:styleId="aff3">
    <w:name w:val="Intense Quote"/>
    <w:link w:val="aff4"/>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lang w:eastAsia="zh-CN"/>
    </w:rPr>
  </w:style>
  <w:style w:type="character" w:customStyle="1" w:styleId="aff4">
    <w:name w:val="Выделенная цитата Знак"/>
    <w:link w:val="aff3"/>
    <w:uiPriority w:val="30"/>
    <w:rPr>
      <w:i/>
    </w:rPr>
  </w:style>
  <w:style w:type="character" w:customStyle="1" w:styleId="HeaderChar">
    <w:name w:val="Header Char"/>
    <w:uiPriority w:val="99"/>
  </w:style>
  <w:style w:type="character" w:customStyle="1" w:styleId="FooterChar">
    <w:name w:val="Footer Char"/>
    <w:uiPriority w:val="99"/>
    <w:qFormat/>
  </w:style>
  <w:style w:type="character" w:customStyle="1" w:styleId="CaptionChar">
    <w:name w:val="Caption Char"/>
    <w:uiPriority w:val="99"/>
  </w:style>
  <w:style w:type="table" w:customStyle="1" w:styleId="TableGridLight">
    <w:name w:val="Table Grid Light"/>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qFormat/>
    <w:tblPr>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uiPriority w:val="99"/>
    <w:tblPr>
      <w:tblCellMar>
        <w:top w:w="0" w:type="dxa"/>
        <w:left w:w="0" w:type="dxa"/>
        <w:bottom w:w="0" w:type="dxa"/>
        <w:right w:w="0" w:type="dxa"/>
      </w:tblCellMar>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uiPriority w:val="99"/>
    <w:tblPr>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uiPriority w:val="99"/>
    <w:tblPr>
      <w:tblCellMar>
        <w:top w:w="0" w:type="dxa"/>
        <w:left w:w="0" w:type="dxa"/>
        <w:bottom w:w="0" w:type="dxa"/>
        <w:right w:w="0" w:type="dxa"/>
      </w:tblCellMar>
    </w:tblPr>
    <w:tblStylePr w:type="firstRow">
      <w:rPr>
        <w:i/>
        <w:color w:val="404040"/>
      </w:rPr>
      <w:tblPr/>
      <w:tcPr>
        <w:tcBorders>
          <w:left w:val="nil"/>
          <w:bottom w:val="single" w:sz="4" w:space="0" w:color="404040"/>
          <w:right w:val="nil"/>
        </w:tcBorders>
        <w:shd w:val="clear" w:color="FFFFFF" w:fill="auto"/>
      </w:tcPr>
    </w:tblStylePr>
    <w:tblStylePr w:type="lastRow">
      <w:rPr>
        <w:i/>
        <w:color w:val="404040"/>
      </w:rPr>
      <w:tblPr/>
      <w:tcPr>
        <w:tcBorders>
          <w:top w:val="single" w:sz="4" w:space="0" w:color="404040"/>
          <w:left w:val="nil"/>
          <w:right w:val="nil"/>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qFormat/>
    <w:tblPr>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tblPr>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il"/>
          <w:left w:val="nil"/>
          <w:bottom w:val="single" w:sz="12" w:space="0" w:color="6A6A6A" w:themeColor="text1" w:themeTint="95"/>
          <w:right w:val="nil"/>
        </w:tcBorders>
        <w:shd w:val="clear" w:color="FFFFFF" w:fill="auto"/>
      </w:tcPr>
    </w:tblStylePr>
    <w:tblStylePr w:type="lastRow">
      <w:rPr>
        <w:b/>
        <w:color w:val="404040"/>
      </w:rPr>
      <w:tblPr/>
      <w:tcPr>
        <w:tcBorders>
          <w:top w:val="single" w:sz="4" w:space="0" w:color="6A6A6A" w:themeColor="text1" w:themeTint="9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il"/>
          <w:left w:val="nil"/>
          <w:bottom w:val="single" w:sz="12" w:space="0" w:color="5D8AC2" w:themeColor="accent1" w:themeTint="EA"/>
          <w:right w:val="nil"/>
        </w:tcBorders>
        <w:shd w:val="clear" w:color="FFFFFF" w:fill="auto"/>
      </w:tcPr>
    </w:tblStylePr>
    <w:tblStylePr w:type="lastRow">
      <w:rPr>
        <w:b/>
        <w:color w:val="404040"/>
      </w:rPr>
      <w:tblPr/>
      <w:tcPr>
        <w:tcBorders>
          <w:top w:val="single" w:sz="4" w:space="0" w:color="5D8AC2" w:themeColor="accent1" w:themeTint="E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il"/>
          <w:left w:val="nil"/>
          <w:bottom w:val="single" w:sz="12" w:space="0" w:color="D99695" w:themeColor="accent2" w:themeTint="97"/>
          <w:right w:val="nil"/>
        </w:tcBorders>
        <w:shd w:val="clear" w:color="FFFFFF" w:fill="auto"/>
      </w:tcPr>
    </w:tblStylePr>
    <w:tblStylePr w:type="lastRow">
      <w:rPr>
        <w:b/>
        <w:color w:val="404040"/>
      </w:rPr>
      <w:tblPr/>
      <w:tcPr>
        <w:tcBorders>
          <w:top w:val="single" w:sz="4" w:space="0" w:color="D99695" w:themeColor="accent2" w:themeTint="97"/>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il"/>
          <w:left w:val="nil"/>
          <w:bottom w:val="single" w:sz="12" w:space="0" w:color="9ABB59" w:themeColor="accent3" w:themeTint="FE"/>
          <w:right w:val="nil"/>
        </w:tcBorders>
        <w:shd w:val="clear" w:color="FFFFFF" w:fill="auto"/>
      </w:tcPr>
    </w:tblStylePr>
    <w:tblStylePr w:type="lastRow">
      <w:rPr>
        <w:b/>
        <w:color w:val="404040"/>
      </w:rPr>
      <w:tblPr/>
      <w:tcPr>
        <w:tcBorders>
          <w:top w:val="single" w:sz="4" w:space="0" w:color="9ABB59" w:themeColor="accent3" w:themeTint="FE"/>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il"/>
          <w:left w:val="nil"/>
          <w:bottom w:val="single" w:sz="12" w:space="0" w:color="B2A1C6" w:themeColor="accent4" w:themeTint="9A"/>
          <w:right w:val="nil"/>
        </w:tcBorders>
        <w:shd w:val="clear" w:color="FFFFFF" w:fill="auto"/>
      </w:tcPr>
    </w:tblStylePr>
    <w:tblStylePr w:type="lastRow">
      <w:rPr>
        <w:b/>
        <w:color w:val="404040"/>
      </w:rPr>
      <w:tblPr/>
      <w:tcPr>
        <w:tcBorders>
          <w:top w:val="single" w:sz="4" w:space="0" w:color="B2A1C6" w:themeColor="accent4" w:themeTint="9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il"/>
          <w:left w:val="nil"/>
          <w:bottom w:val="single" w:sz="12" w:space="0" w:color="4BACC6" w:themeColor="accent5"/>
          <w:right w:val="nil"/>
        </w:tcBorders>
        <w:shd w:val="clear" w:color="FFFFFF" w:fill="auto"/>
      </w:tcPr>
    </w:tblStylePr>
    <w:tblStylePr w:type="lastRow">
      <w:rPr>
        <w:b/>
        <w:color w:val="404040"/>
      </w:rPr>
      <w:tblPr/>
      <w:tcPr>
        <w:tcBorders>
          <w:top w:val="single" w:sz="4" w:space="0" w:color="4BACC6" w:themeColor="accent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il"/>
          <w:left w:val="nil"/>
          <w:bottom w:val="single" w:sz="12" w:space="0" w:color="F79646" w:themeColor="accent6"/>
          <w:right w:val="nil"/>
        </w:tcBorders>
        <w:shd w:val="clear" w:color="FFFFFF" w:fill="auto"/>
      </w:tcPr>
    </w:tblStylePr>
    <w:tblStylePr w:type="lastRow">
      <w:rPr>
        <w:b/>
        <w:color w:val="404040"/>
      </w:rPr>
      <w:tblPr/>
      <w:tcPr>
        <w:tcBorders>
          <w:top w:val="single" w:sz="4" w:space="0" w:color="F79646" w:themeColor="accent6"/>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tblPr>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qFormat/>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qFormat/>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rPr>
      <w:tblPr/>
      <w:tcPr>
        <w:tcBorders>
          <w:bottom w:val="single" w:sz="12" w:space="0" w:color="7F7F7F" w:themeColor="text1" w:themeTint="80"/>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sz w:val="22"/>
      </w:rPr>
      <w:tblPr/>
      <w:tcPr>
        <w:shd w:val="clear" w:color="CBCBCB" w:themeColor="text1" w:themeTint="34" w:fill="CBCBCB" w:themeFill="text1" w:themeFillTint="34"/>
      </w:tcPr>
    </w:tblStylePr>
    <w:tblStylePr w:type="band2Horz">
      <w:rPr>
        <w:rFonts w:ascii="Arial" w:hAnsi="Arial"/>
        <w:color w:val="7F7F7F" w:themeColor="text1" w:themeTint="80"/>
        <w:sz w:val="22"/>
      </w:rPr>
    </w:tblStylePr>
  </w:style>
  <w:style w:type="table" w:customStyle="1" w:styleId="GridTable6Colorful-Accent1">
    <w:name w:val="Grid Table 6 Colorful - Accent 1"/>
    <w:uiPriority w:val="99"/>
    <w:tblPr>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rPr>
      <w:tblPr/>
      <w:tcPr>
        <w:tcBorders>
          <w:bottom w:val="single" w:sz="12" w:space="0" w:color="A6BFDD" w:themeColor="accent1" w:themeTint="80"/>
        </w:tcBorders>
      </w:tcPr>
    </w:tblStylePr>
    <w:tblStylePr w:type="lastRow">
      <w:rPr>
        <w:b/>
        <w:color w:val="A6BFDD" w:themeColor="accent1" w:themeTint="80"/>
      </w:rPr>
    </w:tblStylePr>
    <w:tblStylePr w:type="firstCol">
      <w:rPr>
        <w:b/>
        <w:color w:val="A6BFDD" w:themeColor="accent1" w:themeTint="80"/>
      </w:rPr>
    </w:tblStylePr>
    <w:tblStylePr w:type="lastCol">
      <w:rPr>
        <w:b/>
        <w:color w:val="A6BFDD" w:themeColor="accent1" w:themeTint="80"/>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sz w:val="22"/>
      </w:rPr>
      <w:tblPr/>
      <w:tcPr>
        <w:shd w:val="clear" w:color="DAE5F1" w:themeColor="accent1" w:themeTint="34" w:fill="DAE5F1" w:themeFill="accent1" w:themeFillTint="34"/>
      </w:tcPr>
    </w:tblStylePr>
    <w:tblStylePr w:type="band2Horz">
      <w:rPr>
        <w:rFonts w:ascii="Arial" w:hAnsi="Arial"/>
        <w:color w:val="A6BFDD" w:themeColor="accent1" w:themeTint="80"/>
        <w:sz w:val="22"/>
      </w:rPr>
    </w:tblStylePr>
  </w:style>
  <w:style w:type="table" w:customStyle="1" w:styleId="GridTable6Colorful-Accent2">
    <w:name w:val="Grid Table 6 Colorful - Accent 2"/>
    <w:uiPriority w:val="99"/>
    <w:tblPr>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A9796" w:themeColor="accent2" w:themeTint="96"/>
      </w:rPr>
      <w:tblPr/>
      <w:tcPr>
        <w:tcBorders>
          <w:bottom w:val="single" w:sz="12" w:space="0" w:color="D99695" w:themeColor="accent2" w:themeTint="97"/>
        </w:tcBorders>
      </w:tcPr>
    </w:tblStylePr>
    <w:tblStylePr w:type="lastRow">
      <w:rPr>
        <w:b/>
        <w:color w:val="DA9796" w:themeColor="accent2" w:themeTint="96"/>
      </w:rPr>
    </w:tblStylePr>
    <w:tblStylePr w:type="firstCol">
      <w:rPr>
        <w:b/>
        <w:color w:val="DA9796" w:themeColor="accent2" w:themeTint="96"/>
      </w:rPr>
    </w:tblStylePr>
    <w:tblStylePr w:type="lastCol">
      <w:rPr>
        <w:b/>
        <w:color w:val="DA9796" w:themeColor="accent2" w:themeTint="96"/>
      </w:rPr>
    </w:tblStylePr>
    <w:tblStylePr w:type="band1Vert">
      <w:tblPr/>
      <w:tcPr>
        <w:shd w:val="clear" w:color="F2DCDC" w:themeColor="accent2" w:themeTint="32" w:fill="F2DCDC" w:themeFill="accent2" w:themeFillTint="32"/>
      </w:tcPr>
    </w:tblStylePr>
    <w:tblStylePr w:type="band1Horz">
      <w:rPr>
        <w:rFonts w:ascii="Arial" w:hAnsi="Arial"/>
        <w:color w:val="DA9796" w:themeColor="accent2" w:themeTint="96"/>
        <w:sz w:val="22"/>
      </w:rPr>
      <w:tblPr/>
      <w:tcPr>
        <w:shd w:val="clear" w:color="F2DCDC" w:themeColor="accent2" w:themeTint="32" w:fill="F2DCDC" w:themeFill="accent2" w:themeFillTint="32"/>
      </w:tcPr>
    </w:tblStylePr>
    <w:tblStylePr w:type="band2Horz">
      <w:rPr>
        <w:rFonts w:ascii="Arial" w:hAnsi="Arial"/>
        <w:color w:val="DA9796" w:themeColor="accent2" w:themeTint="96"/>
        <w:sz w:val="22"/>
      </w:rPr>
    </w:tblStylePr>
  </w:style>
  <w:style w:type="table" w:customStyle="1" w:styleId="GridTable6Colorful-Accent3">
    <w:name w:val="Grid Table 6 Colorful - Accent 3"/>
    <w:uiPriority w:val="99"/>
    <w:tblPr>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BBB59" w:themeColor="accent3"/>
      </w:rPr>
      <w:tblPr/>
      <w:tcPr>
        <w:tcBorders>
          <w:bottom w:val="single" w:sz="12" w:space="0" w:color="9ABB59" w:themeColor="accent3" w:themeTint="FE"/>
        </w:tcBorders>
      </w:tcPr>
    </w:tblStylePr>
    <w:tblStylePr w:type="lastRow">
      <w:rPr>
        <w:b/>
        <w:color w:val="9BBB59" w:themeColor="accent3"/>
      </w:rPr>
    </w:tblStylePr>
    <w:tblStylePr w:type="firstCol">
      <w:rPr>
        <w:b/>
        <w:color w:val="9BBB59" w:themeColor="accent3"/>
      </w:rPr>
    </w:tblStylePr>
    <w:tblStylePr w:type="lastCol">
      <w:rPr>
        <w:b/>
        <w:color w:val="9BBB59" w:themeColor="accent3"/>
      </w:rPr>
    </w:tblStylePr>
    <w:tblStylePr w:type="band1Vert">
      <w:tblPr/>
      <w:tcPr>
        <w:shd w:val="clear" w:color="EAF1DC" w:themeColor="accent3" w:themeTint="34" w:fill="EAF1DC" w:themeFill="accent3" w:themeFillTint="34"/>
      </w:tcPr>
    </w:tblStylePr>
    <w:tblStylePr w:type="band1Horz">
      <w:rPr>
        <w:rFonts w:ascii="Arial" w:hAnsi="Arial"/>
        <w:color w:val="9BBB59" w:themeColor="accent3"/>
        <w:sz w:val="22"/>
      </w:rPr>
      <w:tblPr/>
      <w:tcPr>
        <w:shd w:val="clear" w:color="EAF1DC" w:themeColor="accent3" w:themeTint="34" w:fill="EAF1DC" w:themeFill="accent3" w:themeFillTint="34"/>
      </w:tcPr>
    </w:tblStylePr>
    <w:tblStylePr w:type="band2Horz">
      <w:rPr>
        <w:rFonts w:ascii="Arial" w:hAnsi="Arial"/>
        <w:color w:val="9BBB59" w:themeColor="accent3"/>
        <w:sz w:val="22"/>
      </w:rPr>
    </w:tblStylePr>
  </w:style>
  <w:style w:type="table" w:customStyle="1" w:styleId="GridTable6Colorful-Accent4">
    <w:name w:val="Grid Table 6 Colorful - Accent 4"/>
    <w:uiPriority w:val="99"/>
    <w:tblPr>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7" w:themeColor="accent4" w:themeTint="99"/>
      </w:rPr>
      <w:tblPr/>
      <w:tcPr>
        <w:tcBorders>
          <w:bottom w:val="single" w:sz="12" w:space="0" w:color="B2A1C6" w:themeColor="accent4" w:themeTint="9A"/>
        </w:tcBorders>
      </w:tcPr>
    </w:tblStylePr>
    <w:tblStylePr w:type="lastRow">
      <w:rPr>
        <w:b/>
        <w:color w:val="B2A1C7" w:themeColor="accent4" w:themeTint="99"/>
      </w:rPr>
    </w:tblStylePr>
    <w:tblStylePr w:type="firstCol">
      <w:rPr>
        <w:b/>
        <w:color w:val="B2A1C7" w:themeColor="accent4" w:themeTint="99"/>
      </w:rPr>
    </w:tblStylePr>
    <w:tblStylePr w:type="lastCol">
      <w:rPr>
        <w:b/>
        <w:color w:val="B2A1C7" w:themeColor="accent4" w:themeTint="99"/>
      </w:rPr>
    </w:tblStylePr>
    <w:tblStylePr w:type="band1Vert">
      <w:tblPr/>
      <w:tcPr>
        <w:shd w:val="clear" w:color="E5DFEC" w:themeColor="accent4" w:themeTint="34" w:fill="E5DFEC" w:themeFill="accent4" w:themeFillTint="34"/>
      </w:tcPr>
    </w:tblStylePr>
    <w:tblStylePr w:type="band1Horz">
      <w:rPr>
        <w:rFonts w:ascii="Arial" w:hAnsi="Arial"/>
        <w:color w:val="B2A1C7" w:themeColor="accent4" w:themeTint="99"/>
        <w:sz w:val="22"/>
      </w:rPr>
      <w:tblPr/>
      <w:tcPr>
        <w:shd w:val="clear" w:color="E5DFEC" w:themeColor="accent4" w:themeTint="34" w:fill="E5DFEC" w:themeFill="accent4" w:themeFillTint="34"/>
      </w:tcPr>
    </w:tblStylePr>
    <w:tblStylePr w:type="band2Horz">
      <w:rPr>
        <w:rFonts w:ascii="Arial" w:hAnsi="Arial"/>
        <w:color w:val="B2A1C7" w:themeColor="accent4" w:themeTint="99"/>
        <w:sz w:val="22"/>
      </w:rPr>
    </w:tblStylePr>
  </w:style>
  <w:style w:type="table" w:customStyle="1" w:styleId="GridTable6Colorful-Accent5">
    <w:name w:val="Grid Table 6 Colorful - Accent 5"/>
    <w:uiPriority w:val="99"/>
    <w:tblP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678" w:themeColor="accent5" w:themeShade="94"/>
      </w:rPr>
      <w:tblPr/>
      <w:tcPr>
        <w:tcBorders>
          <w:bottom w:val="single" w:sz="12" w:space="0" w:color="4BACC6" w:themeColor="accent5"/>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DAEEF3" w:themeColor="accent5" w:themeTint="34" w:fill="DAEEF3" w:themeFill="accent5" w:themeFillTint="34"/>
      </w:tcPr>
    </w:tblStylePr>
    <w:tblStylePr w:type="band1Horz">
      <w:rPr>
        <w:rFonts w:ascii="Arial" w:hAnsi="Arial"/>
        <w:color w:val="266678" w:themeColor="accent5" w:themeShade="94"/>
        <w:sz w:val="22"/>
      </w:rPr>
      <w:tblPr/>
      <w:tcPr>
        <w:shd w:val="clear" w:color="DAEEF3" w:themeColor="accent5" w:themeTint="34" w:fill="DAEEF3" w:themeFill="accent5" w:themeFillTint="34"/>
      </w:tcPr>
    </w:tblStylePr>
    <w:tblStylePr w:type="band2Horz">
      <w:rPr>
        <w:rFonts w:ascii="Arial" w:hAnsi="Arial"/>
        <w:color w:val="266678" w:themeColor="accent5" w:themeShade="94"/>
        <w:sz w:val="22"/>
      </w:rPr>
    </w:tblStylePr>
  </w:style>
  <w:style w:type="table" w:customStyle="1" w:styleId="GridTable6Colorful-Accent6">
    <w:name w:val="Grid Table 6 Colorful - Accent 6"/>
    <w:uiPriority w:val="99"/>
    <w:tblPr>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678" w:themeColor="accent5" w:themeShade="94"/>
      </w:rPr>
      <w:tblPr/>
      <w:tcPr>
        <w:tcBorders>
          <w:bottom w:val="single" w:sz="12" w:space="0" w:color="F79646" w:themeColor="accent6"/>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FDE9D8" w:themeColor="accent6" w:themeTint="34" w:fill="FDE9D8" w:themeFill="accent6" w:themeFillTint="34"/>
      </w:tcPr>
    </w:tblStylePr>
    <w:tblStylePr w:type="band1Horz">
      <w:rPr>
        <w:rFonts w:ascii="Arial" w:hAnsi="Arial"/>
        <w:color w:val="266678" w:themeColor="accent5" w:themeShade="94"/>
        <w:sz w:val="22"/>
      </w:rPr>
      <w:tblPr/>
      <w:tcPr>
        <w:shd w:val="clear" w:color="FDE9D8" w:themeColor="accent6" w:themeTint="34" w:fill="FDE9D8" w:themeFill="accent6" w:themeFillTint="34"/>
      </w:tcPr>
    </w:tblStylePr>
    <w:tblStylePr w:type="band2Horz">
      <w:rPr>
        <w:rFonts w:ascii="Arial" w:hAnsi="Arial"/>
        <w:color w:val="266678" w:themeColor="accent5" w:themeShade="94"/>
        <w:sz w:val="22"/>
      </w:rPr>
    </w:tblStylePr>
  </w:style>
  <w:style w:type="table" w:customStyle="1" w:styleId="-71">
    <w:name w:val="Таблица-сетка 7 цветная1"/>
    <w:uiPriority w:val="99"/>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b/>
        <w:color w:val="7F7F7F" w:themeColor="text1" w:themeTint="80"/>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sz w:val="22"/>
      </w:rPr>
      <w:tblPr/>
      <w:tcPr>
        <w:shd w:val="clear" w:color="F2F2F2" w:themeColor="text1" w:themeTint="0D" w:fill="F2F2F2" w:themeFill="text1" w:themeFillTint="0D"/>
      </w:tcPr>
    </w:tblStylePr>
    <w:tblStylePr w:type="band2Horz">
      <w:rPr>
        <w:rFonts w:ascii="Arial" w:hAnsi="Arial"/>
        <w:color w:val="7F7F7F" w:themeColor="text1" w:themeTint="80"/>
        <w:sz w:val="22"/>
      </w:rPr>
    </w:tblStylePr>
  </w:style>
  <w:style w:type="table" w:customStyle="1" w:styleId="GridTable7Colorful-Accent1">
    <w:name w:val="Grid Table 7 Colorful - Accent 1"/>
    <w:uiPriority w:val="99"/>
    <w:tblPr>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sz w:val="22"/>
      </w:rPr>
      <w:tblPr/>
      <w:tcPr>
        <w:tcBorders>
          <w:top w:val="nil"/>
          <w:left w:val="nil"/>
          <w:bottom w:val="single" w:sz="4" w:space="0" w:color="A6BFDD" w:themeColor="accent1" w:themeTint="80"/>
          <w:right w:val="nil"/>
        </w:tcBorders>
        <w:shd w:val="clear" w:color="FFFFFF" w:themeColor="light1" w:fill="FFFFFF" w:themeFill="light1"/>
      </w:tcPr>
    </w:tblStylePr>
    <w:tblStylePr w:type="lastRow">
      <w:rPr>
        <w:rFonts w:ascii="Arial" w:hAnsi="Arial"/>
        <w:b/>
        <w:color w:val="A6BFDD" w:themeColor="accent1" w:themeTint="80"/>
        <w:sz w:val="22"/>
      </w:rPr>
      <w:tblPr/>
      <w:tcPr>
        <w:tcBorders>
          <w:top w:val="single" w:sz="4" w:space="0" w:color="A6BFDD" w:themeColor="accent1" w:themeTint="80"/>
          <w:left w:val="nil"/>
          <w:bottom w:val="nil"/>
          <w:right w:val="nil"/>
        </w:tcBorders>
        <w:shd w:val="clear" w:color="FFFFFF" w:themeColor="light1" w:fill="FFFFFF" w:themeFill="light1"/>
      </w:tcPr>
    </w:tblStylePr>
    <w:tblStylePr w:type="firstCol">
      <w:pPr>
        <w:jc w:val="right"/>
      </w:pPr>
      <w:rPr>
        <w:rFonts w:ascii="Arial" w:hAnsi="Arial"/>
        <w:i/>
        <w:color w:val="A6BFDD" w:themeColor="accent1" w:themeTint="80"/>
        <w:sz w:val="22"/>
      </w:rPr>
      <w:tblPr/>
      <w:tcPr>
        <w:tcBorders>
          <w:top w:val="nil"/>
          <w:left w:val="nil"/>
          <w:bottom w:val="nil"/>
          <w:right w:val="single" w:sz="4" w:space="0" w:color="A6BFDD" w:themeColor="accent1" w:themeTint="80"/>
        </w:tcBorders>
        <w:shd w:val="clear" w:color="FFFFFF" w:fill="auto"/>
      </w:tcPr>
    </w:tblStylePr>
    <w:tblStylePr w:type="lastCol">
      <w:rPr>
        <w:rFonts w:ascii="Arial" w:hAnsi="Arial"/>
        <w:i/>
        <w:color w:val="A6BFDD" w:themeColor="accent1" w:themeTint="80"/>
        <w:sz w:val="22"/>
      </w:rPr>
      <w:tblPr/>
      <w:tcPr>
        <w:tcBorders>
          <w:top w:val="nil"/>
          <w:left w:val="single" w:sz="4" w:space="0" w:color="A6BFDD" w:themeColor="accent1" w:themeTint="80"/>
          <w:bottom w:val="nil"/>
          <w:right w:val="nil"/>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sz w:val="22"/>
      </w:rPr>
      <w:tblPr/>
      <w:tcPr>
        <w:shd w:val="clear" w:color="DAE5F1" w:themeColor="accent1" w:themeTint="34" w:fill="DAE5F1" w:themeFill="accent1" w:themeFillTint="34"/>
      </w:tcPr>
    </w:tblStylePr>
    <w:tblStylePr w:type="band2Horz">
      <w:rPr>
        <w:rFonts w:ascii="Arial" w:hAnsi="Arial"/>
        <w:color w:val="A6BFDD" w:themeColor="accent1" w:themeTint="80"/>
        <w:sz w:val="22"/>
      </w:rPr>
    </w:tblStylePr>
  </w:style>
  <w:style w:type="table" w:customStyle="1" w:styleId="GridTable7Colorful-Accent2">
    <w:name w:val="Grid Table 7 Colorful - Accent 2"/>
    <w:uiPriority w:val="99"/>
    <w:tblPr>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A9796" w:themeColor="accent2" w:themeTint="96"/>
        <w:sz w:val="22"/>
      </w:rPr>
      <w:tblPr/>
      <w:tcPr>
        <w:tcBorders>
          <w:top w:val="nil"/>
          <w:left w:val="nil"/>
          <w:bottom w:val="single" w:sz="4" w:space="0" w:color="D99695" w:themeColor="accent2" w:themeTint="97"/>
          <w:right w:val="nil"/>
        </w:tcBorders>
        <w:shd w:val="clear" w:color="FFFFFF" w:themeColor="light1" w:fill="FFFFFF" w:themeFill="light1"/>
      </w:tcPr>
    </w:tblStylePr>
    <w:tblStylePr w:type="lastRow">
      <w:rPr>
        <w:rFonts w:ascii="Arial" w:hAnsi="Arial"/>
        <w:b/>
        <w:color w:val="DA9796" w:themeColor="accent2" w:themeTint="96"/>
        <w:sz w:val="22"/>
      </w:rPr>
      <w:tblPr/>
      <w:tcPr>
        <w:tcBorders>
          <w:top w:val="single" w:sz="4" w:space="0" w:color="D9969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DA9796" w:themeColor="accent2" w:themeTint="96"/>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A9796" w:themeColor="accent2" w:themeTint="96"/>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A9796" w:themeColor="accent2" w:themeTint="96"/>
        <w:sz w:val="22"/>
      </w:rPr>
      <w:tblPr/>
      <w:tcPr>
        <w:shd w:val="clear" w:color="F2DCDC" w:themeColor="accent2" w:themeTint="32" w:fill="F2DCDC" w:themeFill="accent2" w:themeFillTint="32"/>
      </w:tcPr>
    </w:tblStylePr>
    <w:tblStylePr w:type="band2Horz">
      <w:rPr>
        <w:rFonts w:ascii="Arial" w:hAnsi="Arial"/>
        <w:color w:val="DA9796" w:themeColor="accent2" w:themeTint="96"/>
        <w:sz w:val="22"/>
      </w:rPr>
    </w:tblStylePr>
  </w:style>
  <w:style w:type="table" w:customStyle="1" w:styleId="GridTable7Colorful-Accent3">
    <w:name w:val="Grid Table 7 Colorful - Accent 3"/>
    <w:uiPriority w:val="99"/>
    <w:qFormat/>
    <w:tblPr>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BBB59" w:themeColor="accent3"/>
        <w:sz w:val="22"/>
      </w:rPr>
      <w:tblPr/>
      <w:tcPr>
        <w:tcBorders>
          <w:top w:val="nil"/>
          <w:left w:val="nil"/>
          <w:bottom w:val="single" w:sz="4" w:space="0" w:color="9ABB59" w:themeColor="accent3" w:themeTint="FE"/>
          <w:right w:val="nil"/>
        </w:tcBorders>
        <w:shd w:val="clear" w:color="FFFFFF" w:themeColor="light1" w:fill="FFFFFF" w:themeFill="light1"/>
      </w:tcPr>
    </w:tblStylePr>
    <w:tblStylePr w:type="lastRow">
      <w:rPr>
        <w:rFonts w:ascii="Arial" w:hAnsi="Arial"/>
        <w:b/>
        <w:color w:val="9BBB59" w:themeColor="accent3"/>
        <w:sz w:val="22"/>
      </w:rPr>
      <w:tblPr/>
      <w:tcPr>
        <w:tcBorders>
          <w:top w:val="single" w:sz="4" w:space="0" w:color="9ABB59" w:themeColor="accent3" w:themeTint="FE"/>
          <w:left w:val="nil"/>
          <w:bottom w:val="nil"/>
          <w:right w:val="nil"/>
        </w:tcBorders>
        <w:shd w:val="clear" w:color="FFFFFF" w:themeColor="light1" w:fill="FFFFFF" w:themeFill="light1"/>
      </w:tcPr>
    </w:tblStylePr>
    <w:tblStylePr w:type="firstCol">
      <w:pPr>
        <w:jc w:val="right"/>
      </w:pPr>
      <w:rPr>
        <w:rFonts w:ascii="Arial" w:hAnsi="Arial"/>
        <w:i/>
        <w:color w:val="9BBB59" w:themeColor="accent3"/>
        <w:sz w:val="22"/>
      </w:rPr>
      <w:tblPr/>
      <w:tcPr>
        <w:tcBorders>
          <w:top w:val="nil"/>
          <w:left w:val="nil"/>
          <w:bottom w:val="nil"/>
          <w:right w:val="single" w:sz="4" w:space="0" w:color="9ABB59" w:themeColor="accent3" w:themeTint="FE"/>
        </w:tcBorders>
        <w:shd w:val="clear" w:color="FFFFFF" w:fill="auto"/>
      </w:tcPr>
    </w:tblStylePr>
    <w:tblStylePr w:type="lastCol">
      <w:rPr>
        <w:rFonts w:ascii="Arial" w:hAnsi="Arial"/>
        <w:i/>
        <w:color w:val="9BBB59" w:themeColor="accent3"/>
        <w:sz w:val="22"/>
      </w:rPr>
      <w:tblPr/>
      <w:tcPr>
        <w:tcBorders>
          <w:top w:val="nil"/>
          <w:left w:val="single" w:sz="4" w:space="0" w:color="9ABB59" w:themeColor="accent3" w:themeTint="FE"/>
          <w:bottom w:val="nil"/>
          <w:right w:val="nil"/>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BBB59" w:themeColor="accent3"/>
        <w:sz w:val="22"/>
      </w:rPr>
      <w:tblPr/>
      <w:tcPr>
        <w:shd w:val="clear" w:color="EAF1DC" w:themeColor="accent3" w:themeTint="34" w:fill="EAF1DC" w:themeFill="accent3" w:themeFillTint="34"/>
      </w:tcPr>
    </w:tblStylePr>
    <w:tblStylePr w:type="band2Horz">
      <w:rPr>
        <w:rFonts w:ascii="Arial" w:hAnsi="Arial"/>
        <w:color w:val="9BBB59" w:themeColor="accent3"/>
        <w:sz w:val="22"/>
      </w:rPr>
    </w:tblStylePr>
  </w:style>
  <w:style w:type="table" w:customStyle="1" w:styleId="GridTable7Colorful-Accent4">
    <w:name w:val="Grid Table 7 Colorful - Accent 4"/>
    <w:uiPriority w:val="99"/>
    <w:tblPr>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7" w:themeColor="accent4" w:themeTint="99"/>
        <w:sz w:val="22"/>
      </w:rPr>
      <w:tblPr/>
      <w:tcPr>
        <w:tcBorders>
          <w:top w:val="nil"/>
          <w:left w:val="nil"/>
          <w:bottom w:val="single" w:sz="4" w:space="0" w:color="B2A1C6" w:themeColor="accent4" w:themeTint="9A"/>
          <w:right w:val="nil"/>
        </w:tcBorders>
        <w:shd w:val="clear" w:color="FFFFFF" w:themeColor="light1" w:fill="FFFFFF" w:themeFill="light1"/>
      </w:tcPr>
    </w:tblStylePr>
    <w:tblStylePr w:type="lastRow">
      <w:rPr>
        <w:rFonts w:ascii="Arial" w:hAnsi="Arial"/>
        <w:b/>
        <w:color w:val="B2A1C7" w:themeColor="accent4" w:themeTint="99"/>
        <w:sz w:val="22"/>
      </w:rPr>
      <w:tblPr/>
      <w:tcPr>
        <w:tcBorders>
          <w:top w:val="single" w:sz="4" w:space="0" w:color="B2A1C6"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B2A1C7" w:themeColor="accent4" w:themeTint="99"/>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7" w:themeColor="accent4" w:themeTint="99"/>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7" w:themeColor="accent4" w:themeTint="99"/>
        <w:sz w:val="22"/>
      </w:rPr>
      <w:tblPr/>
      <w:tcPr>
        <w:shd w:val="clear" w:color="E5DFEC" w:themeColor="accent4" w:themeTint="34" w:fill="E5DFEC" w:themeFill="accent4" w:themeFillTint="34"/>
      </w:tcPr>
    </w:tblStylePr>
    <w:tblStylePr w:type="band2Horz">
      <w:rPr>
        <w:rFonts w:ascii="Arial" w:hAnsi="Arial"/>
        <w:color w:val="B2A1C7" w:themeColor="accent4" w:themeTint="99"/>
        <w:sz w:val="22"/>
      </w:rPr>
    </w:tblStylePr>
  </w:style>
  <w:style w:type="table" w:customStyle="1" w:styleId="GridTable7Colorful-Accent5">
    <w:name w:val="Grid Table 7 Colorful - Accent 5"/>
    <w:uiPriority w:val="99"/>
    <w:tblPr>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678" w:themeColor="accent5" w:themeShade="94"/>
        <w:sz w:val="22"/>
      </w:rPr>
      <w:tblPr/>
      <w:tcPr>
        <w:tcBorders>
          <w:top w:val="nil"/>
          <w:left w:val="nil"/>
          <w:bottom w:val="single" w:sz="4" w:space="0" w:color="99D0DE" w:themeColor="accent5" w:themeTint="90"/>
          <w:right w:val="nil"/>
        </w:tcBorders>
        <w:shd w:val="clear" w:color="FFFFFF" w:themeColor="light1" w:fill="FFFFFF" w:themeFill="light1"/>
      </w:tcPr>
    </w:tblStylePr>
    <w:tblStylePr w:type="lastRow">
      <w:rPr>
        <w:rFonts w:ascii="Arial" w:hAnsi="Arial"/>
        <w:b/>
        <w:color w:val="266678" w:themeColor="accent5" w:themeShade="94"/>
        <w:sz w:val="22"/>
      </w:rPr>
      <w:tblPr/>
      <w:tcPr>
        <w:tcBorders>
          <w:top w:val="single" w:sz="4" w:space="0" w:color="99D0DE" w:themeColor="accent5" w:themeTint="90"/>
          <w:left w:val="nil"/>
          <w:bottom w:val="nil"/>
          <w:right w:val="nil"/>
        </w:tcBorders>
        <w:shd w:val="clear" w:color="FFFFFF" w:themeColor="light1" w:fill="FFFFFF" w:themeFill="light1"/>
      </w:tcPr>
    </w:tblStylePr>
    <w:tblStylePr w:type="firstCol">
      <w:pPr>
        <w:jc w:val="right"/>
      </w:pPr>
      <w:rPr>
        <w:rFonts w:ascii="Arial" w:hAnsi="Arial"/>
        <w:i/>
        <w:color w:val="266678" w:themeColor="accent5" w:themeShade="94"/>
        <w:sz w:val="22"/>
      </w:rPr>
      <w:tblPr/>
      <w:tcPr>
        <w:tcBorders>
          <w:top w:val="nil"/>
          <w:left w:val="nil"/>
          <w:bottom w:val="nil"/>
          <w:right w:val="single" w:sz="4" w:space="0" w:color="99D0DE" w:themeColor="accent5" w:themeTint="90"/>
        </w:tcBorders>
        <w:shd w:val="clear" w:color="FFFFFF" w:fill="auto"/>
      </w:tcPr>
    </w:tblStylePr>
    <w:tblStylePr w:type="lastCol">
      <w:rPr>
        <w:rFonts w:ascii="Arial" w:hAnsi="Arial"/>
        <w:i/>
        <w:color w:val="266678" w:themeColor="accent5" w:themeShade="94"/>
        <w:sz w:val="22"/>
      </w:rPr>
      <w:tblPr/>
      <w:tcPr>
        <w:tcBorders>
          <w:top w:val="nil"/>
          <w:left w:val="single" w:sz="4" w:space="0" w:color="99D0DE" w:themeColor="accent5" w:themeTint="90"/>
          <w:bottom w:val="nil"/>
          <w:right w:val="nil"/>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678" w:themeColor="accent5" w:themeShade="94"/>
        <w:sz w:val="22"/>
      </w:rPr>
      <w:tblPr/>
      <w:tcPr>
        <w:shd w:val="clear" w:color="DAEEF3" w:themeColor="accent5" w:themeTint="34" w:fill="DAEEF3" w:themeFill="accent5" w:themeFillTint="34"/>
      </w:tcPr>
    </w:tblStylePr>
    <w:tblStylePr w:type="band2Horz">
      <w:rPr>
        <w:rFonts w:ascii="Arial" w:hAnsi="Arial"/>
        <w:color w:val="266678" w:themeColor="accent5" w:themeShade="94"/>
        <w:sz w:val="22"/>
      </w:rPr>
    </w:tblStylePr>
  </w:style>
  <w:style w:type="table" w:customStyle="1" w:styleId="GridTable7Colorful-Accent6">
    <w:name w:val="Grid Table 7 Colorful - Accent 6"/>
    <w:uiPriority w:val="99"/>
    <w:tblPr>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05307" w:themeColor="accent6" w:themeShade="94"/>
        <w:sz w:val="22"/>
      </w:rPr>
      <w:tblPr/>
      <w:tcPr>
        <w:tcBorders>
          <w:top w:val="nil"/>
          <w:left w:val="nil"/>
          <w:bottom w:val="single" w:sz="4" w:space="0" w:color="FAC396" w:themeColor="accent6" w:themeTint="90"/>
          <w:right w:val="nil"/>
        </w:tcBorders>
        <w:shd w:val="clear" w:color="FFFFFF" w:themeColor="light1" w:fill="FFFFFF" w:themeFill="light1"/>
      </w:tcPr>
    </w:tblStylePr>
    <w:tblStylePr w:type="lastRow">
      <w:rPr>
        <w:rFonts w:ascii="Arial" w:hAnsi="Arial"/>
        <w:b/>
        <w:color w:val="B05307" w:themeColor="accent6" w:themeShade="94"/>
        <w:sz w:val="22"/>
      </w:rPr>
      <w:tblPr/>
      <w:tcPr>
        <w:tcBorders>
          <w:top w:val="single" w:sz="4" w:space="0" w:color="FAC396" w:themeColor="accent6" w:themeTint="90"/>
          <w:left w:val="nil"/>
          <w:bottom w:val="nil"/>
          <w:right w:val="nil"/>
        </w:tcBorders>
        <w:shd w:val="clear" w:color="FFFFFF" w:themeColor="light1" w:fill="FFFFFF" w:themeFill="light1"/>
      </w:tcPr>
    </w:tblStylePr>
    <w:tblStylePr w:type="firstCol">
      <w:pPr>
        <w:jc w:val="right"/>
      </w:pPr>
      <w:rPr>
        <w:rFonts w:ascii="Arial" w:hAnsi="Arial"/>
        <w:i/>
        <w:color w:val="B05307" w:themeColor="accent6" w:themeShade="94"/>
        <w:sz w:val="22"/>
      </w:rPr>
      <w:tblPr/>
      <w:tcPr>
        <w:tcBorders>
          <w:top w:val="nil"/>
          <w:left w:val="nil"/>
          <w:bottom w:val="nil"/>
          <w:right w:val="single" w:sz="4" w:space="0" w:color="FAC396" w:themeColor="accent6" w:themeTint="90"/>
        </w:tcBorders>
        <w:shd w:val="clear" w:color="FFFFFF" w:fill="auto"/>
      </w:tcPr>
    </w:tblStylePr>
    <w:tblStylePr w:type="lastCol">
      <w:rPr>
        <w:rFonts w:ascii="Arial" w:hAnsi="Arial"/>
        <w:i/>
        <w:color w:val="B05307" w:themeColor="accent6" w:themeShade="94"/>
        <w:sz w:val="22"/>
      </w:rPr>
      <w:tblPr/>
      <w:tcPr>
        <w:tcBorders>
          <w:top w:val="nil"/>
          <w:left w:val="single" w:sz="4" w:space="0" w:color="FAC396" w:themeColor="accent6" w:themeTint="90"/>
          <w:bottom w:val="nil"/>
          <w:right w:val="nil"/>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05307" w:themeColor="accent6" w:themeShade="94"/>
        <w:sz w:val="22"/>
      </w:rPr>
      <w:tblPr/>
      <w:tcPr>
        <w:shd w:val="clear" w:color="FDE9D8" w:themeColor="accent6" w:themeTint="34" w:fill="FDE9D8" w:themeFill="accent6" w:themeFillTint="34"/>
      </w:tcPr>
    </w:tblStylePr>
    <w:tblStylePr w:type="band2Horz">
      <w:rPr>
        <w:rFonts w:ascii="Arial" w:hAnsi="Arial"/>
        <w:color w:val="B05307" w:themeColor="accent6" w:themeShade="94"/>
        <w:sz w:val="22"/>
      </w:rPr>
    </w:tblStylePr>
  </w:style>
  <w:style w:type="table" w:customStyle="1" w:styleId="-110">
    <w:name w:val="Список-таблица 1 светлая1"/>
    <w:uiPriority w:val="99"/>
    <w:tblPr>
      <w:tblCellMar>
        <w:top w:w="0" w:type="dxa"/>
        <w:left w:w="0" w:type="dxa"/>
        <w:bottom w:w="0" w:type="dxa"/>
        <w:right w:w="0" w:type="dxa"/>
      </w:tblCellMar>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CellMar>
        <w:top w:w="0" w:type="dxa"/>
        <w:left w:w="0" w:type="dxa"/>
        <w:bottom w:w="0" w:type="dxa"/>
        <w:right w:w="0" w:type="dxa"/>
      </w:tblCellMar>
    </w:tblPr>
    <w:tblStylePr w:type="firstRow">
      <w:rPr>
        <w:b/>
        <w:color w:val="404040"/>
      </w:rPr>
      <w:tblPr/>
      <w:tcPr>
        <w:tcBorders>
          <w:top w:val="nil"/>
          <w:left w:val="nil"/>
          <w:bottom w:val="single" w:sz="4" w:space="0" w:color="4F81BD" w:themeColor="accent1"/>
          <w:right w:val="nil"/>
        </w:tcBorders>
      </w:tcPr>
    </w:tblStylePr>
    <w:tblStylePr w:type="lastRow">
      <w:rPr>
        <w:b/>
        <w:color w:val="404040"/>
      </w:rPr>
      <w:tblPr/>
      <w:tcPr>
        <w:tcBorders>
          <w:top w:val="single" w:sz="4" w:space="0" w:color="4F81BD"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CellMar>
        <w:top w:w="0" w:type="dxa"/>
        <w:left w:w="0" w:type="dxa"/>
        <w:bottom w:w="0" w:type="dxa"/>
        <w:right w:w="0" w:type="dxa"/>
      </w:tblCellMar>
    </w:tblPr>
    <w:tblStylePr w:type="firstRow">
      <w:rPr>
        <w:b/>
        <w:color w:val="404040"/>
      </w:rPr>
      <w:tblPr/>
      <w:tcPr>
        <w:tcBorders>
          <w:top w:val="nil"/>
          <w:left w:val="nil"/>
          <w:bottom w:val="single" w:sz="4" w:space="0" w:color="C0504D" w:themeColor="accent2"/>
          <w:right w:val="nil"/>
        </w:tcBorders>
      </w:tcPr>
    </w:tblStylePr>
    <w:tblStylePr w:type="lastRow">
      <w:rPr>
        <w:b/>
        <w:color w:val="404040"/>
      </w:rPr>
      <w:tblPr/>
      <w:tcPr>
        <w:tcBorders>
          <w:top w:val="single" w:sz="4" w:space="0" w:color="C0504D"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CellMar>
        <w:top w:w="0" w:type="dxa"/>
        <w:left w:w="0" w:type="dxa"/>
        <w:bottom w:w="0" w:type="dxa"/>
        <w:right w:w="0" w:type="dxa"/>
      </w:tblCellMar>
    </w:tblPr>
    <w:tblStylePr w:type="firstRow">
      <w:rPr>
        <w:b/>
        <w:color w:val="404040"/>
      </w:rPr>
      <w:tblPr/>
      <w:tcPr>
        <w:tcBorders>
          <w:top w:val="nil"/>
          <w:left w:val="nil"/>
          <w:bottom w:val="single" w:sz="4" w:space="0" w:color="9BBB59" w:themeColor="accent3"/>
          <w:right w:val="nil"/>
        </w:tcBorders>
      </w:tcPr>
    </w:tblStylePr>
    <w:tblStylePr w:type="lastRow">
      <w:rPr>
        <w:b/>
        <w:color w:val="404040"/>
      </w:rPr>
      <w:tblPr/>
      <w:tcPr>
        <w:tcBorders>
          <w:top w:val="single" w:sz="4" w:space="0" w:color="9BBB59"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CellMar>
        <w:top w:w="0" w:type="dxa"/>
        <w:left w:w="0" w:type="dxa"/>
        <w:bottom w:w="0" w:type="dxa"/>
        <w:right w:w="0" w:type="dxa"/>
      </w:tblCellMar>
    </w:tblPr>
    <w:tblStylePr w:type="firstRow">
      <w:rPr>
        <w:b/>
        <w:color w:val="404040"/>
      </w:rPr>
      <w:tblPr/>
      <w:tcPr>
        <w:tcBorders>
          <w:top w:val="nil"/>
          <w:left w:val="nil"/>
          <w:bottom w:val="single" w:sz="4" w:space="0" w:color="8064A2" w:themeColor="accent4"/>
          <w:right w:val="nil"/>
        </w:tcBorders>
      </w:tcPr>
    </w:tblStylePr>
    <w:tblStylePr w:type="lastRow">
      <w:rPr>
        <w:b/>
        <w:color w:val="404040"/>
      </w:rPr>
      <w:tblPr/>
      <w:tcPr>
        <w:tcBorders>
          <w:top w:val="single" w:sz="4" w:space="0" w:color="8064A2"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CellMar>
        <w:top w:w="0" w:type="dxa"/>
        <w:left w:w="0" w:type="dxa"/>
        <w:bottom w:w="0" w:type="dxa"/>
        <w:right w:w="0" w:type="dxa"/>
      </w:tblCellMar>
    </w:tblPr>
    <w:tblStylePr w:type="firstRow">
      <w:rPr>
        <w:b/>
        <w:color w:val="404040"/>
      </w:rPr>
      <w:tblPr/>
      <w:tcPr>
        <w:tcBorders>
          <w:top w:val="nil"/>
          <w:left w:val="nil"/>
          <w:bottom w:val="single" w:sz="4" w:space="0" w:color="4BACC6" w:themeColor="accent5"/>
          <w:right w:val="nil"/>
        </w:tcBorders>
      </w:tcPr>
    </w:tblStylePr>
    <w:tblStylePr w:type="lastRow">
      <w:rPr>
        <w:b/>
        <w:color w:val="404040"/>
      </w:rPr>
      <w:tblPr/>
      <w:tcPr>
        <w:tcBorders>
          <w:top w:val="single" w:sz="4" w:space="0" w:color="4BACC6"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CellMar>
        <w:top w:w="0" w:type="dxa"/>
        <w:left w:w="0" w:type="dxa"/>
        <w:bottom w:w="0" w:type="dxa"/>
        <w:right w:w="0" w:type="dxa"/>
      </w:tblCellMar>
    </w:tblPr>
    <w:tblStylePr w:type="firstRow">
      <w:rPr>
        <w:b/>
        <w:color w:val="404040"/>
      </w:rPr>
      <w:tblPr/>
      <w:tcPr>
        <w:tcBorders>
          <w:top w:val="nil"/>
          <w:left w:val="nil"/>
          <w:bottom w:val="single" w:sz="4" w:space="0" w:color="F79646" w:themeColor="accent6"/>
          <w:right w:val="nil"/>
        </w:tcBorders>
      </w:tcPr>
    </w:tblStylePr>
    <w:tblStylePr w:type="lastRow">
      <w:rPr>
        <w:b/>
        <w:color w:val="404040"/>
      </w:rPr>
      <w:tblPr/>
      <w:tcPr>
        <w:tcBorders>
          <w:top w:val="single" w:sz="4" w:space="0" w:color="F79646"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tblPr>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la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la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la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la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la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qFormat/>
    <w:tblPr>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la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tblPr>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qFormat/>
    <w:tblPr>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tblPr>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qFormat/>
    <w:tblPr>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0" w:themeColor="accent1" w:themeShade="94"/>
      </w:rPr>
      <w:tblPr/>
      <w:tcPr>
        <w:tcBorders>
          <w:bottom w:val="single" w:sz="4" w:space="0" w:color="4F81BD" w:themeColor="accent1"/>
        </w:tcBorders>
      </w:tcPr>
    </w:tblStylePr>
    <w:tblStylePr w:type="lastRow">
      <w:rPr>
        <w:b/>
        <w:color w:val="2A4A70" w:themeColor="accent1" w:themeShade="94"/>
      </w:rPr>
      <w:tblPr/>
      <w:tcPr>
        <w:tcBorders>
          <w:top w:val="single" w:sz="4" w:space="0" w:color="4F81BD" w:themeColor="accent1"/>
        </w:tcBorders>
      </w:tcPr>
    </w:tblStylePr>
    <w:tblStylePr w:type="firstCol">
      <w:rPr>
        <w:b/>
        <w:color w:val="2A4A70" w:themeColor="accent1" w:themeShade="94"/>
      </w:rPr>
    </w:tblStylePr>
    <w:tblStylePr w:type="lastCol">
      <w:rPr>
        <w:b/>
        <w:color w:val="2A4A70" w:themeColor="accent1" w:themeShade="94"/>
      </w:rPr>
    </w:tblStylePr>
    <w:tblStylePr w:type="band1Vert">
      <w:tblPr/>
      <w:tcPr>
        <w:shd w:val="clear" w:color="D2DFEE" w:themeColor="accent1" w:themeTint="40" w:fill="D2DFEE" w:themeFill="accent1" w:themeFillTint="40"/>
      </w:tcPr>
    </w:tblStylePr>
    <w:tblStylePr w:type="band1Horz">
      <w:rPr>
        <w:rFonts w:ascii="Arial" w:hAnsi="Arial"/>
        <w:color w:val="2A4A70" w:themeColor="accent1" w:themeShade="94"/>
        <w:sz w:val="22"/>
      </w:rPr>
      <w:tblPr/>
      <w:tcPr>
        <w:shd w:val="clear" w:color="D2DFEE" w:themeColor="accent1" w:themeTint="40" w:fill="D2DFEE" w:themeFill="accent1" w:themeFillTint="40"/>
      </w:tcPr>
    </w:tblStylePr>
    <w:tblStylePr w:type="band2Horz">
      <w:rPr>
        <w:rFonts w:ascii="Arial" w:hAnsi="Arial"/>
        <w:color w:val="2A4A70" w:themeColor="accent1" w:themeShade="94"/>
        <w:sz w:val="22"/>
      </w:rPr>
    </w:tblStylePr>
  </w:style>
  <w:style w:type="table" w:customStyle="1" w:styleId="ListTable6Colorful-Accent2">
    <w:name w:val="List Table 6 Colorful - Accent 2"/>
    <w:uiPriority w:val="99"/>
    <w:tblPr>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A9796" w:themeColor="accent2" w:themeTint="96"/>
      </w:rPr>
      <w:tblPr/>
      <w:tcPr>
        <w:tcBorders>
          <w:bottom w:val="single" w:sz="4" w:space="0" w:color="D99695" w:themeColor="accent2" w:themeTint="97"/>
        </w:tcBorders>
      </w:tcPr>
    </w:tblStylePr>
    <w:tblStylePr w:type="lastRow">
      <w:rPr>
        <w:b/>
        <w:color w:val="DA9796" w:themeColor="accent2" w:themeTint="96"/>
      </w:rPr>
      <w:tblPr/>
      <w:tcPr>
        <w:tcBorders>
          <w:top w:val="single" w:sz="4" w:space="0" w:color="D99695" w:themeColor="accent2" w:themeTint="97"/>
        </w:tcBorders>
      </w:tcPr>
    </w:tblStylePr>
    <w:tblStylePr w:type="firstCol">
      <w:rPr>
        <w:b/>
        <w:color w:val="DA9796" w:themeColor="accent2" w:themeTint="96"/>
      </w:rPr>
    </w:tblStylePr>
    <w:tblStylePr w:type="lastCol">
      <w:rPr>
        <w:b/>
        <w:color w:val="DA9796" w:themeColor="accent2" w:themeTint="96"/>
      </w:rPr>
    </w:tblStylePr>
    <w:tblStylePr w:type="band1Vert">
      <w:tblPr/>
      <w:tcPr>
        <w:shd w:val="clear" w:color="EFD2D2" w:themeColor="accent2" w:themeTint="40" w:fill="EFD2D2" w:themeFill="accent2" w:themeFillTint="40"/>
      </w:tcPr>
    </w:tblStylePr>
    <w:tblStylePr w:type="band1Horz">
      <w:rPr>
        <w:rFonts w:ascii="Arial" w:hAnsi="Arial"/>
        <w:color w:val="DA9796" w:themeColor="accent2" w:themeTint="96"/>
        <w:sz w:val="22"/>
      </w:rPr>
      <w:tblPr/>
      <w:tcPr>
        <w:shd w:val="clear" w:color="EFD2D2" w:themeColor="accent2" w:themeTint="40" w:fill="EFD2D2" w:themeFill="accent2" w:themeFillTint="40"/>
      </w:tcPr>
    </w:tblStylePr>
    <w:tblStylePr w:type="band2Horz">
      <w:rPr>
        <w:rFonts w:ascii="Arial" w:hAnsi="Arial"/>
        <w:color w:val="DA9796" w:themeColor="accent2" w:themeTint="96"/>
        <w:sz w:val="22"/>
      </w:rPr>
    </w:tblStylePr>
  </w:style>
  <w:style w:type="table" w:customStyle="1" w:styleId="ListTable6Colorful-Accent3">
    <w:name w:val="List Table 6 Colorful - Accent 3"/>
    <w:uiPriority w:val="99"/>
    <w:tblPr>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2D69B" w:themeColor="accent3" w:themeTint="99"/>
      </w:rPr>
      <w:tblPr/>
      <w:tcPr>
        <w:tcBorders>
          <w:bottom w:val="single" w:sz="4" w:space="0" w:color="C3D69B" w:themeColor="accent3" w:themeTint="98"/>
        </w:tcBorders>
      </w:tcPr>
    </w:tblStylePr>
    <w:tblStylePr w:type="lastRow">
      <w:rPr>
        <w:b/>
        <w:color w:val="C2D69B" w:themeColor="accent3" w:themeTint="99"/>
      </w:rPr>
      <w:tblPr/>
      <w:tcPr>
        <w:tcBorders>
          <w:top w:val="single" w:sz="4" w:space="0" w:color="C3D69B" w:themeColor="accent3" w:themeTint="98"/>
        </w:tcBorders>
      </w:tcPr>
    </w:tblStylePr>
    <w:tblStylePr w:type="firstCol">
      <w:rPr>
        <w:b/>
        <w:color w:val="C2D69B" w:themeColor="accent3" w:themeTint="99"/>
      </w:rPr>
    </w:tblStylePr>
    <w:tblStylePr w:type="lastCol">
      <w:rPr>
        <w:b/>
        <w:color w:val="C2D69B" w:themeColor="accent3" w:themeTint="99"/>
      </w:rPr>
    </w:tblStylePr>
    <w:tblStylePr w:type="band1Vert">
      <w:tblPr/>
      <w:tcPr>
        <w:shd w:val="clear" w:color="E5EED5" w:themeColor="accent3" w:themeTint="40" w:fill="E5EED5" w:themeFill="accent3" w:themeFillTint="40"/>
      </w:tcPr>
    </w:tblStylePr>
    <w:tblStylePr w:type="band1Horz">
      <w:rPr>
        <w:rFonts w:ascii="Arial" w:hAnsi="Arial"/>
        <w:color w:val="C2D69B" w:themeColor="accent3" w:themeTint="99"/>
        <w:sz w:val="22"/>
      </w:rPr>
      <w:tblPr/>
      <w:tcPr>
        <w:shd w:val="clear" w:color="E5EED5" w:themeColor="accent3" w:themeTint="40" w:fill="E5EED5" w:themeFill="accent3" w:themeFillTint="40"/>
      </w:tcPr>
    </w:tblStylePr>
    <w:tblStylePr w:type="band2Horz">
      <w:rPr>
        <w:rFonts w:ascii="Arial" w:hAnsi="Arial"/>
        <w:color w:val="C2D69B" w:themeColor="accent3" w:themeTint="99"/>
        <w:sz w:val="22"/>
      </w:rPr>
    </w:tblStylePr>
  </w:style>
  <w:style w:type="table" w:customStyle="1" w:styleId="ListTable6Colorful-Accent4">
    <w:name w:val="List Table 6 Colorful - Accent 4"/>
    <w:uiPriority w:val="99"/>
    <w:tblPr>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7" w:themeColor="accent4" w:themeTint="99"/>
      </w:rPr>
      <w:tblPr/>
      <w:tcPr>
        <w:tcBorders>
          <w:bottom w:val="single" w:sz="4" w:space="0" w:color="B2A1C6" w:themeColor="accent4" w:themeTint="9A"/>
        </w:tcBorders>
      </w:tcPr>
    </w:tblStylePr>
    <w:tblStylePr w:type="lastRow">
      <w:rPr>
        <w:b/>
        <w:color w:val="B2A1C7" w:themeColor="accent4" w:themeTint="99"/>
      </w:rPr>
      <w:tblPr/>
      <w:tcPr>
        <w:tcBorders>
          <w:top w:val="single" w:sz="4" w:space="0" w:color="B2A1C6" w:themeColor="accent4" w:themeTint="9A"/>
        </w:tcBorders>
      </w:tcPr>
    </w:tblStylePr>
    <w:tblStylePr w:type="firstCol">
      <w:rPr>
        <w:b/>
        <w:color w:val="B2A1C7" w:themeColor="accent4" w:themeTint="99"/>
      </w:rPr>
    </w:tblStylePr>
    <w:tblStylePr w:type="lastCol">
      <w:rPr>
        <w:b/>
        <w:color w:val="B2A1C7" w:themeColor="accent4" w:themeTint="99"/>
      </w:rPr>
    </w:tblStylePr>
    <w:tblStylePr w:type="band1Vert">
      <w:tblPr/>
      <w:tcPr>
        <w:shd w:val="clear" w:color="DFD8E7" w:themeColor="accent4" w:themeTint="40" w:fill="DFD8E7" w:themeFill="accent4" w:themeFillTint="40"/>
      </w:tcPr>
    </w:tblStylePr>
    <w:tblStylePr w:type="band1Horz">
      <w:rPr>
        <w:rFonts w:ascii="Arial" w:hAnsi="Arial"/>
        <w:color w:val="B2A1C7" w:themeColor="accent4" w:themeTint="99"/>
        <w:sz w:val="22"/>
      </w:rPr>
      <w:tblPr/>
      <w:tcPr>
        <w:shd w:val="clear" w:color="DFD8E7" w:themeColor="accent4" w:themeTint="40" w:fill="DFD8E7" w:themeFill="accent4" w:themeFillTint="40"/>
      </w:tcPr>
    </w:tblStylePr>
    <w:tblStylePr w:type="band2Horz">
      <w:rPr>
        <w:rFonts w:ascii="Arial" w:hAnsi="Arial"/>
        <w:color w:val="B2A1C7" w:themeColor="accent4" w:themeTint="99"/>
        <w:sz w:val="22"/>
      </w:rPr>
    </w:tblStylePr>
  </w:style>
  <w:style w:type="table" w:customStyle="1" w:styleId="ListTable6Colorful-Accent5">
    <w:name w:val="List Table 6 Colorful - Accent 5"/>
    <w:uiPriority w:val="99"/>
    <w:tblPr>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DDC" w:themeColor="accent5" w:themeTint="99"/>
      </w:rPr>
      <w:tblPr/>
      <w:tcPr>
        <w:tcBorders>
          <w:bottom w:val="single" w:sz="4" w:space="0" w:color="92CCDC" w:themeColor="accent5" w:themeTint="9A"/>
        </w:tcBorders>
      </w:tcPr>
    </w:tblStylePr>
    <w:tblStylePr w:type="lastRow">
      <w:rPr>
        <w:b/>
        <w:color w:val="92CDDC" w:themeColor="accent5" w:themeTint="99"/>
      </w:rPr>
      <w:tblPr/>
      <w:tcPr>
        <w:tcBorders>
          <w:top w:val="single" w:sz="4" w:space="0" w:color="92CCDC" w:themeColor="accent5" w:themeTint="9A"/>
        </w:tcBorders>
      </w:tcPr>
    </w:tblStylePr>
    <w:tblStylePr w:type="firstCol">
      <w:rPr>
        <w:b/>
        <w:color w:val="92CDDC" w:themeColor="accent5" w:themeTint="99"/>
      </w:rPr>
    </w:tblStylePr>
    <w:tblStylePr w:type="lastCol">
      <w:rPr>
        <w:b/>
        <w:color w:val="92CDDC" w:themeColor="accent5" w:themeTint="99"/>
      </w:rPr>
    </w:tblStylePr>
    <w:tblStylePr w:type="band1Vert">
      <w:tblPr/>
      <w:tcPr>
        <w:shd w:val="clear" w:color="D1EAF0" w:themeColor="accent5" w:themeTint="40" w:fill="D1EAF0" w:themeFill="accent5" w:themeFillTint="40"/>
      </w:tcPr>
    </w:tblStylePr>
    <w:tblStylePr w:type="band1Horz">
      <w:rPr>
        <w:rFonts w:ascii="Arial" w:hAnsi="Arial"/>
        <w:color w:val="92CDDC" w:themeColor="accent5" w:themeTint="99"/>
        <w:sz w:val="22"/>
      </w:rPr>
      <w:tblPr/>
      <w:tcPr>
        <w:shd w:val="clear" w:color="D1EAF0" w:themeColor="accent5" w:themeTint="40" w:fill="D1EAF0" w:themeFill="accent5" w:themeFillTint="40"/>
      </w:tcPr>
    </w:tblStylePr>
    <w:tblStylePr w:type="band2Horz">
      <w:rPr>
        <w:rFonts w:ascii="Arial" w:hAnsi="Arial"/>
        <w:color w:val="92CDDC" w:themeColor="accent5" w:themeTint="99"/>
        <w:sz w:val="22"/>
      </w:rPr>
    </w:tblStylePr>
  </w:style>
  <w:style w:type="table" w:customStyle="1" w:styleId="ListTable6Colorful-Accent6">
    <w:name w:val="List Table 6 Colorful - Accent 6"/>
    <w:uiPriority w:val="99"/>
    <w:tblPr>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BF8F" w:themeColor="accent6" w:themeTint="99"/>
      </w:rPr>
      <w:tblPr/>
      <w:tcPr>
        <w:tcBorders>
          <w:bottom w:val="single" w:sz="4" w:space="0" w:color="FAC090" w:themeColor="accent6" w:themeTint="98"/>
        </w:tcBorders>
      </w:tcPr>
    </w:tblStylePr>
    <w:tblStylePr w:type="lastRow">
      <w:rPr>
        <w:b/>
        <w:color w:val="FABF8F" w:themeColor="accent6" w:themeTint="99"/>
      </w:rPr>
      <w:tblPr/>
      <w:tcPr>
        <w:tcBorders>
          <w:top w:val="single" w:sz="4" w:space="0" w:color="FAC090" w:themeColor="accent6" w:themeTint="98"/>
        </w:tcBorders>
      </w:tcPr>
    </w:tblStylePr>
    <w:tblStylePr w:type="firstCol">
      <w:rPr>
        <w:b/>
        <w:color w:val="FABF8F" w:themeColor="accent6" w:themeTint="99"/>
      </w:rPr>
    </w:tblStylePr>
    <w:tblStylePr w:type="lastCol">
      <w:rPr>
        <w:b/>
        <w:color w:val="FABF8F" w:themeColor="accent6" w:themeTint="99"/>
      </w:rPr>
    </w:tblStylePr>
    <w:tblStylePr w:type="band1Vert">
      <w:tblPr/>
      <w:tcPr>
        <w:shd w:val="clear" w:color="FDE4D0" w:themeColor="accent6" w:themeTint="40" w:fill="FDE4D0" w:themeFill="accent6" w:themeFillTint="40"/>
      </w:tcPr>
    </w:tblStylePr>
    <w:tblStylePr w:type="band1Horz">
      <w:rPr>
        <w:rFonts w:ascii="Arial" w:hAnsi="Arial"/>
        <w:color w:val="FABF8F" w:themeColor="accent6" w:themeTint="99"/>
        <w:sz w:val="22"/>
      </w:rPr>
      <w:tblPr/>
      <w:tcPr>
        <w:shd w:val="clear" w:color="FDE4D0" w:themeColor="accent6" w:themeTint="40" w:fill="FDE4D0" w:themeFill="accent6" w:themeFillTint="40"/>
      </w:tcPr>
    </w:tblStylePr>
    <w:tblStylePr w:type="band2Horz">
      <w:rPr>
        <w:rFonts w:ascii="Arial" w:hAnsi="Arial"/>
        <w:color w:val="FABF8F" w:themeColor="accent6" w:themeTint="99"/>
        <w:sz w:val="22"/>
      </w:rPr>
    </w:tblStylePr>
  </w:style>
  <w:style w:type="table" w:customStyle="1" w:styleId="-710">
    <w:name w:val="Список-таблица 7 цветная1"/>
    <w:uiPriority w:val="99"/>
    <w:tblPr>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i/>
        <w:color w:val="7F7F7F" w:themeColor="text1" w:themeTint="80"/>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sz w:val="22"/>
      </w:rPr>
      <w:tblPr/>
      <w:tcPr>
        <w:shd w:val="clear" w:color="BFBFBF" w:themeColor="text1" w:themeTint="40" w:fill="BFBFBF" w:themeFill="text1" w:themeFillTint="40"/>
      </w:tcPr>
    </w:tblStylePr>
    <w:tblStylePr w:type="band2Horz">
      <w:rPr>
        <w:rFonts w:ascii="Arial" w:hAnsi="Arial"/>
        <w:color w:val="7F7F7F" w:themeColor="text1" w:themeTint="80"/>
        <w:sz w:val="22"/>
      </w:rPr>
    </w:tblStylePr>
  </w:style>
  <w:style w:type="table" w:customStyle="1" w:styleId="ListTable7Colorful-Accent1">
    <w:name w:val="List Table 7 Colorful - Accent 1"/>
    <w:uiPriority w:val="99"/>
    <w:tblPr>
      <w:tblBorders>
        <w:right w:val="single" w:sz="4" w:space="0" w:color="4F81BD" w:themeColor="accent1"/>
      </w:tblBorders>
      <w:tblCellMar>
        <w:top w:w="0" w:type="dxa"/>
        <w:left w:w="0" w:type="dxa"/>
        <w:bottom w:w="0" w:type="dxa"/>
        <w:right w:w="0" w:type="dxa"/>
      </w:tblCellMar>
    </w:tblPr>
    <w:tblStylePr w:type="firstRow">
      <w:rPr>
        <w:rFonts w:ascii="Arial" w:hAnsi="Arial"/>
        <w:i/>
        <w:color w:val="2A4A70" w:themeColor="accent1" w:themeShade="94"/>
        <w:sz w:val="22"/>
      </w:rPr>
      <w:tblPr/>
      <w:tcPr>
        <w:tcBorders>
          <w:top w:val="nil"/>
          <w:left w:val="nil"/>
          <w:bottom w:val="single" w:sz="4" w:space="0" w:color="4F81BD" w:themeColor="accent1"/>
          <w:right w:val="nil"/>
        </w:tcBorders>
        <w:shd w:val="clear" w:color="FFFFFF" w:themeColor="light1" w:fill="FFFFFF" w:themeFill="light1"/>
      </w:tcPr>
    </w:tblStylePr>
    <w:tblStylePr w:type="lastRow">
      <w:rPr>
        <w:rFonts w:ascii="Arial" w:hAnsi="Arial"/>
        <w:i/>
        <w:color w:val="2A4A70" w:themeColor="accent1" w:themeShade="94"/>
        <w:sz w:val="22"/>
      </w:rPr>
      <w:tblPr/>
      <w:tcPr>
        <w:tcBorders>
          <w:top w:val="single" w:sz="4" w:space="0" w:color="4F81BD" w:themeColor="accent1"/>
          <w:left w:val="nil"/>
          <w:bottom w:val="nil"/>
          <w:right w:val="nil"/>
        </w:tcBorders>
        <w:shd w:val="clear" w:color="FFFFFF" w:themeColor="light1" w:fill="FFFFFF" w:themeFill="light1"/>
      </w:tcPr>
    </w:tblStylePr>
    <w:tblStylePr w:type="firstCol">
      <w:pPr>
        <w:jc w:val="right"/>
      </w:pPr>
      <w:rPr>
        <w:rFonts w:ascii="Arial" w:hAnsi="Arial"/>
        <w:i/>
        <w:color w:val="2A4A70" w:themeColor="accent1" w:themeShade="94"/>
        <w:sz w:val="22"/>
      </w:rPr>
      <w:tblPr/>
      <w:tcPr>
        <w:tcBorders>
          <w:top w:val="nil"/>
          <w:left w:val="nil"/>
          <w:bottom w:val="nil"/>
          <w:right w:val="single" w:sz="4" w:space="0" w:color="4F81BD" w:themeColor="accent1"/>
        </w:tcBorders>
        <w:shd w:val="clear" w:color="FFFFFF" w:fill="auto"/>
      </w:tcPr>
    </w:tblStylePr>
    <w:tblStylePr w:type="lastCol">
      <w:rPr>
        <w:rFonts w:ascii="Arial" w:hAnsi="Arial"/>
        <w:i/>
        <w:color w:val="2A4A70" w:themeColor="accent1" w:themeShade="94"/>
        <w:sz w:val="22"/>
      </w:rPr>
      <w:tblPr/>
      <w:tcPr>
        <w:tcBorders>
          <w:top w:val="nil"/>
          <w:left w:val="single" w:sz="4" w:space="0" w:color="4F81BD" w:themeColor="accent1"/>
          <w:bottom w:val="nil"/>
          <w:right w:val="nil"/>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0" w:themeColor="accent1" w:themeShade="94"/>
        <w:sz w:val="22"/>
      </w:rPr>
      <w:tblPr/>
      <w:tcPr>
        <w:shd w:val="clear" w:color="D2DFEE" w:themeColor="accent1" w:themeTint="40" w:fill="D2DFEE" w:themeFill="accent1" w:themeFillTint="40"/>
      </w:tcPr>
    </w:tblStylePr>
    <w:tblStylePr w:type="band2Horz">
      <w:rPr>
        <w:rFonts w:ascii="Arial" w:hAnsi="Arial"/>
        <w:color w:val="2A4A70" w:themeColor="accent1" w:themeShade="94"/>
        <w:sz w:val="22"/>
      </w:rPr>
    </w:tblStylePr>
  </w:style>
  <w:style w:type="table" w:customStyle="1" w:styleId="ListTable7Colorful-Accent2">
    <w:name w:val="List Table 7 Colorful - Accent 2"/>
    <w:uiPriority w:val="99"/>
    <w:tblPr>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A9796" w:themeColor="accent2" w:themeTint="96"/>
        <w:sz w:val="22"/>
      </w:rPr>
      <w:tblPr/>
      <w:tcPr>
        <w:tcBorders>
          <w:top w:val="nil"/>
          <w:left w:val="nil"/>
          <w:bottom w:val="single" w:sz="4" w:space="0" w:color="D99695" w:themeColor="accent2" w:themeTint="97"/>
          <w:right w:val="nil"/>
        </w:tcBorders>
        <w:shd w:val="clear" w:color="FFFFFF" w:themeColor="light1" w:fill="FFFFFF" w:themeFill="light1"/>
      </w:tcPr>
    </w:tblStylePr>
    <w:tblStylePr w:type="lastRow">
      <w:rPr>
        <w:rFonts w:ascii="Arial" w:hAnsi="Arial"/>
        <w:i/>
        <w:color w:val="DA9796" w:themeColor="accent2" w:themeTint="96"/>
        <w:sz w:val="22"/>
      </w:rPr>
      <w:tblPr/>
      <w:tcPr>
        <w:tcBorders>
          <w:top w:val="single" w:sz="4" w:space="0" w:color="D9969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DA9796" w:themeColor="accent2" w:themeTint="96"/>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A9796" w:themeColor="accent2" w:themeTint="96"/>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A9796" w:themeColor="accent2" w:themeTint="96"/>
        <w:sz w:val="22"/>
      </w:rPr>
      <w:tblPr/>
      <w:tcPr>
        <w:shd w:val="clear" w:color="EFD2D2" w:themeColor="accent2" w:themeTint="40" w:fill="EFD2D2" w:themeFill="accent2" w:themeFillTint="40"/>
      </w:tcPr>
    </w:tblStylePr>
    <w:tblStylePr w:type="band2Horz">
      <w:rPr>
        <w:rFonts w:ascii="Arial" w:hAnsi="Arial"/>
        <w:color w:val="DA9796" w:themeColor="accent2" w:themeTint="96"/>
        <w:sz w:val="22"/>
      </w:rPr>
    </w:tblStylePr>
  </w:style>
  <w:style w:type="table" w:customStyle="1" w:styleId="ListTable7Colorful-Accent3">
    <w:name w:val="List Table 7 Colorful - Accent 3"/>
    <w:uiPriority w:val="99"/>
    <w:tblPr>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2D69B" w:themeColor="accent3" w:themeTint="99"/>
        <w:sz w:val="22"/>
      </w:rPr>
      <w:tblPr/>
      <w:tcPr>
        <w:tcBorders>
          <w:top w:val="nil"/>
          <w:left w:val="nil"/>
          <w:bottom w:val="single" w:sz="4" w:space="0" w:color="C3D69B" w:themeColor="accent3" w:themeTint="98"/>
          <w:right w:val="nil"/>
        </w:tcBorders>
        <w:shd w:val="clear" w:color="FFFFFF" w:themeColor="light1" w:fill="FFFFFF" w:themeFill="light1"/>
      </w:tcPr>
    </w:tblStylePr>
    <w:tblStylePr w:type="lastRow">
      <w:rPr>
        <w:rFonts w:ascii="Arial" w:hAnsi="Arial"/>
        <w:i/>
        <w:color w:val="C2D69B" w:themeColor="accent3" w:themeTint="99"/>
        <w:sz w:val="22"/>
      </w:rPr>
      <w:tblPr/>
      <w:tcPr>
        <w:tcBorders>
          <w:top w:val="single" w:sz="4" w:space="0" w:color="C3D69B" w:themeColor="accent3" w:themeTint="98"/>
          <w:left w:val="nil"/>
          <w:bottom w:val="nil"/>
          <w:right w:val="nil"/>
        </w:tcBorders>
        <w:shd w:val="clear" w:color="FFFFFF" w:themeColor="light1" w:fill="FFFFFF" w:themeFill="light1"/>
      </w:tcPr>
    </w:tblStylePr>
    <w:tblStylePr w:type="firstCol">
      <w:pPr>
        <w:jc w:val="right"/>
      </w:pPr>
      <w:rPr>
        <w:rFonts w:ascii="Arial" w:hAnsi="Arial"/>
        <w:i/>
        <w:color w:val="C2D69B" w:themeColor="accent3" w:themeTint="99"/>
        <w:sz w:val="22"/>
      </w:rPr>
      <w:tblPr/>
      <w:tcPr>
        <w:tcBorders>
          <w:top w:val="nil"/>
          <w:left w:val="nil"/>
          <w:bottom w:val="nil"/>
          <w:right w:val="single" w:sz="4" w:space="0" w:color="C3D69B" w:themeColor="accent3" w:themeTint="98"/>
        </w:tcBorders>
        <w:shd w:val="clear" w:color="FFFFFF" w:fill="auto"/>
      </w:tcPr>
    </w:tblStylePr>
    <w:tblStylePr w:type="lastCol">
      <w:rPr>
        <w:rFonts w:ascii="Arial" w:hAnsi="Arial"/>
        <w:i/>
        <w:color w:val="C2D69B" w:themeColor="accent3" w:themeTint="99"/>
        <w:sz w:val="22"/>
      </w:rPr>
      <w:tblPr/>
      <w:tcPr>
        <w:tcBorders>
          <w:top w:val="nil"/>
          <w:left w:val="single" w:sz="4" w:space="0" w:color="C3D69B" w:themeColor="accent3" w:themeTint="98"/>
          <w:bottom w:val="nil"/>
          <w:right w:val="nil"/>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2D69B" w:themeColor="accent3" w:themeTint="99"/>
        <w:sz w:val="22"/>
      </w:rPr>
      <w:tblPr/>
      <w:tcPr>
        <w:shd w:val="clear" w:color="E5EED5" w:themeColor="accent3" w:themeTint="40" w:fill="E5EED5" w:themeFill="accent3" w:themeFillTint="40"/>
      </w:tcPr>
    </w:tblStylePr>
    <w:tblStylePr w:type="band2Horz">
      <w:rPr>
        <w:rFonts w:ascii="Arial" w:hAnsi="Arial"/>
        <w:color w:val="C2D69B" w:themeColor="accent3" w:themeTint="99"/>
        <w:sz w:val="22"/>
      </w:rPr>
    </w:tblStylePr>
  </w:style>
  <w:style w:type="table" w:customStyle="1" w:styleId="ListTable7Colorful-Accent4">
    <w:name w:val="List Table 7 Colorful - Accent 4"/>
    <w:uiPriority w:val="99"/>
    <w:tblPr>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7" w:themeColor="accent4" w:themeTint="99"/>
        <w:sz w:val="22"/>
      </w:rPr>
      <w:tblPr/>
      <w:tcPr>
        <w:tcBorders>
          <w:top w:val="nil"/>
          <w:left w:val="nil"/>
          <w:bottom w:val="single" w:sz="4" w:space="0" w:color="B2A1C6" w:themeColor="accent4" w:themeTint="9A"/>
          <w:right w:val="nil"/>
        </w:tcBorders>
        <w:shd w:val="clear" w:color="FFFFFF" w:themeColor="light1" w:fill="FFFFFF" w:themeFill="light1"/>
      </w:tcPr>
    </w:tblStylePr>
    <w:tblStylePr w:type="lastRow">
      <w:rPr>
        <w:rFonts w:ascii="Arial" w:hAnsi="Arial"/>
        <w:i/>
        <w:color w:val="B2A1C7" w:themeColor="accent4" w:themeTint="99"/>
        <w:sz w:val="22"/>
      </w:rPr>
      <w:tblPr/>
      <w:tcPr>
        <w:tcBorders>
          <w:top w:val="single" w:sz="4" w:space="0" w:color="B2A1C6"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B2A1C7" w:themeColor="accent4" w:themeTint="99"/>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7" w:themeColor="accent4" w:themeTint="99"/>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7" w:themeColor="accent4" w:themeTint="99"/>
        <w:sz w:val="22"/>
      </w:rPr>
      <w:tblPr/>
      <w:tcPr>
        <w:shd w:val="clear" w:color="DFD8E7" w:themeColor="accent4" w:themeTint="40" w:fill="DFD8E7" w:themeFill="accent4" w:themeFillTint="40"/>
      </w:tcPr>
    </w:tblStylePr>
    <w:tblStylePr w:type="band2Horz">
      <w:rPr>
        <w:rFonts w:ascii="Arial" w:hAnsi="Arial"/>
        <w:color w:val="B2A1C7" w:themeColor="accent4" w:themeTint="99"/>
        <w:sz w:val="22"/>
      </w:rPr>
    </w:tblStylePr>
  </w:style>
  <w:style w:type="table" w:customStyle="1" w:styleId="ListTable7Colorful-Accent5">
    <w:name w:val="List Table 7 Colorful - Accent 5"/>
    <w:uiPriority w:val="99"/>
    <w:tblPr>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DDC" w:themeColor="accent5" w:themeTint="99"/>
        <w:sz w:val="22"/>
      </w:rPr>
      <w:tblPr/>
      <w:tcPr>
        <w:tcBorders>
          <w:top w:val="nil"/>
          <w:left w:val="nil"/>
          <w:bottom w:val="single" w:sz="4" w:space="0" w:color="92CCDC" w:themeColor="accent5" w:themeTint="9A"/>
          <w:right w:val="nil"/>
        </w:tcBorders>
        <w:shd w:val="clear" w:color="FFFFFF" w:themeColor="light1" w:fill="FFFFFF" w:themeFill="light1"/>
      </w:tcPr>
    </w:tblStylePr>
    <w:tblStylePr w:type="lastRow">
      <w:rPr>
        <w:rFonts w:ascii="Arial" w:hAnsi="Arial"/>
        <w:i/>
        <w:color w:val="92CDDC" w:themeColor="accent5" w:themeTint="99"/>
        <w:sz w:val="22"/>
      </w:rPr>
      <w:tblPr/>
      <w:tcPr>
        <w:tcBorders>
          <w:top w:val="single" w:sz="4" w:space="0" w:color="92CCDC" w:themeColor="accent5" w:themeTint="9A"/>
          <w:left w:val="nil"/>
          <w:bottom w:val="nil"/>
          <w:right w:val="nil"/>
        </w:tcBorders>
        <w:shd w:val="clear" w:color="FFFFFF" w:themeColor="light1" w:fill="FFFFFF" w:themeFill="light1"/>
      </w:tcPr>
    </w:tblStylePr>
    <w:tblStylePr w:type="firstCol">
      <w:pPr>
        <w:jc w:val="right"/>
      </w:pPr>
      <w:rPr>
        <w:rFonts w:ascii="Arial" w:hAnsi="Arial"/>
        <w:i/>
        <w:color w:val="92CDDC" w:themeColor="accent5" w:themeTint="99"/>
        <w:sz w:val="22"/>
      </w:rPr>
      <w:tblPr/>
      <w:tcPr>
        <w:tcBorders>
          <w:top w:val="nil"/>
          <w:left w:val="nil"/>
          <w:bottom w:val="nil"/>
          <w:right w:val="single" w:sz="4" w:space="0" w:color="92CCDC" w:themeColor="accent5" w:themeTint="9A"/>
        </w:tcBorders>
        <w:shd w:val="clear" w:color="FFFFFF" w:fill="auto"/>
      </w:tcPr>
    </w:tblStylePr>
    <w:tblStylePr w:type="lastCol">
      <w:rPr>
        <w:rFonts w:ascii="Arial" w:hAnsi="Arial"/>
        <w:i/>
        <w:color w:val="92CDDC" w:themeColor="accent5" w:themeTint="99"/>
        <w:sz w:val="22"/>
      </w:rPr>
      <w:tblPr/>
      <w:tcPr>
        <w:tcBorders>
          <w:top w:val="nil"/>
          <w:left w:val="single" w:sz="4" w:space="0" w:color="92CCDC" w:themeColor="accent5" w:themeTint="9A"/>
          <w:bottom w:val="nil"/>
          <w:right w:val="nil"/>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DDC" w:themeColor="accent5" w:themeTint="99"/>
        <w:sz w:val="22"/>
      </w:rPr>
      <w:tblPr/>
      <w:tcPr>
        <w:shd w:val="clear" w:color="D1EAF0" w:themeColor="accent5" w:themeTint="40" w:fill="D1EAF0" w:themeFill="accent5" w:themeFillTint="40"/>
      </w:tcPr>
    </w:tblStylePr>
    <w:tblStylePr w:type="band2Horz">
      <w:rPr>
        <w:rFonts w:ascii="Arial" w:hAnsi="Arial"/>
        <w:color w:val="92CDDC" w:themeColor="accent5" w:themeTint="99"/>
        <w:sz w:val="22"/>
      </w:rPr>
    </w:tblStylePr>
  </w:style>
  <w:style w:type="table" w:customStyle="1" w:styleId="ListTable7Colorful-Accent6">
    <w:name w:val="List Table 7 Colorful - Accent 6"/>
    <w:uiPriority w:val="99"/>
    <w:tblPr>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BF8F" w:themeColor="accent6" w:themeTint="99"/>
        <w:sz w:val="22"/>
      </w:rPr>
      <w:tblPr/>
      <w:tcPr>
        <w:tcBorders>
          <w:top w:val="nil"/>
          <w:left w:val="nil"/>
          <w:bottom w:val="single" w:sz="4" w:space="0" w:color="FAC090" w:themeColor="accent6" w:themeTint="98"/>
          <w:right w:val="nil"/>
        </w:tcBorders>
        <w:shd w:val="clear" w:color="FFFFFF" w:themeColor="light1" w:fill="FFFFFF" w:themeFill="light1"/>
      </w:tcPr>
    </w:tblStylePr>
    <w:tblStylePr w:type="lastRow">
      <w:rPr>
        <w:rFonts w:ascii="Arial" w:hAnsi="Arial"/>
        <w:i/>
        <w:color w:val="FABF8F" w:themeColor="accent6" w:themeTint="99"/>
        <w:sz w:val="22"/>
      </w:rPr>
      <w:tblPr/>
      <w:tcPr>
        <w:tcBorders>
          <w:top w:val="single" w:sz="4" w:space="0" w:color="FAC090" w:themeColor="accent6" w:themeTint="98"/>
          <w:left w:val="nil"/>
          <w:bottom w:val="nil"/>
          <w:right w:val="nil"/>
        </w:tcBorders>
        <w:shd w:val="clear" w:color="FFFFFF" w:themeColor="light1" w:fill="FFFFFF" w:themeFill="light1"/>
      </w:tcPr>
    </w:tblStylePr>
    <w:tblStylePr w:type="firstCol">
      <w:pPr>
        <w:jc w:val="right"/>
      </w:pPr>
      <w:rPr>
        <w:rFonts w:ascii="Arial" w:hAnsi="Arial"/>
        <w:i/>
        <w:color w:val="FABF8F" w:themeColor="accent6" w:themeTint="99"/>
        <w:sz w:val="22"/>
      </w:rPr>
      <w:tblPr/>
      <w:tcPr>
        <w:tcBorders>
          <w:top w:val="nil"/>
          <w:left w:val="nil"/>
          <w:bottom w:val="nil"/>
          <w:right w:val="single" w:sz="4" w:space="0" w:color="FAC090" w:themeColor="accent6" w:themeTint="98"/>
        </w:tcBorders>
        <w:shd w:val="clear" w:color="FFFFFF" w:fill="auto"/>
      </w:tcPr>
    </w:tblStylePr>
    <w:tblStylePr w:type="lastCol">
      <w:rPr>
        <w:rFonts w:ascii="Arial" w:hAnsi="Arial"/>
        <w:i/>
        <w:color w:val="FABF8F" w:themeColor="accent6" w:themeTint="99"/>
        <w:sz w:val="22"/>
      </w:rPr>
      <w:tblPr/>
      <w:tcPr>
        <w:tcBorders>
          <w:top w:val="nil"/>
          <w:left w:val="single" w:sz="4" w:space="0" w:color="FAC090" w:themeColor="accent6" w:themeTint="98"/>
          <w:bottom w:val="nil"/>
          <w:right w:val="nil"/>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BF8F" w:themeColor="accent6" w:themeTint="99"/>
        <w:sz w:val="22"/>
      </w:rPr>
      <w:tblPr/>
      <w:tcPr>
        <w:shd w:val="clear" w:color="FDE4D0" w:themeColor="accent6" w:themeTint="40" w:fill="FDE4D0" w:themeFill="accent6" w:themeFillTint="40"/>
      </w:tcPr>
    </w:tblStylePr>
    <w:tblStylePr w:type="band2Horz">
      <w:rPr>
        <w:rFonts w:ascii="Arial" w:hAnsi="Arial"/>
        <w:color w:val="FABF8F" w:themeColor="accent6" w:themeTint="99"/>
        <w:sz w:val="22"/>
      </w:rPr>
    </w:tblStylePr>
  </w:style>
  <w:style w:type="table" w:customStyle="1" w:styleId="Lined-Accent">
    <w:name w:val="Lined - Accent"/>
    <w:uiPriority w:val="99"/>
    <w:rPr>
      <w:color w:val="404040"/>
    </w:rPr>
    <w:tblPr>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rPr>
    <w:tblPr>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rPr>
    <w:tblPr>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rPr>
    <w:tblPr>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rPr>
    <w:tblPr>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rPr>
    <w:tblPr>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rPr>
    <w:tblPr>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qFormat/>
    <w:rPr>
      <w:color w:val="404040"/>
    </w:rPr>
    <w:tblPr>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rPr>
    <w:tblPr>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rPr>
    <w:tblPr>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rPr>
    <w:tblPr>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rPr>
    <w:tblPr>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rPr>
    <w:tblPr>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qFormat/>
    <w:tblPr>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customStyle="1" w:styleId="13">
    <w:name w:val="Заголовок оглавления1"/>
    <w:uiPriority w:val="39"/>
    <w:unhideWhenUsed/>
    <w:rPr>
      <w:lang w:eastAsia="zh-CN"/>
    </w:rPr>
  </w:style>
  <w:style w:type="character" w:customStyle="1" w:styleId="11">
    <w:name w:val="Заголовок 1 Знак"/>
    <w:link w:val="1"/>
    <w:rPr>
      <w:rFonts w:ascii="Arial" w:hAnsi="Arial"/>
      <w:b/>
      <w:bCs/>
      <w:sz w:val="48"/>
      <w:szCs w:val="40"/>
    </w:rPr>
  </w:style>
  <w:style w:type="character" w:customStyle="1" w:styleId="21">
    <w:name w:val="Заголовок 2 Знак"/>
    <w:link w:val="2"/>
    <w:rPr>
      <w:rFonts w:ascii="Times New Roman" w:hAnsi="Times New Roman"/>
      <w:b/>
      <w:bCs/>
      <w:sz w:val="36"/>
      <w:szCs w:val="32"/>
    </w:rPr>
  </w:style>
  <w:style w:type="character" w:customStyle="1" w:styleId="30">
    <w:name w:val="Заголовок 3 Знак"/>
    <w:link w:val="3"/>
    <w:rPr>
      <w:rFonts w:ascii="Calibri Light" w:hAnsi="Calibri Light"/>
      <w:b/>
      <w:sz w:val="26"/>
      <w:lang w:val="en-US" w:eastAsia="en-US"/>
    </w:rPr>
  </w:style>
  <w:style w:type="character" w:customStyle="1" w:styleId="40">
    <w:name w:val="Заголовок 4 Знак"/>
    <w:link w:val="4"/>
    <w:semiHidden/>
    <w:rPr>
      <w:rFonts w:ascii="Calibri" w:hAnsi="Calibri"/>
      <w:b/>
      <w:sz w:val="28"/>
    </w:rPr>
  </w:style>
  <w:style w:type="paragraph" w:customStyle="1" w:styleId="-3">
    <w:name w:val="Пункт-3"/>
    <w:basedOn w:val="a5"/>
    <w:pPr>
      <w:numPr>
        <w:ilvl w:val="2"/>
        <w:numId w:val="1"/>
      </w:numPr>
      <w:spacing w:line="288" w:lineRule="auto"/>
      <w:jc w:val="both"/>
    </w:pPr>
    <w:rPr>
      <w:sz w:val="28"/>
      <w:szCs w:val="28"/>
    </w:rPr>
  </w:style>
  <w:style w:type="paragraph" w:customStyle="1" w:styleId="BulletListFooterTextnumberedTable-NormalRSHBTable-NormalUseCaseListParagraphParagraphedeliste1lp1">
    <w:name w:val="Абзац списка;Bullet List;FooterText;numbered;Список дефисный;Table-Normal;RSHB_Table-Normal;Заговок Марина;Use Case List Paragraph;Paragraphe de liste1;lp1"/>
    <w:basedOn w:val="a5"/>
    <w:link w:val="BulletListFooterTextnumberedTable-NormalRSHBTable-NormalUseCaseListParagraphParagraphedeliste1lp10"/>
    <w:pPr>
      <w:spacing w:after="160"/>
      <w:ind w:left="708"/>
      <w:jc w:val="both"/>
    </w:pPr>
    <w:rPr>
      <w:lang w:val="en-US" w:eastAsia="en-US"/>
    </w:rPr>
  </w:style>
  <w:style w:type="paragraph" w:customStyle="1" w:styleId="-4">
    <w:name w:val="Пункт-4"/>
    <w:basedOn w:val="a5"/>
    <w:pPr>
      <w:numPr>
        <w:ilvl w:val="3"/>
        <w:numId w:val="1"/>
      </w:numPr>
      <w:spacing w:line="288" w:lineRule="auto"/>
      <w:jc w:val="both"/>
    </w:pPr>
    <w:rPr>
      <w:sz w:val="28"/>
    </w:rPr>
  </w:style>
  <w:style w:type="paragraph" w:customStyle="1" w:styleId="-6">
    <w:name w:val="Пункт-6"/>
    <w:basedOn w:val="a5"/>
    <w:pPr>
      <w:numPr>
        <w:ilvl w:val="5"/>
        <w:numId w:val="1"/>
      </w:numPr>
      <w:spacing w:line="288" w:lineRule="auto"/>
      <w:ind w:firstLine="567"/>
      <w:jc w:val="both"/>
    </w:pPr>
    <w:rPr>
      <w:sz w:val="28"/>
    </w:rPr>
  </w:style>
  <w:style w:type="paragraph" w:customStyle="1" w:styleId="-5">
    <w:name w:val="Пункт-5"/>
    <w:basedOn w:val="a5"/>
    <w:pPr>
      <w:numPr>
        <w:ilvl w:val="4"/>
        <w:numId w:val="1"/>
      </w:numPr>
      <w:spacing w:line="288" w:lineRule="auto"/>
      <w:jc w:val="both"/>
    </w:pPr>
    <w:rPr>
      <w:sz w:val="28"/>
    </w:rPr>
  </w:style>
  <w:style w:type="paragraph" w:customStyle="1" w:styleId="a">
    <w:name w:val="Заголовок ЗД"/>
    <w:basedOn w:val="1"/>
    <w:pPr>
      <w:numPr>
        <w:numId w:val="4"/>
      </w:numPr>
      <w:tabs>
        <w:tab w:val="left" w:pos="142"/>
        <w:tab w:val="left" w:pos="426"/>
        <w:tab w:val="left" w:pos="643"/>
      </w:tabs>
      <w:spacing w:before="0" w:after="0"/>
      <w:ind w:left="643"/>
      <w:jc w:val="left"/>
    </w:pPr>
    <w:rPr>
      <w:rFonts w:ascii="Times New Roman" w:hAnsi="Times New Roman"/>
      <w:bCs w:val="0"/>
      <w:sz w:val="24"/>
      <w:szCs w:val="24"/>
    </w:rPr>
  </w:style>
  <w:style w:type="paragraph" w:customStyle="1" w:styleId="10">
    <w:name w:val="Заголовок ЗД 1"/>
    <w:basedOn w:val="2"/>
    <w:pPr>
      <w:numPr>
        <w:numId w:val="4"/>
      </w:numPr>
      <w:tabs>
        <w:tab w:val="left" w:pos="142"/>
        <w:tab w:val="left" w:pos="426"/>
        <w:tab w:val="left" w:pos="643"/>
      </w:tabs>
      <w:spacing w:before="0" w:after="0"/>
      <w:ind w:left="0" w:firstLine="0"/>
      <w:jc w:val="both"/>
    </w:pPr>
    <w:rPr>
      <w:bCs w:val="0"/>
      <w:sz w:val="24"/>
      <w:szCs w:val="24"/>
    </w:rPr>
  </w:style>
  <w:style w:type="paragraph" w:customStyle="1" w:styleId="a0">
    <w:name w:val="Подзаголовок ЗД"/>
    <w:basedOn w:val="a5"/>
    <w:pPr>
      <w:numPr>
        <w:ilvl w:val="2"/>
        <w:numId w:val="4"/>
      </w:numPr>
    </w:pPr>
    <w:rPr>
      <w:b/>
    </w:rPr>
  </w:style>
  <w:style w:type="paragraph" w:customStyle="1" w:styleId="aff5">
    <w:name w:val="Абзац"/>
    <w:basedOn w:val="a5"/>
    <w:link w:val="aff6"/>
    <w:pPr>
      <w:spacing w:before="120" w:after="60"/>
      <w:ind w:firstLine="567"/>
      <w:jc w:val="both"/>
    </w:pPr>
    <w:rPr>
      <w:lang w:val="en-US" w:eastAsia="en-US"/>
    </w:rPr>
  </w:style>
  <w:style w:type="character" w:customStyle="1" w:styleId="aff6">
    <w:name w:val="Абзац Знак"/>
    <w:link w:val="aff5"/>
    <w:rPr>
      <w:rFonts w:ascii="Times New Roman" w:hAnsi="Times New Roman"/>
      <w:sz w:val="24"/>
    </w:rPr>
  </w:style>
  <w:style w:type="paragraph" w:customStyle="1" w:styleId="42">
    <w:name w:val="Пункт 4"/>
    <w:basedOn w:val="4"/>
    <w:pPr>
      <w:keepNext w:val="0"/>
      <w:tabs>
        <w:tab w:val="left" w:pos="1418"/>
      </w:tabs>
      <w:spacing w:before="120"/>
      <w:ind w:firstLine="567"/>
      <w:jc w:val="both"/>
    </w:pPr>
    <w:rPr>
      <w:rFonts w:ascii="Times New Roman" w:hAnsi="Times New Roman"/>
      <w:b w:val="0"/>
      <w:sz w:val="24"/>
      <w:szCs w:val="24"/>
    </w:rPr>
  </w:style>
  <w:style w:type="paragraph" w:customStyle="1" w:styleId="27">
    <w:name w:val="Пункт 2"/>
    <w:basedOn w:val="2"/>
    <w:pPr>
      <w:keepNext w:val="0"/>
      <w:numPr>
        <w:ilvl w:val="0"/>
        <w:numId w:val="0"/>
      </w:numPr>
      <w:tabs>
        <w:tab w:val="clear" w:pos="1701"/>
      </w:tabs>
      <w:spacing w:before="120" w:after="60"/>
      <w:ind w:firstLine="567"/>
      <w:jc w:val="both"/>
    </w:pPr>
    <w:rPr>
      <w:b w:val="0"/>
      <w:iCs/>
      <w:sz w:val="24"/>
      <w:szCs w:val="24"/>
    </w:rPr>
  </w:style>
  <w:style w:type="character" w:customStyle="1" w:styleId="af2">
    <w:name w:val="Текст сноски Знак"/>
    <w:link w:val="af1"/>
    <w:semiHidden/>
    <w:rPr>
      <w:rFonts w:ascii="Times New Roman" w:hAnsi="Times New Roman"/>
      <w:lang w:val="en-US" w:eastAsia="en-US"/>
    </w:rPr>
  </w:style>
  <w:style w:type="paragraph" w:customStyle="1" w:styleId="a2">
    <w:name w:val="Главы"/>
    <w:basedOn w:val="a5"/>
    <w:next w:val="a5"/>
    <w:pPr>
      <w:pageBreakBefore/>
      <w:numPr>
        <w:numId w:val="5"/>
      </w:numPr>
      <w:tabs>
        <w:tab w:val="clear" w:pos="567"/>
        <w:tab w:val="left" w:pos="851"/>
      </w:tabs>
      <w:spacing w:before="1440" w:after="720" w:line="360" w:lineRule="auto"/>
      <w:ind w:left="0" w:firstLine="0"/>
      <w:jc w:val="center"/>
      <w:outlineLvl w:val="0"/>
    </w:pPr>
    <w:rPr>
      <w:rFonts w:ascii="Arial" w:hAnsi="Arial"/>
      <w:b/>
      <w:caps/>
      <w:spacing w:val="40"/>
      <w:sz w:val="44"/>
      <w:szCs w:val="44"/>
    </w:rPr>
  </w:style>
  <w:style w:type="paragraph" w:customStyle="1" w:styleId="a3">
    <w:name w:val="Подпункт"/>
    <w:basedOn w:val="a5"/>
    <w:pPr>
      <w:numPr>
        <w:ilvl w:val="3"/>
        <w:numId w:val="5"/>
      </w:numPr>
      <w:spacing w:line="360" w:lineRule="auto"/>
      <w:jc w:val="both"/>
    </w:pPr>
    <w:rPr>
      <w:sz w:val="28"/>
      <w:szCs w:val="28"/>
    </w:rPr>
  </w:style>
  <w:style w:type="paragraph" w:customStyle="1" w:styleId="a4">
    <w:name w:val="Подподпункт"/>
    <w:basedOn w:val="a3"/>
    <w:pPr>
      <w:numPr>
        <w:ilvl w:val="4"/>
      </w:numPr>
      <w:ind w:hanging="792"/>
    </w:pPr>
  </w:style>
  <w:style w:type="paragraph" w:customStyle="1" w:styleId="aff7">
    <w:name w:val="Таблица текст"/>
    <w:basedOn w:val="a5"/>
    <w:qFormat/>
    <w:pPr>
      <w:spacing w:before="40" w:after="40"/>
      <w:ind w:left="57" w:right="57"/>
    </w:pPr>
  </w:style>
  <w:style w:type="paragraph" w:customStyle="1" w:styleId="aff8">
    <w:name w:val="Текст таблицы"/>
    <w:basedOn w:val="a5"/>
    <w:semiHidden/>
    <w:pPr>
      <w:spacing w:before="40" w:after="40"/>
      <w:ind w:left="57" w:right="57"/>
    </w:p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5"/>
    <w:link w:val="12111"/>
    <w:qFormat/>
    <w:pPr>
      <w:jc w:val="both"/>
    </w:pPr>
    <w:rPr>
      <w:rFonts w:ascii="Arial" w:hAnsi="Arial"/>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qFormat/>
    <w:rPr>
      <w:rFonts w:ascii="Arial" w:hAnsi="Arial"/>
      <w:sz w:val="24"/>
      <w:lang w:val="en-US" w:eastAsia="en-US"/>
    </w:rPr>
  </w:style>
  <w:style w:type="paragraph" w:customStyle="1" w:styleId="28">
    <w:name w:val="Обычный2"/>
    <w:pPr>
      <w:ind w:firstLine="720"/>
      <w:jc w:val="both"/>
    </w:pPr>
    <w:rPr>
      <w:rFonts w:ascii="Times New Roman" w:hAnsi="Times New Roman"/>
      <w:sz w:val="28"/>
    </w:rPr>
  </w:style>
  <w:style w:type="paragraph" w:customStyle="1" w:styleId="ConsNormal">
    <w:name w:val="ConsNormal"/>
    <w:link w:val="ConsNormal0"/>
    <w:pPr>
      <w:widowControl w:val="0"/>
      <w:numPr>
        <w:ilvl w:val="1"/>
        <w:numId w:val="6"/>
      </w:numPr>
      <w:jc w:val="both"/>
    </w:pPr>
    <w:rPr>
      <w:rFonts w:ascii="Times New Roman" w:hAnsi="Times New Roman"/>
      <w:sz w:val="28"/>
    </w:rPr>
  </w:style>
  <w:style w:type="character" w:customStyle="1" w:styleId="35">
    <w:name w:val="Основной текст 3 Знак"/>
    <w:link w:val="34"/>
    <w:rPr>
      <w:rFonts w:ascii="Times New Roman" w:hAnsi="Times New Roman"/>
      <w:sz w:val="16"/>
    </w:rPr>
  </w:style>
  <w:style w:type="character" w:customStyle="1" w:styleId="af9">
    <w:name w:val="Основной текст с отступом Знак"/>
    <w:link w:val="af8"/>
    <w:rPr>
      <w:rFonts w:eastAsia="Times New Roman"/>
      <w:sz w:val="22"/>
    </w:rPr>
  </w:style>
  <w:style w:type="paragraph" w:customStyle="1" w:styleId="14">
    <w:name w:val="Обычный1"/>
    <w:link w:val="Normal"/>
    <w:pPr>
      <w:ind w:firstLine="720"/>
      <w:jc w:val="both"/>
    </w:pPr>
    <w:rPr>
      <w:rFonts w:ascii="Times New Roman" w:hAnsi="Times New Roman"/>
      <w:sz w:val="28"/>
    </w:rPr>
  </w:style>
  <w:style w:type="character" w:customStyle="1" w:styleId="Normal">
    <w:name w:val="Normal Знак"/>
    <w:link w:val="14"/>
    <w:rPr>
      <w:rFonts w:ascii="Times New Roman" w:hAnsi="Times New Roman"/>
      <w:sz w:val="28"/>
      <w:lang w:bidi="ar-SA"/>
    </w:rPr>
  </w:style>
  <w:style w:type="paragraph" w:customStyle="1" w:styleId="ConsPlusNormal">
    <w:name w:val="ConsPlusNormal"/>
    <w:link w:val="ConsPlusNormal0"/>
    <w:qFormat/>
    <w:pPr>
      <w:widowControl w:val="0"/>
      <w:ind w:firstLine="720"/>
    </w:pPr>
    <w:rPr>
      <w:rFonts w:ascii="Arial" w:hAnsi="Arial"/>
    </w:rPr>
  </w:style>
  <w:style w:type="paragraph" w:customStyle="1" w:styleId="ConsPlusNonformat">
    <w:name w:val="ConsPlusNonformat"/>
    <w:rPr>
      <w:rFonts w:ascii="Courier New" w:hAnsi="Courier New"/>
    </w:rPr>
  </w:style>
  <w:style w:type="character" w:customStyle="1" w:styleId="ad">
    <w:name w:val="Текст выноски Знак"/>
    <w:link w:val="ac"/>
    <w:semiHidden/>
    <w:rPr>
      <w:rFonts w:ascii="Segoe UI" w:hAnsi="Segoe UI"/>
      <w:sz w:val="18"/>
    </w:rPr>
  </w:style>
  <w:style w:type="character" w:customStyle="1" w:styleId="af">
    <w:name w:val="Текст концевой сноски Знак"/>
    <w:link w:val="ae"/>
    <w:rPr>
      <w:rFonts w:ascii="Times New Roman" w:hAnsi="Times New Roman"/>
    </w:rPr>
  </w:style>
  <w:style w:type="character" w:customStyle="1" w:styleId="32">
    <w:name w:val="Основной текст с отступом 3 Знак"/>
    <w:link w:val="31"/>
    <w:semiHidden/>
    <w:rPr>
      <w:rFonts w:ascii="Times New Roman" w:hAnsi="Times New Roman"/>
      <w:sz w:val="16"/>
    </w:rPr>
  </w:style>
  <w:style w:type="character" w:customStyle="1" w:styleId="aff9">
    <w:name w:val="Сноска_"/>
    <w:link w:val="affa"/>
    <w:rPr>
      <w:rFonts w:ascii="Times New Roman" w:hAnsi="Times New Roman"/>
      <w:sz w:val="19"/>
      <w:shd w:val="clear" w:color="auto" w:fill="FFFFFF"/>
    </w:rPr>
  </w:style>
  <w:style w:type="paragraph" w:customStyle="1" w:styleId="affa">
    <w:name w:val="Сноска"/>
    <w:basedOn w:val="a5"/>
    <w:link w:val="aff9"/>
    <w:pPr>
      <w:shd w:val="clear" w:color="auto" w:fill="FFFFFF"/>
      <w:spacing w:line="240" w:lineRule="atLeast"/>
    </w:pPr>
    <w:rPr>
      <w:sz w:val="19"/>
      <w:lang w:val="en-US" w:eastAsia="en-US"/>
    </w:rPr>
  </w:style>
  <w:style w:type="character" w:customStyle="1" w:styleId="43">
    <w:name w:val="Основной текст (4)_"/>
    <w:link w:val="411"/>
    <w:rPr>
      <w:rFonts w:ascii="Times New Roman" w:hAnsi="Times New Roman"/>
      <w:sz w:val="19"/>
      <w:shd w:val="clear" w:color="auto" w:fill="FFFFFF"/>
    </w:rPr>
  </w:style>
  <w:style w:type="paragraph" w:customStyle="1" w:styleId="411">
    <w:name w:val="Основной текст (4)1"/>
    <w:basedOn w:val="a5"/>
    <w:link w:val="43"/>
    <w:pPr>
      <w:shd w:val="clear" w:color="auto" w:fill="FFFFFF"/>
      <w:spacing w:line="240" w:lineRule="atLeast"/>
      <w:ind w:hanging="140"/>
    </w:pPr>
    <w:rPr>
      <w:sz w:val="19"/>
      <w:lang w:val="en-US" w:eastAsia="en-US"/>
    </w:rPr>
  </w:style>
  <w:style w:type="character" w:customStyle="1" w:styleId="afb">
    <w:name w:val="Название Знак"/>
    <w:link w:val="afa"/>
    <w:rPr>
      <w:rFonts w:ascii="Cambria" w:hAnsi="Cambria"/>
      <w:b/>
      <w:color w:val="000000"/>
      <w:sz w:val="32"/>
      <w:lang w:val="en-US" w:eastAsia="en-US"/>
    </w:rPr>
  </w:style>
  <w:style w:type="character" w:customStyle="1" w:styleId="36">
    <w:name w:val="Заголовок №3_"/>
    <w:link w:val="37"/>
    <w:rPr>
      <w:rFonts w:ascii="Times New Roman" w:hAnsi="Times New Roman"/>
      <w:b/>
      <w:sz w:val="23"/>
      <w:shd w:val="clear" w:color="auto" w:fill="FFFFFF"/>
    </w:rPr>
  </w:style>
  <w:style w:type="paragraph" w:customStyle="1" w:styleId="37">
    <w:name w:val="Заголовок №3"/>
    <w:basedOn w:val="a5"/>
    <w:link w:val="36"/>
    <w:pPr>
      <w:shd w:val="clear" w:color="auto" w:fill="FFFFFF"/>
      <w:spacing w:before="300" w:line="274" w:lineRule="exact"/>
      <w:jc w:val="both"/>
      <w:outlineLvl w:val="2"/>
    </w:pPr>
    <w:rPr>
      <w:b/>
      <w:sz w:val="23"/>
      <w:lang w:val="en-US" w:eastAsia="en-US"/>
    </w:rPr>
  </w:style>
  <w:style w:type="paragraph" w:customStyle="1" w:styleId="44">
    <w:name w:val="[Ростех] Текст Пункта (Уровень 4)"/>
    <w:link w:val="45"/>
    <w:pPr>
      <w:spacing w:before="120"/>
      <w:jc w:val="both"/>
      <w:outlineLvl w:val="3"/>
    </w:pPr>
    <w:rPr>
      <w:rFonts w:ascii="Proxima Nova ExCn Rg" w:hAnsi="Proxima Nova ExCn Rg"/>
      <w:sz w:val="28"/>
    </w:rPr>
  </w:style>
  <w:style w:type="character" w:customStyle="1" w:styleId="45">
    <w:name w:val="[Ростех] Текст Пункта (Уровень 4) Знак"/>
    <w:link w:val="44"/>
    <w:rPr>
      <w:rFonts w:ascii="Proxima Nova ExCn Rg" w:hAnsi="Proxima Nova ExCn Rg"/>
      <w:sz w:val="28"/>
      <w:lang w:bidi="ar-SA"/>
    </w:rPr>
  </w:style>
  <w:style w:type="character" w:customStyle="1" w:styleId="38">
    <w:name w:val="[Ростех] Наименование Подраздела (Уровень 3) Знак"/>
    <w:link w:val="39"/>
    <w:rPr>
      <w:rFonts w:ascii="Times New Roman" w:hAnsi="Times New Roman"/>
      <w:b/>
      <w:sz w:val="22"/>
      <w:szCs w:val="22"/>
      <w:lang w:val="ru-RU" w:eastAsia="ru-RU" w:bidi="ar-SA"/>
    </w:rPr>
  </w:style>
  <w:style w:type="paragraph" w:customStyle="1" w:styleId="39">
    <w:name w:val="[Ростех] Наименование Подраздела (Уровень 3)"/>
    <w:link w:val="38"/>
    <w:pPr>
      <w:keepNext/>
      <w:keepLines/>
      <w:spacing w:before="240"/>
      <w:outlineLvl w:val="2"/>
    </w:pPr>
    <w:rPr>
      <w:rFonts w:ascii="Times New Roman" w:hAnsi="Times New Roman"/>
      <w:b/>
      <w:sz w:val="22"/>
      <w:szCs w:val="22"/>
    </w:rPr>
  </w:style>
  <w:style w:type="paragraph" w:customStyle="1" w:styleId="29">
    <w:name w:val="[Ростех] Наименование Раздела (Уровень 2)"/>
    <w:pPr>
      <w:keepNext/>
      <w:keepLines/>
      <w:spacing w:before="240"/>
      <w:jc w:val="center"/>
      <w:outlineLvl w:val="1"/>
    </w:pPr>
    <w:rPr>
      <w:rFonts w:ascii="Proxima Nova ExCn Rg" w:hAnsi="Proxima Nova ExCn Rg"/>
      <w:b/>
      <w:sz w:val="28"/>
      <w:szCs w:val="28"/>
    </w:rPr>
  </w:style>
  <w:style w:type="character" w:customStyle="1" w:styleId="affb">
    <w:name w:val="[Ростех] Простой текст (Без уровня) Знак"/>
    <w:link w:val="affc"/>
    <w:rPr>
      <w:rFonts w:ascii="Times New Roman" w:hAnsi="Times New Roman"/>
      <w:sz w:val="22"/>
      <w:szCs w:val="22"/>
      <w:lang w:val="ru-RU" w:eastAsia="ru-RU" w:bidi="ar-SA"/>
    </w:rPr>
  </w:style>
  <w:style w:type="paragraph" w:customStyle="1" w:styleId="affc">
    <w:name w:val="[Ростех] Простой текст (Без уровня)"/>
    <w:link w:val="affb"/>
    <w:pPr>
      <w:spacing w:before="120"/>
      <w:jc w:val="both"/>
    </w:pPr>
    <w:rPr>
      <w:rFonts w:ascii="Times New Roman" w:hAnsi="Times New Roman"/>
      <w:sz w:val="22"/>
      <w:szCs w:val="22"/>
    </w:rPr>
  </w:style>
  <w:style w:type="paragraph" w:customStyle="1" w:styleId="ListNum">
    <w:name w:val="ListNum"/>
    <w:basedOn w:val="a5"/>
    <w:pPr>
      <w:numPr>
        <w:numId w:val="7"/>
      </w:numPr>
      <w:tabs>
        <w:tab w:val="left" w:pos="284"/>
      </w:tabs>
      <w:spacing w:before="60"/>
      <w:jc w:val="both"/>
    </w:pPr>
    <w:rPr>
      <w:sz w:val="22"/>
    </w:rPr>
  </w:style>
  <w:style w:type="table" w:customStyle="1" w:styleId="2a">
    <w:name w:val="Сетка таблицы2"/>
    <w:basedOn w:val="a7"/>
    <w:qFormat/>
    <w:rPr>
      <w:lang w:eastAsia="en-US"/>
    </w:rPr>
    <w:tblPr>
      <w:tblInd w:w="0" w:type="dxa"/>
      <w:tblCellMar>
        <w:top w:w="0" w:type="dxa"/>
        <w:left w:w="108" w:type="dxa"/>
        <w:bottom w:w="0" w:type="dxa"/>
        <w:right w:w="108" w:type="dxa"/>
      </w:tblCellMar>
    </w:tblPr>
  </w:style>
  <w:style w:type="character" w:customStyle="1" w:styleId="FontStyle76">
    <w:name w:val="Font Style76"/>
    <w:rPr>
      <w:rFonts w:ascii="Times New Roman" w:hAnsi="Times New Roman"/>
      <w:sz w:val="22"/>
      <w:szCs w:val="22"/>
    </w:rPr>
  </w:style>
  <w:style w:type="paragraph" w:customStyle="1" w:styleId="Style8">
    <w:name w:val="Style8"/>
    <w:basedOn w:val="a5"/>
    <w:pPr>
      <w:widowControl w:val="0"/>
      <w:spacing w:line="278" w:lineRule="exact"/>
      <w:jc w:val="center"/>
    </w:pPr>
    <w:rPr>
      <w:lang w:eastAsia="ar-SA"/>
    </w:rPr>
  </w:style>
  <w:style w:type="character" w:customStyle="1" w:styleId="BulletListFooterTextnumberedTable-NormalRSHBTable-NormalUseCaseListParagraphParagraphedeliste1lp10">
    <w:name w:val="Абзац списка Знак;Bullet List Знак;FooterText Знак;numbered Знак;Список дефисный Знак;Table-Normal Знак;RSHB_Table-Normal Знак;Заговок Марина Знак;Use Case List Paragraph Знак;Paragraphe de liste1 Знак;lp1 Знак"/>
    <w:link w:val="BulletListFooterTextnumberedTable-NormalRSHBTable-NormalUseCaseListParagraphParagraphedeliste1lp1"/>
    <w:rPr>
      <w:rFonts w:ascii="Times New Roman" w:hAnsi="Times New Roman"/>
      <w:sz w:val="24"/>
      <w:lang w:eastAsia="en-US"/>
    </w:rPr>
  </w:style>
  <w:style w:type="paragraph" w:customStyle="1" w:styleId="Web11122111145">
    <w:name w:val="Обычный (веб);Обычный (Web);Обычный (веб)1;Обычный (веб)11;Обычный (веб)2;Обычный (веб)21;Обычный (веб)111;Знак Знак4;Знак Знак5;Знак Знак;Знак Знак Знак Знак Знак Знак Знак Знак Знак Знак Знак Знак Знак Знак"/>
    <w:basedOn w:val="a5"/>
    <w:link w:val="Web111221111450"/>
    <w:pPr>
      <w:spacing w:before="100" w:beforeAutospacing="1" w:after="100" w:afterAutospacing="1"/>
    </w:pPr>
    <w:rPr>
      <w:lang w:val="en-US" w:eastAsia="en-US"/>
    </w:rPr>
  </w:style>
  <w:style w:type="character" w:customStyle="1" w:styleId="Web111221111450">
    <w:name w:val="Обычный (веб) Знак;Обычный (Web) Знак;Обычный (веб)1 Знак;Обычный (веб)11 Знак;Обычный (веб)2 Знак;Обычный (веб)21 Знак;Обычный (веб)111 Знак;Знак Знак4 Знак;Знак Знак5 Знак;Знак Знак Знак"/>
    <w:link w:val="Web11122111145"/>
    <w:rPr>
      <w:rFonts w:ascii="Times New Roman" w:hAnsi="Times New Roman"/>
      <w:sz w:val="24"/>
      <w:szCs w:val="24"/>
    </w:rPr>
  </w:style>
  <w:style w:type="character" w:customStyle="1" w:styleId="ConsPlusNormal0">
    <w:name w:val="ConsPlusNormal Знак"/>
    <w:link w:val="ConsPlusNormal"/>
    <w:rPr>
      <w:rFonts w:ascii="Arial" w:hAnsi="Arial"/>
      <w:lang w:val="ru-RU" w:eastAsia="ru-RU" w:bidi="ar-SA"/>
    </w:rPr>
  </w:style>
  <w:style w:type="character" w:customStyle="1" w:styleId="ConsNormal0">
    <w:name w:val="ConsNormal Знак"/>
    <w:link w:val="ConsNormal"/>
    <w:rPr>
      <w:rFonts w:ascii="Times New Roman" w:hAnsi="Times New Roman"/>
      <w:sz w:val="28"/>
      <w:lang w:bidi="ar-SA"/>
    </w:rPr>
  </w:style>
  <w:style w:type="character" w:customStyle="1" w:styleId="15">
    <w:name w:val="Знак примечания1"/>
    <w:rPr>
      <w:sz w:val="16"/>
      <w:szCs w:val="16"/>
    </w:rPr>
  </w:style>
  <w:style w:type="paragraph" w:customStyle="1" w:styleId="affd">
    <w:name w:val="Содержимое таблицы"/>
    <w:basedOn w:val="a5"/>
    <w:pPr>
      <w:suppressLineNumbers/>
    </w:pPr>
    <w:rPr>
      <w:lang w:eastAsia="ar-SA"/>
    </w:rPr>
  </w:style>
  <w:style w:type="paragraph" w:customStyle="1" w:styleId="FORMATTEXT">
    <w:name w:val=".FORMATTEXT"/>
    <w:pPr>
      <w:widowControl w:val="0"/>
    </w:pPr>
    <w:rPr>
      <w:rFonts w:ascii="Times New Roman" w:hAnsi="Times New Roman"/>
      <w:sz w:val="24"/>
      <w:szCs w:val="24"/>
      <w:lang w:eastAsia="ar-SA"/>
    </w:rPr>
  </w:style>
  <w:style w:type="character" w:customStyle="1" w:styleId="affe">
    <w:name w:val="Цветовое выделение"/>
    <w:rPr>
      <w:b/>
      <w:bCs/>
      <w:color w:val="26282F"/>
    </w:rPr>
  </w:style>
  <w:style w:type="character" w:customStyle="1" w:styleId="FontStyle11">
    <w:name w:val="Font Style11"/>
    <w:rPr>
      <w:rFonts w:ascii="Arial Narrow" w:hAnsi="Arial Narrow"/>
      <w:sz w:val="22"/>
      <w:szCs w:val="22"/>
    </w:rPr>
  </w:style>
  <w:style w:type="character" w:customStyle="1" w:styleId="Bodytext2">
    <w:name w:val="Body text (2)"/>
    <w:rPr>
      <w:rFonts w:ascii="Times New Roman" w:eastAsia="Times New Roman" w:hAnsi="Times New Roman"/>
      <w:color w:val="000000"/>
      <w:spacing w:val="0"/>
      <w:position w:val="0"/>
      <w:sz w:val="22"/>
      <w:szCs w:val="22"/>
      <w:u w:val="none"/>
      <w:lang w:val="ru-RU" w:eastAsia="ru-RU" w:bidi="ru-RU"/>
    </w:rPr>
  </w:style>
  <w:style w:type="character" w:customStyle="1" w:styleId="FontStyle13">
    <w:name w:val="Font Style13"/>
    <w:rPr>
      <w:rFonts w:ascii="Times New Roman" w:hAnsi="Times New Roman"/>
      <w:b/>
      <w:bCs/>
      <w:sz w:val="20"/>
      <w:szCs w:val="20"/>
    </w:rPr>
  </w:style>
  <w:style w:type="paragraph" w:customStyle="1" w:styleId="Style3">
    <w:name w:val="Style3"/>
    <w:basedOn w:val="a5"/>
    <w:pPr>
      <w:widowControl w:val="0"/>
    </w:pPr>
    <w:rPr>
      <w:lang w:eastAsia="ar-SA"/>
    </w:rPr>
  </w:style>
  <w:style w:type="paragraph" w:customStyle="1" w:styleId="Style5">
    <w:name w:val="Style5"/>
    <w:basedOn w:val="a5"/>
    <w:pPr>
      <w:widowControl w:val="0"/>
    </w:pPr>
    <w:rPr>
      <w:lang w:eastAsia="ar-SA"/>
    </w:rPr>
  </w:style>
  <w:style w:type="paragraph" w:customStyle="1" w:styleId="Standard">
    <w:name w:val="Standard"/>
    <w:pPr>
      <w:spacing w:after="200" w:line="276" w:lineRule="auto"/>
    </w:pPr>
    <w:rPr>
      <w:sz w:val="22"/>
      <w:szCs w:val="22"/>
      <w:lang w:eastAsia="zh-CN"/>
    </w:rPr>
  </w:style>
  <w:style w:type="paragraph" w:customStyle="1" w:styleId="Textbody">
    <w:name w:val="Text body"/>
    <w:basedOn w:val="Standard"/>
    <w:pPr>
      <w:widowControl w:val="0"/>
      <w:spacing w:after="0" w:line="240" w:lineRule="auto"/>
    </w:pPr>
    <w:rPr>
      <w:rFonts w:ascii="Times New Roman" w:hAnsi="Times New Roman"/>
      <w:sz w:val="28"/>
      <w:szCs w:val="28"/>
    </w:rPr>
  </w:style>
  <w:style w:type="paragraph" w:customStyle="1" w:styleId="Textbodyindent">
    <w:name w:val="Text body indent"/>
    <w:basedOn w:val="Standard"/>
    <w:pPr>
      <w:spacing w:after="120" w:line="480" w:lineRule="auto"/>
    </w:pPr>
    <w:rPr>
      <w:rFonts w:ascii="Times New Roman" w:hAnsi="Times New Roman"/>
      <w:sz w:val="20"/>
      <w:szCs w:val="20"/>
    </w:rPr>
  </w:style>
  <w:style w:type="character" w:customStyle="1" w:styleId="24">
    <w:name w:val="Основной текст с отступом 2 Знак"/>
    <w:link w:val="23"/>
    <w:rPr>
      <w:rFonts w:ascii="Times New Roman" w:hAnsi="Times New Roman"/>
      <w:sz w:val="24"/>
      <w:szCs w:val="24"/>
    </w:rPr>
  </w:style>
  <w:style w:type="character" w:customStyle="1" w:styleId="af4">
    <w:name w:val="Верхний колонтитул Знак"/>
    <w:link w:val="af3"/>
    <w:rPr>
      <w:rFonts w:ascii="Times New Roman" w:hAnsi="Times New Roman"/>
      <w:sz w:val="24"/>
      <w:szCs w:val="24"/>
    </w:rPr>
  </w:style>
  <w:style w:type="character" w:customStyle="1" w:styleId="afd">
    <w:name w:val="Нижний колонтитул Знак"/>
    <w:link w:val="afc"/>
    <w:rPr>
      <w:rFonts w:ascii="Times New Roman" w:hAnsi="Times New Roman"/>
      <w:sz w:val="24"/>
      <w:szCs w:val="24"/>
    </w:rPr>
  </w:style>
  <w:style w:type="character" w:customStyle="1" w:styleId="16">
    <w:name w:val="Неразрешенное упоминание1"/>
    <w:semiHidden/>
    <w:rPr>
      <w:color w:val="605E5C"/>
      <w:shd w:val="clear" w:color="auto" w:fill="E1DFDD"/>
    </w:rPr>
  </w:style>
  <w:style w:type="paragraph" w:customStyle="1" w:styleId="120">
    <w:name w:val="Обычный12"/>
    <w:link w:val="CharChar"/>
    <w:pPr>
      <w:widowControl w:val="0"/>
      <w:spacing w:line="300" w:lineRule="auto"/>
      <w:ind w:firstLine="720"/>
      <w:jc w:val="both"/>
    </w:pPr>
    <w:rPr>
      <w:rFonts w:ascii="Times New Roman" w:hAnsi="Times New Roman"/>
      <w:sz w:val="24"/>
    </w:rPr>
  </w:style>
  <w:style w:type="character" w:customStyle="1" w:styleId="CharChar">
    <w:name w:val="Обычный Char Char"/>
    <w:link w:val="120"/>
    <w:rPr>
      <w:rFonts w:ascii="Times New Roman" w:hAnsi="Times New Roman"/>
      <w:sz w:val="24"/>
      <w:lang w:bidi="ar-SA"/>
    </w:rPr>
  </w:style>
  <w:style w:type="paragraph" w:customStyle="1" w:styleId="FR1">
    <w:name w:val="FR1"/>
    <w:pPr>
      <w:widowControl w:val="0"/>
      <w:spacing w:before="700"/>
    </w:pPr>
    <w:rPr>
      <w:rFonts w:ascii="Times New Roman" w:hAnsi="Times New Roman"/>
      <w:b/>
      <w:sz w:val="28"/>
    </w:rPr>
  </w:style>
  <w:style w:type="paragraph" w:customStyle="1" w:styleId="Normal1">
    <w:name w:val="Normal1"/>
    <w:pPr>
      <w:widowControl w:val="0"/>
      <w:spacing w:line="300" w:lineRule="auto"/>
      <w:ind w:firstLine="720"/>
    </w:pPr>
    <w:rPr>
      <w:rFonts w:ascii="Times New Roman" w:hAnsi="Times New Roman"/>
      <w:sz w:val="22"/>
    </w:rPr>
  </w:style>
  <w:style w:type="character" w:customStyle="1" w:styleId="af6">
    <w:name w:val="Основной текст Знак"/>
    <w:basedOn w:val="a6"/>
    <w:link w:val="af5"/>
    <w:uiPriority w:val="99"/>
    <w:semiHidden/>
  </w:style>
  <w:style w:type="character" w:customStyle="1" w:styleId="UnresolvedMention">
    <w:name w:val="Unresolved Mention"/>
    <w:basedOn w:val="a6"/>
    <w:uiPriority w:val="99"/>
    <w:semiHidden/>
    <w:unhideWhenUsed/>
    <w:rsid w:val="00FF34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ender.lot-online.ru"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tender.lot-online.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ender.lot-online.ru/"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s://tender.lot-online.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tender.lot-online.ru"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rgbClr val="FFFFFF"/>
        </a:solidFill>
        <a:solidFill>
          <a:srgbClr val="FFFFFF"/>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A7C076A1-9161-44BD-8AA7-C521F9A90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8555</Words>
  <Characters>48770</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DOU urist</dc:creator>
  <cp:lastModifiedBy>Документы</cp:lastModifiedBy>
  <cp:revision>2</cp:revision>
  <cp:lastPrinted>2023-08-29T06:34:00Z</cp:lastPrinted>
  <dcterms:created xsi:type="dcterms:W3CDTF">2023-08-29T06:43:00Z</dcterms:created>
  <dcterms:modified xsi:type="dcterms:W3CDTF">2023-08-29T06:43:00Z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1049-11.2.0.11486</vt:lpwstr>
  </property>
  <property fmtid="{D5CDD505-2E9C-101B-9397-08002B2CF9AE}" pid="3" name="ICV">
    <vt:lpwstr>7D5F441342EC4D4F8FF269A50DE07FEB</vt:lpwstr>
  </property>
</Properties>
</file>